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C597F9">
      <w:pPr>
        <w:widowControl w:val="0"/>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w:t>
      </w:r>
    </w:p>
    <w:p w14:paraId="56B046F6">
      <w:pPr>
        <w:pStyle w:val="5"/>
        <w:tabs>
          <w:tab w:val="left" w:pos="360"/>
          <w:tab w:val="left" w:pos="420"/>
          <w:tab w:val="left" w:pos="540"/>
          <w:tab w:val="left" w:pos="840"/>
          <w:tab w:val="left" w:pos="1260"/>
          <w:tab w:val="left" w:pos="1680"/>
          <w:tab w:val="left" w:pos="2100"/>
          <w:tab w:val="left" w:pos="2520"/>
          <w:tab w:val="left" w:pos="2940"/>
          <w:tab w:val="left" w:pos="3360"/>
        </w:tabs>
        <w:spacing w:line="480" w:lineRule="auto"/>
        <w:ind w:left="539"/>
        <w:jc w:val="center"/>
        <w:rPr>
          <w:rFonts w:ascii="方正小标宋简体" w:eastAsia="方正小标宋简体"/>
          <w:position w:val="6"/>
          <w:sz w:val="44"/>
          <w:szCs w:val="44"/>
        </w:rPr>
      </w:pPr>
      <w:bookmarkStart w:id="0" w:name="_GoBack"/>
      <w:r>
        <w:rPr>
          <w:rFonts w:hint="eastAsia" w:ascii="方正小标宋简体" w:eastAsia="方正小标宋简体"/>
          <w:position w:val="6"/>
          <w:sz w:val="44"/>
          <w:szCs w:val="44"/>
        </w:rPr>
        <w:t>承诺函</w:t>
      </w:r>
    </w:p>
    <w:bookmarkEnd w:id="0"/>
    <w:p w14:paraId="1FE04F28">
      <w:pPr>
        <w:pStyle w:val="5"/>
        <w:tabs>
          <w:tab w:val="left" w:pos="360"/>
          <w:tab w:val="left" w:pos="420"/>
          <w:tab w:val="left" w:pos="540"/>
          <w:tab w:val="left" w:pos="840"/>
          <w:tab w:val="left" w:pos="1260"/>
          <w:tab w:val="left" w:pos="1680"/>
          <w:tab w:val="left" w:pos="2100"/>
          <w:tab w:val="left" w:pos="2520"/>
          <w:tab w:val="left" w:pos="2940"/>
          <w:tab w:val="left" w:pos="3360"/>
        </w:tabs>
        <w:rPr>
          <w:rFonts w:ascii="仿宋_GB2312" w:eastAsia="仿宋_GB2312"/>
          <w:position w:val="6"/>
          <w:sz w:val="32"/>
          <w:szCs w:val="32"/>
          <w:u w:val="single"/>
        </w:rPr>
      </w:pPr>
      <w:r>
        <w:rPr>
          <w:rFonts w:hint="eastAsia" w:ascii="仿宋_GB2312" w:eastAsia="仿宋_GB2312"/>
          <w:sz w:val="32"/>
          <w:szCs w:val="32"/>
          <w:u w:val="single"/>
          <w:lang w:val="en-US" w:eastAsia="zh-CN"/>
        </w:rPr>
        <w:t>长治幼儿师范高等专科学校</w:t>
      </w:r>
      <w:r>
        <w:rPr>
          <w:rFonts w:hint="eastAsia" w:ascii="仿宋_GB2312" w:eastAsia="仿宋_GB2312"/>
          <w:sz w:val="32"/>
          <w:szCs w:val="32"/>
          <w:u w:val="single"/>
        </w:rPr>
        <w:t>：</w:t>
      </w:r>
    </w:p>
    <w:p w14:paraId="0D96F3AA">
      <w:pPr>
        <w:pStyle w:val="5"/>
        <w:tabs>
          <w:tab w:val="left" w:pos="0"/>
          <w:tab w:val="left" w:pos="840"/>
          <w:tab w:val="left" w:pos="1260"/>
          <w:tab w:val="left" w:pos="1680"/>
          <w:tab w:val="left" w:pos="2520"/>
          <w:tab w:val="left" w:pos="2940"/>
          <w:tab w:val="left" w:pos="3360"/>
          <w:tab w:val="left" w:pos="3780"/>
        </w:tabs>
        <w:ind w:firstLine="640" w:firstLineChars="200"/>
        <w:rPr>
          <w:rFonts w:ascii="仿宋_GB2312" w:eastAsia="仿宋_GB2312"/>
          <w:position w:val="6"/>
          <w:sz w:val="32"/>
          <w:szCs w:val="32"/>
        </w:rPr>
      </w:pPr>
      <w:r>
        <w:rPr>
          <w:rFonts w:hint="eastAsia" w:ascii="仿宋_GB2312" w:eastAsia="仿宋_GB2312"/>
          <w:position w:val="6"/>
          <w:sz w:val="32"/>
          <w:szCs w:val="32"/>
        </w:rPr>
        <w:t>1.我所已详细了解贵单位关于公开遴选法律顾问有关事宜。</w:t>
      </w:r>
    </w:p>
    <w:p w14:paraId="3010662A">
      <w:pPr>
        <w:pStyle w:val="5"/>
        <w:tabs>
          <w:tab w:val="left" w:pos="0"/>
          <w:tab w:val="left" w:pos="840"/>
          <w:tab w:val="left" w:pos="1260"/>
          <w:tab w:val="left" w:pos="1680"/>
          <w:tab w:val="left" w:pos="2520"/>
          <w:tab w:val="left" w:pos="2940"/>
          <w:tab w:val="left" w:pos="3360"/>
          <w:tab w:val="left" w:pos="3780"/>
        </w:tabs>
        <w:ind w:firstLine="640" w:firstLineChars="200"/>
        <w:rPr>
          <w:rFonts w:ascii="仿宋_GB2312" w:eastAsia="仿宋_GB2312"/>
          <w:position w:val="6"/>
          <w:sz w:val="32"/>
          <w:szCs w:val="32"/>
        </w:rPr>
      </w:pPr>
      <w:r>
        <w:rPr>
          <w:rFonts w:hint="eastAsia" w:ascii="仿宋_GB2312" w:eastAsia="仿宋_GB2312"/>
          <w:position w:val="6"/>
          <w:sz w:val="32"/>
          <w:szCs w:val="32"/>
        </w:rPr>
        <w:t xml:space="preserve">2.我所承诺所递交的参选文件真实有效，如有不实之处，由我所承担相应的责任。 </w:t>
      </w:r>
    </w:p>
    <w:p w14:paraId="2EF2C901">
      <w:pPr>
        <w:pStyle w:val="5"/>
        <w:tabs>
          <w:tab w:val="left" w:pos="0"/>
          <w:tab w:val="left" w:pos="840"/>
          <w:tab w:val="left" w:pos="1260"/>
          <w:tab w:val="left" w:pos="1680"/>
          <w:tab w:val="left" w:pos="2520"/>
          <w:tab w:val="left" w:pos="2940"/>
          <w:tab w:val="left" w:pos="3360"/>
          <w:tab w:val="left" w:pos="3780"/>
        </w:tabs>
        <w:ind w:firstLine="640" w:firstLineChars="200"/>
        <w:rPr>
          <w:rFonts w:ascii="仿宋_GB2312" w:eastAsia="仿宋_GB2312"/>
          <w:position w:val="6"/>
          <w:sz w:val="32"/>
          <w:szCs w:val="32"/>
        </w:rPr>
      </w:pPr>
      <w:r>
        <w:rPr>
          <w:rFonts w:hint="eastAsia" w:ascii="仿宋_GB2312" w:eastAsia="仿宋_GB2312"/>
          <w:position w:val="6"/>
          <w:sz w:val="32"/>
          <w:szCs w:val="32"/>
        </w:rPr>
        <w:t>3.如我所中选，我方承诺按照</w:t>
      </w:r>
      <w:r>
        <w:rPr>
          <w:rFonts w:hint="eastAsia" w:ascii="仿宋_GB2312" w:eastAsia="仿宋_GB2312"/>
          <w:position w:val="6"/>
          <w:sz w:val="32"/>
          <w:szCs w:val="32"/>
          <w:lang w:val="en-US" w:eastAsia="zh-CN"/>
        </w:rPr>
        <w:t>遴选</w:t>
      </w:r>
      <w:r>
        <w:rPr>
          <w:rFonts w:hint="eastAsia" w:ascii="仿宋_GB2312" w:eastAsia="仿宋_GB2312"/>
          <w:position w:val="6"/>
          <w:sz w:val="32"/>
          <w:szCs w:val="32"/>
        </w:rPr>
        <w:t>文件内容和要求完成法律顾问相关服务工作。如果我所及指派往贵单位从事服务的顾问律师的情况与专业水平与参选文件要求所述不符，或我所及指派往贵单位从事服务的顾问律师的实际从业能力无法达到贵单位要求，或因我所及指派往贵单位从事服务的顾问律师的过错给贵单位带来损失的，或不能按本参选文件的要求提供服务的，</w:t>
      </w:r>
      <w:r>
        <w:rPr>
          <w:rFonts w:hint="eastAsia" w:ascii="仿宋_GB2312" w:eastAsia="仿宋_GB2312"/>
          <w:position w:val="6"/>
          <w:sz w:val="32"/>
          <w:szCs w:val="32"/>
          <w:lang w:val="en-US"/>
        </w:rPr>
        <w:t>或顾问团队负责人律师转出我所执业的，</w:t>
      </w:r>
      <w:r>
        <w:rPr>
          <w:rFonts w:hint="eastAsia" w:ascii="仿宋_GB2312" w:eastAsia="仿宋_GB2312"/>
          <w:position w:val="6"/>
          <w:sz w:val="32"/>
          <w:szCs w:val="32"/>
        </w:rPr>
        <w:t>贵单位有权</w:t>
      </w:r>
      <w:r>
        <w:rPr>
          <w:rFonts w:hint="eastAsia" w:ascii="仿宋_GB2312" w:eastAsia="仿宋_GB2312"/>
          <w:position w:val="6"/>
          <w:sz w:val="32"/>
          <w:szCs w:val="32"/>
          <w:lang w:val="en-US"/>
        </w:rPr>
        <w:t>解除顾问合同；如造成贵单位损失的，我所承担全部经济损失</w:t>
      </w:r>
      <w:r>
        <w:rPr>
          <w:rFonts w:hint="eastAsia" w:ascii="仿宋_GB2312" w:eastAsia="仿宋_GB2312"/>
          <w:position w:val="6"/>
          <w:sz w:val="32"/>
          <w:szCs w:val="32"/>
        </w:rPr>
        <w:t>。</w:t>
      </w:r>
    </w:p>
    <w:p w14:paraId="5308FB40">
      <w:pPr>
        <w:pStyle w:val="5"/>
        <w:tabs>
          <w:tab w:val="left" w:pos="360"/>
          <w:tab w:val="left" w:pos="420"/>
          <w:tab w:val="left" w:pos="540"/>
          <w:tab w:val="left" w:pos="840"/>
          <w:tab w:val="left" w:pos="1260"/>
          <w:tab w:val="left" w:pos="1680"/>
          <w:tab w:val="left" w:pos="2100"/>
          <w:tab w:val="left" w:pos="2520"/>
          <w:tab w:val="left" w:pos="2940"/>
          <w:tab w:val="left" w:pos="3360"/>
          <w:tab w:val="left" w:pos="3780"/>
        </w:tabs>
        <w:spacing w:line="400" w:lineRule="exact"/>
        <w:rPr>
          <w:rFonts w:ascii="仿宋_GB2312" w:eastAsia="仿宋_GB2312"/>
          <w:position w:val="6"/>
          <w:sz w:val="32"/>
          <w:szCs w:val="32"/>
        </w:rPr>
      </w:pPr>
    </w:p>
    <w:p w14:paraId="1BDABC62">
      <w:pPr>
        <w:pStyle w:val="5"/>
        <w:tabs>
          <w:tab w:val="left" w:pos="360"/>
          <w:tab w:val="left" w:pos="420"/>
          <w:tab w:val="left" w:pos="540"/>
          <w:tab w:val="left" w:pos="840"/>
          <w:tab w:val="left" w:pos="1260"/>
          <w:tab w:val="left" w:pos="1680"/>
          <w:tab w:val="left" w:pos="2100"/>
          <w:tab w:val="left" w:pos="2520"/>
          <w:tab w:val="left" w:pos="2940"/>
          <w:tab w:val="left" w:pos="3360"/>
          <w:tab w:val="left" w:pos="3780"/>
        </w:tabs>
        <w:spacing w:line="640" w:lineRule="exact"/>
        <w:ind w:firstLine="3200" w:firstLineChars="1000"/>
        <w:rPr>
          <w:rFonts w:hint="eastAsia" w:ascii="仿宋_GB2312" w:eastAsia="仿宋_GB2312"/>
          <w:position w:val="6"/>
          <w:sz w:val="32"/>
          <w:szCs w:val="32"/>
        </w:rPr>
      </w:pPr>
    </w:p>
    <w:p w14:paraId="6B644415">
      <w:pPr>
        <w:pStyle w:val="5"/>
        <w:tabs>
          <w:tab w:val="left" w:pos="360"/>
          <w:tab w:val="left" w:pos="420"/>
          <w:tab w:val="left" w:pos="540"/>
          <w:tab w:val="left" w:pos="840"/>
          <w:tab w:val="left" w:pos="1260"/>
          <w:tab w:val="left" w:pos="1680"/>
          <w:tab w:val="left" w:pos="2100"/>
          <w:tab w:val="left" w:pos="2520"/>
          <w:tab w:val="left" w:pos="2940"/>
          <w:tab w:val="left" w:pos="3360"/>
          <w:tab w:val="left" w:pos="3780"/>
        </w:tabs>
        <w:spacing w:line="640" w:lineRule="exact"/>
        <w:ind w:firstLine="3200" w:firstLineChars="1000"/>
        <w:rPr>
          <w:rFonts w:hint="eastAsia" w:ascii="仿宋_GB2312" w:eastAsia="仿宋_GB2312"/>
          <w:position w:val="6"/>
          <w:sz w:val="32"/>
          <w:szCs w:val="32"/>
        </w:rPr>
      </w:pPr>
      <w:r>
        <w:rPr>
          <w:rFonts w:hint="eastAsia" w:ascii="仿宋_GB2312" w:eastAsia="仿宋_GB2312"/>
          <w:position w:val="6"/>
          <w:sz w:val="32"/>
          <w:szCs w:val="32"/>
        </w:rPr>
        <w:t>承诺单位负责人（签字或盖章）：</w:t>
      </w:r>
    </w:p>
    <w:p w14:paraId="068D303C">
      <w:pPr>
        <w:pStyle w:val="5"/>
        <w:tabs>
          <w:tab w:val="left" w:pos="360"/>
          <w:tab w:val="left" w:pos="420"/>
          <w:tab w:val="left" w:pos="540"/>
          <w:tab w:val="left" w:pos="840"/>
          <w:tab w:val="left" w:pos="1260"/>
          <w:tab w:val="left" w:pos="1680"/>
          <w:tab w:val="left" w:pos="2100"/>
          <w:tab w:val="left" w:pos="2520"/>
          <w:tab w:val="left" w:pos="2940"/>
          <w:tab w:val="left" w:pos="3360"/>
          <w:tab w:val="left" w:pos="3780"/>
        </w:tabs>
        <w:spacing w:line="640" w:lineRule="exact"/>
        <w:ind w:left="539" w:firstLine="3200" w:firstLineChars="1000"/>
        <w:rPr>
          <w:rFonts w:ascii="仿宋_GB2312" w:eastAsia="仿宋_GB2312"/>
          <w:position w:val="6"/>
          <w:sz w:val="32"/>
          <w:szCs w:val="32"/>
        </w:rPr>
      </w:pPr>
      <w:r>
        <w:rPr>
          <w:rFonts w:hint="eastAsia" w:ascii="仿宋_GB2312" w:eastAsia="仿宋_GB2312"/>
          <w:position w:val="6"/>
          <w:sz w:val="32"/>
          <w:szCs w:val="32"/>
        </w:rPr>
        <w:t>承诺单位（盖章）：</w:t>
      </w:r>
    </w:p>
    <w:p w14:paraId="18F6C872">
      <w:pPr>
        <w:pStyle w:val="2"/>
        <w:spacing w:after="0"/>
        <w:ind w:firstLine="1920" w:firstLineChars="600"/>
        <w:rPr>
          <w:rFonts w:ascii="仿宋_GB2312" w:eastAsia="仿宋_GB2312"/>
          <w:position w:val="6"/>
          <w:sz w:val="32"/>
          <w:szCs w:val="32"/>
        </w:rPr>
      </w:pPr>
    </w:p>
    <w:p w14:paraId="7EA521FF">
      <w:pPr>
        <w:pStyle w:val="2"/>
        <w:spacing w:after="0"/>
        <w:ind w:firstLine="2880" w:firstLineChars="900"/>
        <w:rPr>
          <w:rFonts w:ascii="仿宋_GB2312" w:hAnsi="仿宋" w:eastAsia="仿宋_GB2312"/>
          <w:sz w:val="32"/>
          <w:szCs w:val="32"/>
        </w:rPr>
      </w:pPr>
      <w:r>
        <w:rPr>
          <w:rFonts w:hint="eastAsia" w:ascii="仿宋_GB2312" w:hAnsi="仿宋" w:eastAsia="仿宋_GB2312"/>
          <w:sz w:val="32"/>
          <w:szCs w:val="32"/>
        </w:rPr>
        <w:t xml:space="preserve">                                         </w:t>
      </w:r>
    </w:p>
    <w:p w14:paraId="6FB149DA">
      <w:pPr>
        <w:pStyle w:val="2"/>
        <w:spacing w:after="0"/>
        <w:ind w:firstLine="4160" w:firstLineChars="1300"/>
      </w:pPr>
      <w:r>
        <w:rPr>
          <w:rFonts w:hint="eastAsia" w:ascii="仿宋_GB2312" w:eastAsia="仿宋_GB2312"/>
          <w:position w:val="6"/>
          <w:sz w:val="32"/>
          <w:szCs w:val="32"/>
        </w:rPr>
        <w:t xml:space="preserve">年   月   日  </w:t>
      </w:r>
      <w:r>
        <w:rPr>
          <w:rFonts w:hint="eastAsia" w:ascii="仿宋_GB2312" w:hAnsi="仿宋" w:eastAsia="仿宋_GB2312"/>
          <w:sz w:val="32"/>
          <w:szCs w:val="3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9C4D51"/>
    <w:rsid w:val="359C4D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customStyle="1" w:styleId="5">
    <w:name w:val="[Normal]"/>
    <w:qFormat/>
    <w:uiPriority w:val="0"/>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宋体" w:hAnsi="宋体" w:eastAsia="宋体" w:cs="宋体"/>
      <w:kern w:val="0"/>
      <w:sz w:val="24"/>
      <w:szCs w:val="24"/>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2026-03-10T07:01:00Z</dcterms:created>
  <dc:creator>logout</dc:creator>
  <cp:lastModifiedBy>logout</cp:lastModifiedBy>
  <dcterms:modified xsi:type="dcterms:W3CDTF">2026-03-10T07:01:59Z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0F9CD17B871C4438AEBFFE707FA0F108_11</vt:lpwstr>
  </property>
  <property fmtid="{D5CDD505-2E9C-101B-9397-08002B2CF9AE}" pid="4" name="KSOTemplateDocerSaveRecord">
    <vt:lpwstr>eyJoZGlkIjoiZDk1ZTlkMjkwYmRkODQyZjQ0NzE5MDc2ZmZmOGFiNjAiLCJ1c2VySWQiOiIyNzEzMTUwNDcifQ==</vt:lpwstr>
  </property>
</Properties>
</file>