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6CBB5">
      <w:pPr>
        <w:spacing w:line="600" w:lineRule="exact"/>
        <w:rPr>
          <w:rFonts w:hint="eastAsia" w:eastAsia="宋体"/>
        </w:rPr>
      </w:pPr>
    </w:p>
    <w:p w14:paraId="23F55423">
      <w:pPr>
        <w:spacing w:line="600" w:lineRule="exact"/>
        <w:rPr>
          <w:rFonts w:hint="eastAsia" w:eastAsia="宋体"/>
        </w:rPr>
      </w:pPr>
    </w:p>
    <w:p w14:paraId="586DDC76">
      <w:pPr>
        <w:spacing w:line="600" w:lineRule="exact"/>
        <w:jc w:val="center"/>
        <w:rPr>
          <w:rFonts w:hint="eastAsia" w:eastAsia="宋体"/>
        </w:rPr>
      </w:pPr>
    </w:p>
    <w:p w14:paraId="5DAF5BDD">
      <w:pPr>
        <w:spacing w:line="600" w:lineRule="exact"/>
        <w:rPr>
          <w:rFonts w:hint="eastAsia" w:eastAsia="宋体"/>
        </w:rPr>
      </w:pPr>
    </w:p>
    <w:p w14:paraId="3601CB47">
      <w:pPr>
        <w:spacing w:line="600" w:lineRule="exact"/>
        <w:rPr>
          <w:rFonts w:hint="eastAsia" w:eastAsia="宋体"/>
        </w:rPr>
      </w:pPr>
    </w:p>
    <w:p w14:paraId="140E2045">
      <w:pPr>
        <w:spacing w:line="600" w:lineRule="exact"/>
        <w:rPr>
          <w:rFonts w:hint="eastAsia" w:eastAsia="宋体"/>
        </w:rPr>
      </w:pPr>
    </w:p>
    <w:p w14:paraId="2CCBDB4C">
      <w:pPr>
        <w:spacing w:line="600" w:lineRule="exact"/>
        <w:rPr>
          <w:rFonts w:hint="eastAsia" w:eastAsia="宋体"/>
        </w:rPr>
      </w:pPr>
    </w:p>
    <w:p w14:paraId="4CD6CB06">
      <w:pPr>
        <w:spacing w:line="600" w:lineRule="exact"/>
        <w:rPr>
          <w:rFonts w:hint="eastAsia" w:eastAsia="宋体"/>
        </w:rPr>
      </w:pPr>
    </w:p>
    <w:p w14:paraId="66C460EA">
      <w:pPr>
        <w:spacing w:line="600" w:lineRule="exact"/>
        <w:rPr>
          <w:rFonts w:hint="eastAsia" w:eastAsia="宋体"/>
        </w:rPr>
      </w:pPr>
    </w:p>
    <w:p w14:paraId="019A4826">
      <w:pPr>
        <w:spacing w:line="600" w:lineRule="exact"/>
        <w:rPr>
          <w:rFonts w:hint="eastAsia" w:eastAsia="宋体"/>
        </w:rPr>
      </w:pPr>
    </w:p>
    <w:p w14:paraId="0B571068">
      <w:pPr>
        <w:spacing w:line="600" w:lineRule="exact"/>
        <w:rPr>
          <w:rFonts w:hint="eastAsia" w:eastAsia="宋体"/>
        </w:rPr>
      </w:pPr>
    </w:p>
    <w:p w14:paraId="38F7428C">
      <w:pPr>
        <w:spacing w:line="600" w:lineRule="exact"/>
        <w:jc w:val="center"/>
        <w:rPr>
          <w:rFonts w:hint="eastAsia" w:eastAsia="宋体"/>
        </w:rPr>
      </w:pPr>
    </w:p>
    <w:p w14:paraId="7A542F97">
      <w:pPr>
        <w:spacing w:line="600" w:lineRule="exact"/>
        <w:jc w:val="center"/>
        <w:rPr>
          <w:rFonts w:hint="eastAsia" w:eastAsia="宋体"/>
          <w:b/>
          <w:sz w:val="44"/>
          <w:szCs w:val="44"/>
        </w:rPr>
      </w:pPr>
      <w:r>
        <w:rPr>
          <w:b/>
          <w:sz w:val="44"/>
          <w:szCs w:val="44"/>
        </w:rPr>
        <w:t>第一章</w:t>
      </w:r>
      <w:r>
        <w:rPr>
          <w:rFonts w:hint="eastAsia" w:eastAsia="宋体"/>
          <w:b/>
          <w:sz w:val="44"/>
          <w:szCs w:val="44"/>
        </w:rPr>
        <w:t xml:space="preserve">  </w:t>
      </w:r>
      <w:r>
        <w:rPr>
          <w:b/>
          <w:sz w:val="44"/>
          <w:szCs w:val="44"/>
        </w:rPr>
        <w:t>招标公告</w:t>
      </w:r>
    </w:p>
    <w:p w14:paraId="1F07FB8C">
      <w:pPr>
        <w:spacing w:line="600" w:lineRule="exact"/>
        <w:jc w:val="center"/>
        <w:rPr>
          <w:rFonts w:hint="eastAsia" w:eastAsia="宋体"/>
          <w:sz w:val="44"/>
          <w:szCs w:val="44"/>
        </w:rPr>
      </w:pPr>
    </w:p>
    <w:p w14:paraId="142B136C">
      <w:pPr>
        <w:spacing w:line="600" w:lineRule="exact"/>
        <w:jc w:val="center"/>
        <w:rPr>
          <w:rFonts w:hint="eastAsia" w:eastAsia="宋体"/>
          <w:sz w:val="44"/>
          <w:szCs w:val="44"/>
        </w:rPr>
      </w:pPr>
    </w:p>
    <w:p w14:paraId="62EDBED3">
      <w:pPr>
        <w:spacing w:line="600" w:lineRule="exact"/>
        <w:jc w:val="center"/>
        <w:rPr>
          <w:rFonts w:hint="eastAsia" w:eastAsia="宋体"/>
          <w:sz w:val="44"/>
          <w:szCs w:val="44"/>
        </w:rPr>
      </w:pPr>
    </w:p>
    <w:p w14:paraId="3D251AC3">
      <w:pPr>
        <w:spacing w:line="600" w:lineRule="exact"/>
        <w:jc w:val="center"/>
        <w:rPr>
          <w:rFonts w:hint="eastAsia" w:eastAsia="宋体"/>
          <w:sz w:val="44"/>
          <w:szCs w:val="44"/>
        </w:rPr>
      </w:pPr>
    </w:p>
    <w:p w14:paraId="3D92ADAC">
      <w:pPr>
        <w:spacing w:line="600" w:lineRule="exact"/>
        <w:jc w:val="center"/>
        <w:rPr>
          <w:rFonts w:hint="eastAsia" w:eastAsia="宋体"/>
          <w:sz w:val="44"/>
          <w:szCs w:val="44"/>
        </w:rPr>
      </w:pPr>
    </w:p>
    <w:p w14:paraId="1A3D4E6D">
      <w:pPr>
        <w:spacing w:line="600" w:lineRule="exact"/>
        <w:jc w:val="center"/>
        <w:rPr>
          <w:rFonts w:hint="eastAsia" w:eastAsia="宋体"/>
          <w:sz w:val="44"/>
          <w:szCs w:val="44"/>
        </w:rPr>
      </w:pPr>
    </w:p>
    <w:p w14:paraId="7BB181BF">
      <w:pPr>
        <w:spacing w:line="600" w:lineRule="exact"/>
        <w:jc w:val="center"/>
        <w:rPr>
          <w:rFonts w:hint="eastAsia" w:eastAsia="宋体"/>
          <w:sz w:val="44"/>
          <w:szCs w:val="44"/>
        </w:rPr>
      </w:pPr>
    </w:p>
    <w:p w14:paraId="3A890635">
      <w:pPr>
        <w:spacing w:line="600" w:lineRule="exact"/>
        <w:jc w:val="center"/>
        <w:rPr>
          <w:rFonts w:hint="eastAsia" w:eastAsia="宋体"/>
          <w:sz w:val="44"/>
          <w:szCs w:val="44"/>
        </w:rPr>
      </w:pPr>
    </w:p>
    <w:p w14:paraId="0A374FBD">
      <w:pPr>
        <w:spacing w:line="600" w:lineRule="exact"/>
        <w:jc w:val="center"/>
        <w:rPr>
          <w:rFonts w:hint="eastAsia" w:eastAsia="宋体"/>
          <w:sz w:val="44"/>
          <w:szCs w:val="44"/>
        </w:rPr>
      </w:pPr>
    </w:p>
    <w:p w14:paraId="47CC5506">
      <w:pPr>
        <w:spacing w:line="600" w:lineRule="exact"/>
        <w:jc w:val="center"/>
        <w:rPr>
          <w:rFonts w:hint="eastAsia" w:eastAsia="宋体"/>
          <w:sz w:val="44"/>
          <w:szCs w:val="44"/>
        </w:rPr>
      </w:pPr>
    </w:p>
    <w:p w14:paraId="28EA9701">
      <w:pPr>
        <w:adjustRightInd w:val="0"/>
        <w:spacing w:line="600" w:lineRule="exact"/>
        <w:jc w:val="center"/>
        <w:rPr>
          <w:rFonts w:hint="eastAsia" w:ascii="宋体" w:hAnsi="Times New Roman" w:cs="宋体"/>
          <w:b/>
          <w:color w:val="000000"/>
          <w:sz w:val="36"/>
          <w:szCs w:val="28"/>
          <w:lang w:eastAsia="zh-CN"/>
        </w:rPr>
      </w:pPr>
      <w:r>
        <w:rPr>
          <w:rFonts w:hint="eastAsia" w:ascii="宋体" w:hAnsi="Times New Roman" w:cs="宋体"/>
          <w:b/>
          <w:color w:val="000000"/>
          <w:sz w:val="36"/>
          <w:szCs w:val="28"/>
          <w:lang w:eastAsia="zh-CN"/>
        </w:rPr>
        <w:t>长治幼专工会健身设备采购</w:t>
      </w:r>
    </w:p>
    <w:p w14:paraId="631D536A">
      <w:pPr>
        <w:adjustRightInd w:val="0"/>
        <w:spacing w:line="600" w:lineRule="exact"/>
        <w:jc w:val="center"/>
        <w:rPr>
          <w:rFonts w:hint="eastAsia" w:ascii="宋体" w:hAnsi="Times New Roman" w:cs="宋体"/>
          <w:b/>
          <w:color w:val="000000"/>
          <w:sz w:val="36"/>
          <w:szCs w:val="28"/>
        </w:rPr>
      </w:pPr>
      <w:r>
        <w:rPr>
          <w:rFonts w:hint="eastAsia" w:ascii="宋体" w:hAnsi="Times New Roman" w:cs="宋体"/>
          <w:b/>
          <w:color w:val="000000"/>
          <w:sz w:val="36"/>
          <w:szCs w:val="28"/>
        </w:rPr>
        <w:t>招标公告</w:t>
      </w:r>
    </w:p>
    <w:p w14:paraId="3B24EF3E">
      <w:pPr>
        <w:pStyle w:val="4"/>
        <w:spacing w:before="5"/>
        <w:ind w:left="0"/>
        <w:rPr>
          <w:rFonts w:hint="eastAsia" w:ascii="Droid Sans Fallback" w:eastAsia="宋体"/>
          <w:sz w:val="11"/>
        </w:rPr>
      </w:pPr>
    </w:p>
    <w:p w14:paraId="5D09849C">
      <w:pPr>
        <w:spacing w:line="380" w:lineRule="exact"/>
        <w:rPr>
          <w:rFonts w:ascii="宋体" w:hAnsi="宋体"/>
          <w:b/>
          <w:sz w:val="24"/>
          <w:szCs w:val="21"/>
        </w:rPr>
      </w:pPr>
      <w:bookmarkStart w:id="0" w:name="_bookmark2"/>
      <w:bookmarkEnd w:id="0"/>
      <w:r>
        <w:rPr>
          <w:rFonts w:ascii="宋体" w:hAnsi="宋体"/>
          <w:b/>
          <w:sz w:val="24"/>
          <w:szCs w:val="21"/>
        </w:rPr>
        <w:t>1.</w:t>
      </w:r>
      <w:r>
        <w:rPr>
          <w:rFonts w:hint="eastAsia" w:ascii="宋体" w:hAnsi="宋体"/>
          <w:b/>
          <w:sz w:val="24"/>
          <w:szCs w:val="21"/>
        </w:rPr>
        <w:t>招标条件</w:t>
      </w:r>
      <w:r>
        <w:rPr>
          <w:rFonts w:ascii="宋体" w:hAnsi="宋体"/>
          <w:b/>
          <w:sz w:val="24"/>
          <w:szCs w:val="21"/>
        </w:rPr>
        <w:t xml:space="preserve"> </w:t>
      </w:r>
    </w:p>
    <w:p w14:paraId="6174C360">
      <w:pPr>
        <w:spacing w:line="380" w:lineRule="exact"/>
        <w:ind w:firstLine="360" w:firstLineChars="150"/>
        <w:rPr>
          <w:rFonts w:ascii="宋体" w:hAnsi="宋体"/>
          <w:sz w:val="24"/>
          <w:szCs w:val="21"/>
          <w:highlight w:val="none"/>
        </w:rPr>
      </w:pPr>
      <w:r>
        <w:rPr>
          <w:rFonts w:hint="eastAsia" w:ascii="宋体" w:hAnsi="宋体"/>
          <w:sz w:val="24"/>
          <w:szCs w:val="21"/>
        </w:rPr>
        <w:t>本招标</w:t>
      </w:r>
      <w:r>
        <w:rPr>
          <w:rFonts w:hint="eastAsia" w:ascii="宋体" w:hAnsi="宋体"/>
          <w:sz w:val="24"/>
          <w:szCs w:val="21"/>
          <w:highlight w:val="none"/>
        </w:rPr>
        <w:t>项目</w:t>
      </w:r>
      <w:r>
        <w:rPr>
          <w:rFonts w:hint="eastAsia" w:ascii="宋体" w:hAnsi="宋体" w:eastAsia="宋体"/>
          <w:sz w:val="24"/>
          <w:szCs w:val="21"/>
          <w:highlight w:val="none"/>
          <w:lang w:eastAsia="zh-CN"/>
        </w:rPr>
        <w:t>长治幼专工会健身设备采购</w:t>
      </w:r>
      <w:r>
        <w:rPr>
          <w:rFonts w:hint="eastAsia" w:ascii="宋体" w:hAnsi="宋体"/>
          <w:sz w:val="24"/>
          <w:szCs w:val="21"/>
          <w:highlight w:val="none"/>
        </w:rPr>
        <w:t>，招标人为</w:t>
      </w:r>
      <w:r>
        <w:rPr>
          <w:rFonts w:hint="eastAsia" w:ascii="宋体" w:hAnsi="宋体" w:eastAsia="宋体"/>
          <w:sz w:val="24"/>
          <w:szCs w:val="21"/>
          <w:highlight w:val="none"/>
          <w:lang w:eastAsia="zh-CN"/>
        </w:rPr>
        <w:t>长治幼儿师范高等专科学校</w:t>
      </w:r>
      <w:r>
        <w:rPr>
          <w:rFonts w:hint="eastAsia" w:ascii="宋体" w:hAnsi="宋体"/>
          <w:sz w:val="24"/>
          <w:szCs w:val="21"/>
          <w:highlight w:val="none"/>
        </w:rPr>
        <w:t>，招标项目资金来源为</w:t>
      </w:r>
      <w:r>
        <w:rPr>
          <w:rFonts w:hint="eastAsia" w:ascii="宋体" w:hAnsi="宋体" w:eastAsia="宋体"/>
          <w:sz w:val="24"/>
          <w:szCs w:val="21"/>
          <w:highlight w:val="none"/>
          <w:lang w:eastAsia="zh-CN"/>
        </w:rPr>
        <w:t>财政</w:t>
      </w:r>
      <w:r>
        <w:rPr>
          <w:rFonts w:hint="eastAsia" w:ascii="宋体" w:hAnsi="宋体"/>
          <w:sz w:val="24"/>
          <w:szCs w:val="21"/>
          <w:highlight w:val="none"/>
        </w:rPr>
        <w:t>资金。该项目已具备招标条件，现对该项目进行公开招标。</w:t>
      </w:r>
      <w:r>
        <w:rPr>
          <w:rFonts w:ascii="宋体" w:hAnsi="宋体"/>
          <w:sz w:val="24"/>
          <w:szCs w:val="21"/>
          <w:highlight w:val="none"/>
        </w:rPr>
        <w:t xml:space="preserve"> </w:t>
      </w:r>
    </w:p>
    <w:p w14:paraId="3DE918C6">
      <w:pPr>
        <w:pStyle w:val="2"/>
      </w:pPr>
    </w:p>
    <w:p w14:paraId="37F2FADF">
      <w:pPr>
        <w:spacing w:line="380" w:lineRule="exact"/>
        <w:rPr>
          <w:rFonts w:ascii="宋体" w:hAnsi="宋体"/>
          <w:b/>
          <w:sz w:val="24"/>
          <w:szCs w:val="21"/>
        </w:rPr>
      </w:pPr>
      <w:r>
        <w:rPr>
          <w:rFonts w:ascii="宋体" w:hAnsi="宋体"/>
          <w:b/>
          <w:sz w:val="24"/>
          <w:szCs w:val="21"/>
        </w:rPr>
        <w:t>2.</w:t>
      </w:r>
      <w:r>
        <w:rPr>
          <w:rFonts w:hint="eastAsia" w:ascii="宋体" w:hAnsi="宋体"/>
          <w:b/>
          <w:sz w:val="24"/>
          <w:szCs w:val="21"/>
        </w:rPr>
        <w:t>项目概况与招标范围</w:t>
      </w:r>
      <w:r>
        <w:rPr>
          <w:rFonts w:ascii="宋体" w:hAnsi="宋体"/>
          <w:b/>
          <w:sz w:val="24"/>
          <w:szCs w:val="21"/>
        </w:rPr>
        <w:t xml:space="preserve"> </w:t>
      </w:r>
    </w:p>
    <w:p w14:paraId="07E2A946">
      <w:pPr>
        <w:spacing w:line="380" w:lineRule="exact"/>
        <w:ind w:firstLine="240" w:firstLineChars="100"/>
        <w:rPr>
          <w:rFonts w:hint="eastAsia" w:ascii="宋体" w:hAnsi="宋体" w:eastAsia="宋体"/>
          <w:sz w:val="24"/>
          <w:szCs w:val="21"/>
          <w:lang w:eastAsia="zh-CN"/>
        </w:rPr>
      </w:pPr>
      <w:r>
        <w:rPr>
          <w:rFonts w:hint="eastAsia" w:ascii="宋体" w:hAnsi="宋体"/>
          <w:sz w:val="24"/>
          <w:szCs w:val="21"/>
        </w:rPr>
        <w:t>2.1 项目名称：</w:t>
      </w:r>
      <w:r>
        <w:rPr>
          <w:rFonts w:hint="eastAsia" w:ascii="宋体" w:hAnsi="宋体" w:eastAsia="宋体"/>
          <w:sz w:val="24"/>
          <w:szCs w:val="21"/>
          <w:lang w:eastAsia="zh-CN"/>
        </w:rPr>
        <w:t>长治幼专工会健身设备采购</w:t>
      </w:r>
    </w:p>
    <w:p w14:paraId="71BFFAF4">
      <w:pPr>
        <w:spacing w:line="380" w:lineRule="exact"/>
        <w:ind w:firstLine="240" w:firstLineChars="100"/>
        <w:rPr>
          <w:rFonts w:ascii="宋体" w:hAnsi="宋体"/>
          <w:sz w:val="24"/>
          <w:szCs w:val="21"/>
        </w:rPr>
      </w:pPr>
      <w:r>
        <w:rPr>
          <w:rFonts w:hint="eastAsia" w:ascii="宋体" w:hAnsi="宋体"/>
          <w:sz w:val="24"/>
          <w:szCs w:val="21"/>
        </w:rPr>
        <w:t>2.2 招标单位：</w:t>
      </w:r>
      <w:r>
        <w:rPr>
          <w:rFonts w:hint="eastAsia" w:ascii="宋体" w:hAnsi="宋体" w:eastAsia="宋体"/>
          <w:sz w:val="24"/>
          <w:szCs w:val="21"/>
          <w:lang w:eastAsia="zh-CN"/>
        </w:rPr>
        <w:t>长治幼儿师范高等专科学校</w:t>
      </w:r>
    </w:p>
    <w:p w14:paraId="0F921563">
      <w:pPr>
        <w:spacing w:line="380" w:lineRule="exact"/>
        <w:ind w:firstLine="240" w:firstLineChars="100"/>
        <w:rPr>
          <w:rFonts w:hint="eastAsia" w:ascii="宋体" w:hAnsi="宋体" w:eastAsia="宋体"/>
          <w:sz w:val="24"/>
          <w:szCs w:val="21"/>
          <w:lang w:eastAsia="zh-CN"/>
        </w:rPr>
      </w:pPr>
      <w:r>
        <w:rPr>
          <w:rFonts w:hint="eastAsia" w:ascii="宋体" w:hAnsi="宋体"/>
          <w:sz w:val="24"/>
          <w:szCs w:val="21"/>
        </w:rPr>
        <w:t>2.3 交 货 期：</w:t>
      </w:r>
      <w:r>
        <w:rPr>
          <w:rFonts w:hint="eastAsia" w:ascii="宋体" w:hAnsi="宋体" w:eastAsia="宋体"/>
          <w:sz w:val="24"/>
          <w:szCs w:val="21"/>
          <w:lang w:eastAsia="zh-CN"/>
        </w:rPr>
        <w:t>签订合同后一个月</w:t>
      </w:r>
    </w:p>
    <w:p w14:paraId="56884E04">
      <w:pPr>
        <w:spacing w:line="380" w:lineRule="exact"/>
        <w:ind w:firstLine="240" w:firstLineChars="100"/>
        <w:rPr>
          <w:rFonts w:ascii="宋体" w:hAnsi="宋体"/>
          <w:sz w:val="24"/>
          <w:szCs w:val="21"/>
        </w:rPr>
      </w:pPr>
      <w:r>
        <w:rPr>
          <w:rFonts w:hint="eastAsia" w:ascii="宋体" w:hAnsi="宋体"/>
          <w:sz w:val="24"/>
          <w:szCs w:val="21"/>
        </w:rPr>
        <w:t>2.4 交货地点：招标人指定地点</w:t>
      </w:r>
    </w:p>
    <w:p w14:paraId="0120B163">
      <w:pPr>
        <w:spacing w:line="380" w:lineRule="exact"/>
        <w:ind w:firstLine="240" w:firstLineChars="100"/>
        <w:rPr>
          <w:rFonts w:hint="eastAsia" w:ascii="宋体" w:hAnsi="宋体" w:eastAsia="宋体"/>
          <w:sz w:val="24"/>
          <w:szCs w:val="21"/>
          <w:lang w:val="en-US" w:eastAsia="zh-CN"/>
        </w:rPr>
      </w:pPr>
      <w:r>
        <w:rPr>
          <w:rFonts w:hint="eastAsia" w:ascii="宋体" w:hAnsi="宋体"/>
          <w:sz w:val="24"/>
          <w:szCs w:val="21"/>
        </w:rPr>
        <w:t>2.5 招标内容：</w:t>
      </w:r>
      <w:r>
        <w:rPr>
          <w:rFonts w:hint="eastAsia" w:ascii="宋体" w:hAnsi="宋体" w:eastAsia="宋体"/>
          <w:sz w:val="24"/>
          <w:szCs w:val="21"/>
          <w:lang w:eastAsia="zh-CN"/>
        </w:rPr>
        <w:t>长治幼儿师范高等专科学校健身设备采购，采购商用电动跑步机、商用椭圆运转机、</w:t>
      </w:r>
      <w:r>
        <w:rPr>
          <w:rFonts w:hint="eastAsia" w:ascii="宋体" w:hAnsi="宋体" w:eastAsia="宋体"/>
          <w:sz w:val="24"/>
          <w:szCs w:val="21"/>
          <w:lang w:val="en-US" w:eastAsia="zh-CN"/>
        </w:rPr>
        <w:t xml:space="preserve"> 商用滑雪划船器、商用动感单车、商用综合训练机、商用引体上升训练器、商用多用途负重训练器、商用多功能可调式练习椅、商用多功能可调式仰卧板、商用背肌练习椅、商用水平练习凳、商用多层哑铃架等健身设备。具体设备明细、数量详见招标文件。</w:t>
      </w:r>
    </w:p>
    <w:p w14:paraId="764ACEF5">
      <w:pPr>
        <w:spacing w:line="380" w:lineRule="exact"/>
        <w:ind w:firstLine="240" w:firstLineChars="100"/>
        <w:rPr>
          <w:rFonts w:ascii="宋体" w:hAnsi="宋体"/>
          <w:sz w:val="24"/>
          <w:szCs w:val="21"/>
        </w:rPr>
      </w:pPr>
      <w:r>
        <w:rPr>
          <w:rFonts w:hint="eastAsia" w:ascii="宋体" w:hAnsi="宋体"/>
          <w:sz w:val="24"/>
          <w:szCs w:val="21"/>
        </w:rPr>
        <w:t>2.6 招标范围：货物的供应、运输</w:t>
      </w:r>
      <w:r>
        <w:rPr>
          <w:rFonts w:hint="eastAsia" w:ascii="宋体" w:hAnsi="宋体" w:eastAsia="宋体"/>
          <w:sz w:val="24"/>
          <w:szCs w:val="21"/>
          <w:lang w:eastAsia="zh-CN"/>
        </w:rPr>
        <w:t>、安装和</w:t>
      </w:r>
      <w:r>
        <w:rPr>
          <w:rFonts w:hint="eastAsia" w:ascii="宋体" w:hAnsi="宋体"/>
          <w:sz w:val="24"/>
          <w:szCs w:val="21"/>
        </w:rPr>
        <w:t>售后服务等，具体报价范围、采购范围及所达到的具体要求，以招标文件中商务、技术和服务的相应规定为准，按一个标段组织招标。</w:t>
      </w:r>
      <w:r>
        <w:rPr>
          <w:rFonts w:ascii="宋体" w:hAnsi="宋体"/>
          <w:sz w:val="24"/>
          <w:szCs w:val="21"/>
        </w:rPr>
        <w:t xml:space="preserve"> </w:t>
      </w:r>
    </w:p>
    <w:p w14:paraId="7A8076B7">
      <w:pPr>
        <w:spacing w:line="380" w:lineRule="exact"/>
        <w:ind w:firstLine="240" w:firstLineChars="100"/>
        <w:rPr>
          <w:rFonts w:ascii="宋体" w:hAnsi="宋体"/>
          <w:sz w:val="24"/>
          <w:szCs w:val="21"/>
        </w:rPr>
      </w:pPr>
    </w:p>
    <w:p w14:paraId="7C1EDABA">
      <w:pPr>
        <w:spacing w:line="380" w:lineRule="exact"/>
        <w:rPr>
          <w:rFonts w:ascii="宋体" w:hAnsi="宋体"/>
          <w:b/>
          <w:sz w:val="24"/>
          <w:szCs w:val="21"/>
        </w:rPr>
      </w:pPr>
      <w:r>
        <w:rPr>
          <w:rFonts w:ascii="宋体" w:hAnsi="宋体"/>
          <w:b/>
          <w:sz w:val="24"/>
          <w:szCs w:val="21"/>
        </w:rPr>
        <w:t>3.</w:t>
      </w:r>
      <w:r>
        <w:rPr>
          <w:rFonts w:hint="eastAsia" w:ascii="宋体" w:hAnsi="宋体"/>
          <w:b/>
          <w:sz w:val="24"/>
          <w:szCs w:val="21"/>
        </w:rPr>
        <w:t>投标人资格要求</w:t>
      </w:r>
      <w:r>
        <w:rPr>
          <w:rFonts w:ascii="宋体" w:hAnsi="宋体"/>
          <w:b/>
          <w:sz w:val="24"/>
          <w:szCs w:val="21"/>
        </w:rPr>
        <w:t xml:space="preserve"> </w:t>
      </w:r>
    </w:p>
    <w:p w14:paraId="6AA5667F">
      <w:pPr>
        <w:spacing w:line="380" w:lineRule="exact"/>
        <w:ind w:firstLine="240" w:firstLineChars="100"/>
        <w:rPr>
          <w:rFonts w:ascii="宋体" w:hAnsi="宋体"/>
          <w:sz w:val="24"/>
          <w:szCs w:val="21"/>
        </w:rPr>
      </w:pPr>
      <w:r>
        <w:rPr>
          <w:rFonts w:hint="eastAsia" w:ascii="宋体" w:hAnsi="宋体"/>
          <w:sz w:val="24"/>
          <w:szCs w:val="21"/>
        </w:rPr>
        <w:t xml:space="preserve">3.1 </w:t>
      </w:r>
      <w:r>
        <w:rPr>
          <w:rFonts w:hint="eastAsia" w:ascii="宋体" w:hAnsi="宋体" w:cs="宋体"/>
          <w:sz w:val="24"/>
          <w:szCs w:val="21"/>
        </w:rPr>
        <w:t>具有独立承担民事责任的能力；</w:t>
      </w:r>
    </w:p>
    <w:p w14:paraId="2FD9E6AF">
      <w:pPr>
        <w:spacing w:line="380" w:lineRule="exact"/>
        <w:ind w:firstLine="240" w:firstLineChars="100"/>
        <w:rPr>
          <w:rFonts w:ascii="宋体" w:hAnsi="宋体"/>
          <w:sz w:val="24"/>
          <w:szCs w:val="21"/>
        </w:rPr>
      </w:pPr>
      <w:r>
        <w:rPr>
          <w:rFonts w:hint="eastAsia" w:ascii="宋体" w:hAnsi="宋体"/>
          <w:sz w:val="24"/>
          <w:szCs w:val="21"/>
        </w:rPr>
        <w:t xml:space="preserve">3.2 </w:t>
      </w:r>
      <w:r>
        <w:rPr>
          <w:rFonts w:hint="eastAsia" w:ascii="宋体" w:hAnsi="宋体" w:cs="宋体"/>
          <w:sz w:val="24"/>
          <w:szCs w:val="21"/>
        </w:rPr>
        <w:t>具有良好的商业信誉和健全的财务会计制度；</w:t>
      </w:r>
      <w:r>
        <w:rPr>
          <w:rFonts w:ascii="宋体" w:hAnsi="宋体"/>
          <w:sz w:val="24"/>
          <w:szCs w:val="21"/>
        </w:rPr>
        <w:t xml:space="preserve"> </w:t>
      </w:r>
    </w:p>
    <w:p w14:paraId="23DDE2B9">
      <w:pPr>
        <w:spacing w:line="380" w:lineRule="exact"/>
        <w:ind w:firstLine="240" w:firstLineChars="100"/>
        <w:rPr>
          <w:rFonts w:ascii="宋体" w:hAnsi="宋体"/>
          <w:sz w:val="24"/>
          <w:szCs w:val="21"/>
        </w:rPr>
      </w:pPr>
      <w:r>
        <w:rPr>
          <w:rFonts w:hint="eastAsia" w:ascii="宋体" w:hAnsi="宋体"/>
          <w:sz w:val="24"/>
          <w:szCs w:val="21"/>
        </w:rPr>
        <w:t>3.</w:t>
      </w:r>
      <w:r>
        <w:rPr>
          <w:rFonts w:ascii="宋体" w:hAnsi="宋体"/>
          <w:sz w:val="24"/>
          <w:szCs w:val="21"/>
        </w:rPr>
        <w:t>3</w:t>
      </w:r>
      <w:r>
        <w:rPr>
          <w:rFonts w:hint="eastAsia" w:ascii="宋体" w:hAnsi="宋体"/>
          <w:sz w:val="24"/>
          <w:szCs w:val="21"/>
        </w:rPr>
        <w:t xml:space="preserve"> </w:t>
      </w:r>
      <w:r>
        <w:rPr>
          <w:rFonts w:hint="eastAsia" w:ascii="宋体" w:hAnsi="宋体" w:cs="宋体"/>
          <w:sz w:val="24"/>
          <w:szCs w:val="21"/>
        </w:rPr>
        <w:t>具有履行合同所必需的设备和专业技术能力；</w:t>
      </w:r>
      <w:r>
        <w:rPr>
          <w:rFonts w:ascii="宋体" w:hAnsi="宋体"/>
          <w:sz w:val="24"/>
          <w:szCs w:val="21"/>
        </w:rPr>
        <w:t xml:space="preserve"> </w:t>
      </w:r>
    </w:p>
    <w:p w14:paraId="2C386B96">
      <w:pPr>
        <w:spacing w:line="380" w:lineRule="exact"/>
        <w:ind w:firstLine="240" w:firstLineChars="100"/>
        <w:rPr>
          <w:rFonts w:ascii="宋体" w:hAnsi="宋体"/>
          <w:sz w:val="24"/>
          <w:szCs w:val="21"/>
        </w:rPr>
      </w:pPr>
      <w:r>
        <w:rPr>
          <w:rFonts w:hint="eastAsia" w:ascii="宋体" w:hAnsi="宋体"/>
          <w:sz w:val="24"/>
          <w:szCs w:val="21"/>
        </w:rPr>
        <w:t>3.</w:t>
      </w:r>
      <w:r>
        <w:rPr>
          <w:rFonts w:ascii="宋体" w:hAnsi="宋体"/>
          <w:sz w:val="24"/>
          <w:szCs w:val="21"/>
        </w:rPr>
        <w:t>4</w:t>
      </w:r>
      <w:r>
        <w:rPr>
          <w:rFonts w:hint="eastAsia" w:ascii="宋体" w:hAnsi="宋体"/>
          <w:sz w:val="24"/>
          <w:szCs w:val="21"/>
        </w:rPr>
        <w:t xml:space="preserve"> </w:t>
      </w:r>
      <w:r>
        <w:rPr>
          <w:rFonts w:hint="eastAsia" w:ascii="宋体" w:hAnsi="宋体" w:cs="宋体"/>
          <w:sz w:val="24"/>
          <w:szCs w:val="21"/>
        </w:rPr>
        <w:t>具有依法缴纳税收和社会保障资金的良好记录；</w:t>
      </w:r>
    </w:p>
    <w:p w14:paraId="337DD49C">
      <w:pPr>
        <w:spacing w:line="380" w:lineRule="exact"/>
        <w:ind w:firstLine="240" w:firstLineChars="100"/>
        <w:rPr>
          <w:rFonts w:hint="eastAsia" w:ascii="宋体" w:hAnsi="宋体"/>
          <w:sz w:val="24"/>
          <w:szCs w:val="21"/>
        </w:rPr>
      </w:pPr>
      <w:r>
        <w:rPr>
          <w:rFonts w:hint="eastAsia" w:ascii="宋体" w:hAnsi="宋体"/>
          <w:sz w:val="24"/>
          <w:szCs w:val="21"/>
        </w:rPr>
        <w:t>3.</w:t>
      </w:r>
      <w:r>
        <w:rPr>
          <w:rFonts w:hint="eastAsia" w:ascii="宋体" w:hAnsi="宋体" w:eastAsia="宋体"/>
          <w:sz w:val="24"/>
          <w:szCs w:val="21"/>
          <w:lang w:val="en-US" w:eastAsia="zh-CN"/>
        </w:rPr>
        <w:t>5</w:t>
      </w:r>
      <w:r>
        <w:rPr>
          <w:rFonts w:hint="eastAsia" w:ascii="宋体" w:hAnsi="宋体"/>
          <w:sz w:val="24"/>
          <w:szCs w:val="21"/>
        </w:rPr>
        <w:t xml:space="preserve"> </w:t>
      </w:r>
      <w:r>
        <w:rPr>
          <w:rFonts w:hint="eastAsia" w:ascii="宋体" w:hAnsi="宋体" w:cs="宋体"/>
          <w:sz w:val="24"/>
          <w:szCs w:val="21"/>
        </w:rPr>
        <w:t>参加本次招标活动前三年内，在经营活动中没有重大违法记录</w:t>
      </w:r>
      <w:r>
        <w:rPr>
          <w:rFonts w:hint="eastAsia" w:ascii="宋体" w:hAnsi="宋体"/>
          <w:sz w:val="24"/>
          <w:szCs w:val="21"/>
        </w:rPr>
        <w:t>；</w:t>
      </w:r>
    </w:p>
    <w:p w14:paraId="2E1F3DC4">
      <w:pPr>
        <w:spacing w:line="380" w:lineRule="exact"/>
        <w:ind w:firstLine="240" w:firstLineChars="100"/>
        <w:rPr>
          <w:rFonts w:ascii="宋体" w:hAnsi="宋体"/>
          <w:sz w:val="24"/>
          <w:szCs w:val="21"/>
        </w:rPr>
      </w:pPr>
      <w:r>
        <w:rPr>
          <w:rFonts w:hint="eastAsia" w:ascii="宋体" w:hAnsi="宋体"/>
          <w:sz w:val="24"/>
          <w:szCs w:val="21"/>
        </w:rPr>
        <w:t>3.</w:t>
      </w:r>
      <w:r>
        <w:rPr>
          <w:rFonts w:hint="eastAsia" w:ascii="宋体" w:hAnsi="宋体" w:eastAsia="宋体"/>
          <w:sz w:val="24"/>
          <w:szCs w:val="21"/>
          <w:lang w:val="en-US" w:eastAsia="zh-CN"/>
        </w:rPr>
        <w:t>6</w:t>
      </w:r>
      <w:r>
        <w:rPr>
          <w:rFonts w:hint="eastAsia" w:ascii="宋体" w:hAnsi="宋体"/>
          <w:sz w:val="24"/>
          <w:szCs w:val="21"/>
        </w:rPr>
        <w:t xml:space="preserve"> </w:t>
      </w:r>
      <w:r>
        <w:rPr>
          <w:rFonts w:ascii="宋体" w:hAnsi="宋体"/>
          <w:sz w:val="24"/>
          <w:szCs w:val="21"/>
        </w:rPr>
        <w:t>单位负责人、法定代表人为同一人或者存在控股、管理关系的不同单位，不得同时参加本项目</w:t>
      </w:r>
      <w:r>
        <w:rPr>
          <w:rFonts w:hint="eastAsia" w:ascii="宋体" w:hAnsi="宋体"/>
          <w:sz w:val="24"/>
          <w:szCs w:val="21"/>
        </w:rPr>
        <w:t>投标</w:t>
      </w:r>
      <w:r>
        <w:rPr>
          <w:rFonts w:ascii="宋体" w:hAnsi="宋体"/>
          <w:sz w:val="24"/>
          <w:szCs w:val="21"/>
        </w:rPr>
        <w:t>；</w:t>
      </w:r>
    </w:p>
    <w:p w14:paraId="1BAB64A2">
      <w:pPr>
        <w:spacing w:line="380" w:lineRule="exact"/>
        <w:ind w:firstLine="240" w:firstLineChars="100"/>
        <w:rPr>
          <w:rFonts w:ascii="宋体" w:hAnsi="宋体"/>
          <w:sz w:val="24"/>
          <w:szCs w:val="21"/>
        </w:rPr>
      </w:pPr>
      <w:r>
        <w:rPr>
          <w:rFonts w:hint="eastAsia" w:ascii="宋体" w:hAnsi="宋体"/>
          <w:sz w:val="24"/>
          <w:szCs w:val="21"/>
        </w:rPr>
        <w:t>3.</w:t>
      </w:r>
      <w:r>
        <w:rPr>
          <w:rFonts w:hint="eastAsia" w:ascii="宋体" w:hAnsi="宋体" w:eastAsia="宋体"/>
          <w:sz w:val="24"/>
          <w:szCs w:val="21"/>
          <w:lang w:val="en-US" w:eastAsia="zh-CN"/>
        </w:rPr>
        <w:t>7</w:t>
      </w:r>
      <w:r>
        <w:rPr>
          <w:rFonts w:hint="eastAsia" w:ascii="宋体" w:hAnsi="宋体"/>
          <w:sz w:val="24"/>
          <w:szCs w:val="21"/>
        </w:rPr>
        <w:t xml:space="preserve"> 本次招标不接受联合体投标；</w:t>
      </w:r>
    </w:p>
    <w:p w14:paraId="4532C8B3">
      <w:pPr>
        <w:spacing w:line="380" w:lineRule="exact"/>
        <w:ind w:firstLine="240" w:firstLineChars="100"/>
        <w:rPr>
          <w:rFonts w:ascii="宋体" w:hAnsi="宋体"/>
          <w:sz w:val="24"/>
          <w:szCs w:val="21"/>
        </w:rPr>
      </w:pPr>
      <w:r>
        <w:rPr>
          <w:rFonts w:hint="eastAsia" w:ascii="宋体" w:hAnsi="宋体"/>
          <w:sz w:val="24"/>
          <w:szCs w:val="21"/>
        </w:rPr>
        <w:t>3.</w:t>
      </w:r>
      <w:r>
        <w:rPr>
          <w:rFonts w:hint="eastAsia" w:ascii="宋体" w:hAnsi="宋体" w:eastAsia="宋体"/>
          <w:sz w:val="24"/>
          <w:szCs w:val="21"/>
          <w:lang w:val="en-US" w:eastAsia="zh-CN"/>
        </w:rPr>
        <w:t>8</w:t>
      </w:r>
      <w:r>
        <w:rPr>
          <w:rFonts w:hint="eastAsia" w:ascii="宋体" w:hAnsi="宋体"/>
          <w:sz w:val="24"/>
          <w:szCs w:val="21"/>
        </w:rPr>
        <w:t xml:space="preserve"> 本次招标采用资格后审方式。</w:t>
      </w:r>
      <w:r>
        <w:rPr>
          <w:rFonts w:ascii="宋体" w:hAnsi="宋体"/>
          <w:sz w:val="24"/>
          <w:szCs w:val="21"/>
        </w:rPr>
        <w:t xml:space="preserve"> </w:t>
      </w:r>
    </w:p>
    <w:p w14:paraId="7400F767">
      <w:pPr>
        <w:spacing w:line="380" w:lineRule="exact"/>
        <w:ind w:firstLine="240" w:firstLineChars="100"/>
        <w:rPr>
          <w:rFonts w:ascii="宋体" w:hAnsi="宋体"/>
          <w:sz w:val="24"/>
          <w:szCs w:val="21"/>
        </w:rPr>
      </w:pPr>
    </w:p>
    <w:p w14:paraId="6614CF7A">
      <w:pPr>
        <w:spacing w:line="380" w:lineRule="exact"/>
        <w:rPr>
          <w:rFonts w:ascii="宋体" w:hAnsi="宋体"/>
          <w:b/>
          <w:sz w:val="24"/>
          <w:szCs w:val="21"/>
        </w:rPr>
      </w:pPr>
      <w:r>
        <w:rPr>
          <w:rFonts w:ascii="宋体" w:hAnsi="宋体"/>
          <w:b/>
          <w:sz w:val="24"/>
          <w:szCs w:val="21"/>
        </w:rPr>
        <w:t>4.</w:t>
      </w:r>
      <w:r>
        <w:rPr>
          <w:rFonts w:hint="eastAsia" w:ascii="宋体" w:hAnsi="宋体"/>
          <w:b/>
          <w:sz w:val="24"/>
          <w:szCs w:val="21"/>
        </w:rPr>
        <w:t>招标文件的获取</w:t>
      </w:r>
      <w:r>
        <w:rPr>
          <w:rFonts w:ascii="宋体" w:hAnsi="宋体"/>
          <w:b/>
          <w:sz w:val="24"/>
          <w:szCs w:val="21"/>
        </w:rPr>
        <w:t xml:space="preserve"> </w:t>
      </w:r>
    </w:p>
    <w:p w14:paraId="20E2BD50">
      <w:pPr>
        <w:spacing w:line="380" w:lineRule="exact"/>
        <w:ind w:firstLine="240" w:firstLineChars="100"/>
        <w:rPr>
          <w:rFonts w:ascii="宋体" w:hAnsi="宋体"/>
          <w:sz w:val="24"/>
          <w:szCs w:val="21"/>
        </w:rPr>
      </w:pPr>
      <w:r>
        <w:rPr>
          <w:rFonts w:ascii="宋体" w:hAnsi="宋体"/>
          <w:sz w:val="24"/>
          <w:szCs w:val="21"/>
        </w:rPr>
        <w:t>4.1</w:t>
      </w:r>
      <w:r>
        <w:rPr>
          <w:rFonts w:hint="eastAsia" w:ascii="宋体" w:hAnsi="宋体"/>
          <w:sz w:val="24"/>
          <w:szCs w:val="21"/>
        </w:rPr>
        <w:t xml:space="preserve"> 凡有意参加投标者，请于</w:t>
      </w:r>
      <w:r>
        <w:rPr>
          <w:rFonts w:hint="eastAsia" w:ascii="宋体" w:hAnsi="宋体"/>
          <w:sz w:val="24"/>
          <w:szCs w:val="21"/>
          <w:highlight w:val="none"/>
        </w:rPr>
        <w:t>202</w:t>
      </w:r>
      <w:r>
        <w:rPr>
          <w:rFonts w:hint="eastAsia" w:ascii="宋体" w:hAnsi="宋体" w:eastAsia="宋体"/>
          <w:sz w:val="24"/>
          <w:szCs w:val="21"/>
          <w:highlight w:val="none"/>
          <w:lang w:val="en-US" w:eastAsia="zh-CN"/>
        </w:rPr>
        <w:t>5</w:t>
      </w:r>
      <w:r>
        <w:rPr>
          <w:rFonts w:hint="eastAsia" w:ascii="宋体" w:hAnsi="宋体"/>
          <w:sz w:val="24"/>
          <w:szCs w:val="21"/>
          <w:highlight w:val="none"/>
        </w:rPr>
        <w:t>年</w:t>
      </w:r>
      <w:r>
        <w:rPr>
          <w:rFonts w:hint="eastAsia" w:ascii="宋体" w:hAnsi="宋体" w:eastAsia="宋体"/>
          <w:sz w:val="24"/>
          <w:szCs w:val="21"/>
          <w:highlight w:val="none"/>
          <w:lang w:val="en-US" w:eastAsia="zh-CN"/>
        </w:rPr>
        <w:t>06</w:t>
      </w:r>
      <w:r>
        <w:rPr>
          <w:rFonts w:hint="eastAsia" w:ascii="宋体" w:hAnsi="宋体"/>
          <w:sz w:val="24"/>
          <w:szCs w:val="21"/>
          <w:highlight w:val="none"/>
        </w:rPr>
        <w:t>月</w:t>
      </w:r>
      <w:r>
        <w:rPr>
          <w:rFonts w:hint="eastAsia" w:ascii="宋体" w:hAnsi="宋体" w:eastAsia="宋体"/>
          <w:sz w:val="24"/>
          <w:szCs w:val="21"/>
          <w:highlight w:val="none"/>
          <w:lang w:val="en-US" w:eastAsia="zh-CN"/>
        </w:rPr>
        <w:t>05</w:t>
      </w:r>
      <w:r>
        <w:rPr>
          <w:rFonts w:hint="eastAsia" w:ascii="宋体" w:hAnsi="宋体"/>
          <w:sz w:val="24"/>
          <w:szCs w:val="21"/>
          <w:highlight w:val="none"/>
        </w:rPr>
        <w:t>日至202</w:t>
      </w:r>
      <w:r>
        <w:rPr>
          <w:rFonts w:hint="eastAsia" w:ascii="宋体" w:hAnsi="宋体" w:eastAsia="宋体"/>
          <w:sz w:val="24"/>
          <w:szCs w:val="21"/>
          <w:highlight w:val="none"/>
          <w:lang w:val="en-US" w:eastAsia="zh-CN"/>
        </w:rPr>
        <w:t>5</w:t>
      </w:r>
      <w:r>
        <w:rPr>
          <w:rFonts w:hint="eastAsia" w:ascii="宋体" w:hAnsi="宋体"/>
          <w:sz w:val="24"/>
          <w:szCs w:val="21"/>
          <w:highlight w:val="none"/>
        </w:rPr>
        <w:t>年</w:t>
      </w:r>
      <w:r>
        <w:rPr>
          <w:rFonts w:hint="eastAsia" w:ascii="宋体" w:hAnsi="宋体" w:eastAsia="宋体"/>
          <w:sz w:val="24"/>
          <w:szCs w:val="21"/>
          <w:highlight w:val="none"/>
          <w:lang w:val="en-US" w:eastAsia="zh-CN"/>
        </w:rPr>
        <w:t>06</w:t>
      </w:r>
      <w:r>
        <w:rPr>
          <w:rFonts w:hint="eastAsia" w:ascii="宋体" w:hAnsi="宋体"/>
          <w:sz w:val="24"/>
          <w:szCs w:val="21"/>
          <w:highlight w:val="none"/>
        </w:rPr>
        <w:t>月</w:t>
      </w:r>
      <w:r>
        <w:rPr>
          <w:rFonts w:hint="eastAsia" w:ascii="宋体" w:hAnsi="宋体" w:eastAsia="宋体"/>
          <w:sz w:val="24"/>
          <w:szCs w:val="21"/>
          <w:highlight w:val="none"/>
          <w:lang w:val="en-US" w:eastAsia="zh-CN"/>
        </w:rPr>
        <w:t>11</w:t>
      </w:r>
      <w:r>
        <w:rPr>
          <w:rFonts w:hint="eastAsia" w:ascii="宋体" w:hAnsi="宋体"/>
          <w:sz w:val="24"/>
          <w:szCs w:val="21"/>
          <w:highlight w:val="none"/>
        </w:rPr>
        <w:t>日</w:t>
      </w:r>
      <w:r>
        <w:rPr>
          <w:rFonts w:hint="eastAsia" w:ascii="宋体" w:hAnsi="宋体"/>
          <w:sz w:val="24"/>
          <w:szCs w:val="21"/>
        </w:rPr>
        <w:t>，每日上午08时00分至11时00分，下午1</w:t>
      </w:r>
      <w:r>
        <w:rPr>
          <w:rFonts w:hint="eastAsia" w:ascii="宋体" w:hAnsi="宋体" w:eastAsia="宋体"/>
          <w:sz w:val="24"/>
          <w:szCs w:val="21"/>
          <w:lang w:val="en-US" w:eastAsia="zh-CN"/>
        </w:rPr>
        <w:t>5</w:t>
      </w:r>
      <w:r>
        <w:rPr>
          <w:rFonts w:hint="eastAsia" w:ascii="宋体" w:hAnsi="宋体"/>
          <w:sz w:val="24"/>
          <w:szCs w:val="21"/>
        </w:rPr>
        <w:t>时</w:t>
      </w:r>
      <w:r>
        <w:rPr>
          <w:rFonts w:hint="eastAsia" w:ascii="宋体" w:hAnsi="宋体" w:eastAsia="宋体"/>
          <w:sz w:val="24"/>
          <w:szCs w:val="21"/>
          <w:lang w:val="en-US" w:eastAsia="zh-CN"/>
        </w:rPr>
        <w:t>0</w:t>
      </w:r>
      <w:r>
        <w:rPr>
          <w:rFonts w:hint="eastAsia" w:ascii="宋体" w:hAnsi="宋体"/>
          <w:sz w:val="24"/>
          <w:szCs w:val="21"/>
        </w:rPr>
        <w:t>0分至1</w:t>
      </w:r>
      <w:r>
        <w:rPr>
          <w:rFonts w:hint="eastAsia" w:ascii="宋体" w:hAnsi="宋体" w:eastAsia="宋体"/>
          <w:sz w:val="24"/>
          <w:szCs w:val="21"/>
          <w:lang w:val="en-US" w:eastAsia="zh-CN"/>
        </w:rPr>
        <w:t>8</w:t>
      </w:r>
      <w:r>
        <w:rPr>
          <w:rFonts w:hint="eastAsia" w:ascii="宋体" w:hAnsi="宋体"/>
          <w:sz w:val="24"/>
          <w:szCs w:val="21"/>
        </w:rPr>
        <w:t>时</w:t>
      </w:r>
      <w:r>
        <w:rPr>
          <w:rFonts w:hint="eastAsia" w:ascii="宋体" w:hAnsi="宋体" w:eastAsia="宋体"/>
          <w:sz w:val="24"/>
          <w:szCs w:val="21"/>
          <w:lang w:val="en-US" w:eastAsia="zh-CN"/>
        </w:rPr>
        <w:t>0</w:t>
      </w:r>
      <w:r>
        <w:rPr>
          <w:rFonts w:hint="eastAsia" w:ascii="宋体" w:hAnsi="宋体"/>
          <w:sz w:val="24"/>
          <w:szCs w:val="21"/>
        </w:rPr>
        <w:t>0分（北京时间，下同），在</w:t>
      </w:r>
      <w:r>
        <w:rPr>
          <w:rFonts w:hint="eastAsia" w:ascii="宋体" w:hAnsi="宋体" w:eastAsia="宋体"/>
          <w:sz w:val="24"/>
          <w:szCs w:val="21"/>
          <w:lang w:eastAsia="zh-CN"/>
        </w:rPr>
        <w:t>山西益正厚德工程项目管理有限公司</w:t>
      </w:r>
      <w:r>
        <w:rPr>
          <w:rFonts w:hint="eastAsia" w:ascii="宋体" w:hAnsi="宋体"/>
          <w:sz w:val="24"/>
          <w:szCs w:val="21"/>
        </w:rPr>
        <w:t>（</w:t>
      </w:r>
      <w:r>
        <w:rPr>
          <w:rFonts w:hint="default" w:ascii="宋体" w:hAnsi="宋体" w:cs="宋体"/>
          <w:sz w:val="24"/>
          <w:szCs w:val="24"/>
        </w:rPr>
        <w:t>长治市潞州区宝景花园西侧门面房</w:t>
      </w:r>
      <w:r>
        <w:rPr>
          <w:rFonts w:hint="eastAsia" w:ascii="宋体" w:hAnsi="宋体"/>
          <w:sz w:val="24"/>
          <w:szCs w:val="21"/>
        </w:rPr>
        <w:t>）获取招标文件。</w:t>
      </w:r>
    </w:p>
    <w:p w14:paraId="412521D6">
      <w:pPr>
        <w:spacing w:line="380" w:lineRule="exact"/>
        <w:ind w:firstLine="240" w:firstLineChars="100"/>
        <w:rPr>
          <w:rFonts w:ascii="宋体" w:hAnsi="宋体"/>
          <w:sz w:val="24"/>
          <w:szCs w:val="21"/>
        </w:rPr>
      </w:pPr>
      <w:r>
        <w:rPr>
          <w:rFonts w:hint="eastAsia" w:ascii="宋体" w:hAnsi="宋体"/>
          <w:sz w:val="24"/>
          <w:szCs w:val="21"/>
        </w:rPr>
        <w:t>4.1.1 企业营业执照副本、</w:t>
      </w:r>
      <w:r>
        <w:rPr>
          <w:rFonts w:ascii="宋体" w:hAnsi="宋体"/>
          <w:sz w:val="24"/>
          <w:szCs w:val="21"/>
        </w:rPr>
        <w:t>基本账户开户许可证（或基本账户备案信息）</w:t>
      </w:r>
      <w:r>
        <w:rPr>
          <w:rFonts w:hint="eastAsia" w:ascii="宋体" w:hAnsi="宋体"/>
          <w:sz w:val="24"/>
          <w:szCs w:val="21"/>
        </w:rPr>
        <w:t>；</w:t>
      </w:r>
    </w:p>
    <w:p w14:paraId="0D03C6F8">
      <w:pPr>
        <w:spacing w:line="380" w:lineRule="exact"/>
        <w:ind w:firstLine="240" w:firstLineChars="100"/>
        <w:rPr>
          <w:rFonts w:ascii="宋体" w:hAnsi="宋体"/>
          <w:sz w:val="24"/>
          <w:szCs w:val="21"/>
        </w:rPr>
      </w:pPr>
      <w:r>
        <w:rPr>
          <w:rFonts w:hint="eastAsia" w:ascii="宋体" w:hAnsi="宋体"/>
          <w:sz w:val="24"/>
          <w:szCs w:val="21"/>
        </w:rPr>
        <w:t xml:space="preserve">4.1.2 </w:t>
      </w:r>
      <w:r>
        <w:rPr>
          <w:rFonts w:ascii="宋体" w:hAnsi="宋体"/>
          <w:sz w:val="24"/>
          <w:szCs w:val="21"/>
        </w:rPr>
        <w:t>如是法定代表人，须提供法定代表人身份证明书、法人身份证；如不是法定代表人，须提供法定代表人授权委托书，法人身份证复印件及被委托人身份证</w:t>
      </w:r>
      <w:r>
        <w:rPr>
          <w:rFonts w:hint="eastAsia" w:ascii="宋体" w:hAnsi="宋体"/>
          <w:sz w:val="24"/>
          <w:szCs w:val="21"/>
        </w:rPr>
        <w:t>；</w:t>
      </w:r>
    </w:p>
    <w:p w14:paraId="59BF92BC">
      <w:pPr>
        <w:spacing w:line="380" w:lineRule="exact"/>
        <w:ind w:firstLine="240" w:firstLineChars="100"/>
        <w:rPr>
          <w:rFonts w:hint="eastAsia" w:ascii="宋体" w:hAnsi="宋体"/>
          <w:sz w:val="24"/>
          <w:szCs w:val="21"/>
          <w:highlight w:val="none"/>
        </w:rPr>
      </w:pPr>
      <w:r>
        <w:rPr>
          <w:rFonts w:hint="eastAsia" w:ascii="宋体" w:hAnsi="宋体"/>
          <w:sz w:val="24"/>
          <w:szCs w:val="21"/>
          <w:highlight w:val="none"/>
        </w:rPr>
        <w:t xml:space="preserve">4.1.3 </w:t>
      </w:r>
      <w:r>
        <w:rPr>
          <w:rFonts w:hint="eastAsia" w:ascii="宋体" w:hAnsi="宋体" w:eastAsia="宋体"/>
          <w:sz w:val="24"/>
          <w:szCs w:val="21"/>
          <w:highlight w:val="none"/>
          <w:lang w:val="en-US" w:eastAsia="zh-CN"/>
        </w:rPr>
        <w:t>2023年度或</w:t>
      </w:r>
      <w:r>
        <w:rPr>
          <w:rFonts w:hint="eastAsia" w:ascii="宋体" w:hAnsi="宋体"/>
          <w:sz w:val="24"/>
          <w:szCs w:val="21"/>
          <w:highlight w:val="none"/>
        </w:rPr>
        <w:t>202</w:t>
      </w:r>
      <w:r>
        <w:rPr>
          <w:rFonts w:hint="eastAsia" w:ascii="宋体" w:hAnsi="宋体" w:eastAsia="宋体"/>
          <w:sz w:val="24"/>
          <w:szCs w:val="21"/>
          <w:highlight w:val="none"/>
          <w:lang w:val="en-US" w:eastAsia="zh-CN"/>
        </w:rPr>
        <w:t>4</w:t>
      </w:r>
      <w:r>
        <w:rPr>
          <w:rFonts w:hint="eastAsia" w:ascii="宋体" w:hAnsi="宋体"/>
          <w:sz w:val="24"/>
          <w:szCs w:val="21"/>
          <w:highlight w:val="none"/>
        </w:rPr>
        <w:t>年度财务审计报告、投标</w:t>
      </w:r>
      <w:r>
        <w:rPr>
          <w:rFonts w:ascii="宋体" w:hAnsi="宋体"/>
          <w:sz w:val="24"/>
          <w:szCs w:val="21"/>
          <w:highlight w:val="none"/>
        </w:rPr>
        <w:t>截止时间前</w:t>
      </w:r>
      <w:r>
        <w:rPr>
          <w:rFonts w:hint="eastAsia" w:ascii="宋体" w:hAnsi="宋体"/>
          <w:sz w:val="24"/>
          <w:szCs w:val="21"/>
          <w:highlight w:val="none"/>
        </w:rPr>
        <w:t>最后一次纳</w:t>
      </w:r>
      <w:r>
        <w:rPr>
          <w:rFonts w:ascii="宋体" w:hAnsi="宋体"/>
          <w:sz w:val="24"/>
          <w:szCs w:val="21"/>
          <w:highlight w:val="none"/>
        </w:rPr>
        <w:t>税凭证</w:t>
      </w:r>
      <w:r>
        <w:rPr>
          <w:rFonts w:hint="eastAsia" w:ascii="宋体" w:hAnsi="宋体"/>
          <w:sz w:val="24"/>
          <w:szCs w:val="21"/>
          <w:highlight w:val="none"/>
        </w:rPr>
        <w:t>、投标截止时间前最后一次缴纳社保凭证；</w:t>
      </w:r>
    </w:p>
    <w:p w14:paraId="4A9D85D6">
      <w:pPr>
        <w:spacing w:line="380" w:lineRule="exact"/>
        <w:ind w:firstLine="240" w:firstLineChars="100"/>
        <w:rPr>
          <w:rFonts w:ascii="宋体" w:hAnsi="宋体"/>
          <w:sz w:val="24"/>
          <w:szCs w:val="21"/>
        </w:rPr>
      </w:pPr>
      <w:r>
        <w:rPr>
          <w:rFonts w:hint="eastAsia" w:ascii="宋体" w:hAnsi="宋体"/>
          <w:sz w:val="24"/>
          <w:szCs w:val="21"/>
        </w:rPr>
        <w:t>4.1.</w:t>
      </w:r>
      <w:r>
        <w:rPr>
          <w:rFonts w:hint="eastAsia" w:ascii="宋体" w:hAnsi="宋体" w:eastAsia="宋体"/>
          <w:sz w:val="24"/>
          <w:szCs w:val="21"/>
          <w:lang w:val="en-US" w:eastAsia="zh-CN"/>
        </w:rPr>
        <w:t>4</w:t>
      </w:r>
      <w:r>
        <w:rPr>
          <w:rFonts w:hint="eastAsia" w:ascii="宋体" w:hAnsi="宋体"/>
          <w:sz w:val="24"/>
          <w:szCs w:val="21"/>
        </w:rPr>
        <w:t xml:space="preserve"> </w:t>
      </w:r>
      <w:r>
        <w:rPr>
          <w:rFonts w:ascii="宋体" w:hAnsi="宋体"/>
          <w:sz w:val="24"/>
          <w:szCs w:val="21"/>
        </w:rPr>
        <w:t>参加本次招标活动前三年内，在经营活动中没有重大违法记录</w:t>
      </w:r>
      <w:r>
        <w:rPr>
          <w:rFonts w:hint="eastAsia" w:ascii="宋体" w:hAnsi="宋体"/>
          <w:sz w:val="24"/>
          <w:szCs w:val="21"/>
        </w:rPr>
        <w:t>声明；</w:t>
      </w:r>
    </w:p>
    <w:p w14:paraId="7E3D8FC7">
      <w:pPr>
        <w:spacing w:line="380" w:lineRule="exact"/>
        <w:ind w:firstLine="240" w:firstLineChars="100"/>
        <w:rPr>
          <w:rFonts w:ascii="宋体" w:hAnsi="宋体"/>
          <w:sz w:val="24"/>
          <w:szCs w:val="21"/>
        </w:rPr>
      </w:pPr>
      <w:r>
        <w:rPr>
          <w:rFonts w:hint="eastAsia" w:ascii="宋体" w:hAnsi="宋体"/>
          <w:sz w:val="24"/>
          <w:szCs w:val="21"/>
        </w:rPr>
        <w:t>4.1.</w:t>
      </w:r>
      <w:r>
        <w:rPr>
          <w:rFonts w:hint="eastAsia" w:ascii="宋体" w:hAnsi="宋体" w:eastAsia="宋体"/>
          <w:sz w:val="24"/>
          <w:szCs w:val="21"/>
          <w:lang w:val="en-US" w:eastAsia="zh-CN"/>
        </w:rPr>
        <w:t>5</w:t>
      </w:r>
      <w:r>
        <w:rPr>
          <w:rFonts w:hint="eastAsia" w:ascii="宋体" w:hAnsi="宋体"/>
          <w:sz w:val="24"/>
          <w:szCs w:val="21"/>
        </w:rPr>
        <w:t xml:space="preserve"> 投标人</w:t>
      </w:r>
      <w:r>
        <w:rPr>
          <w:rFonts w:ascii="宋体" w:hAnsi="宋体" w:cs="宋体"/>
          <w:sz w:val="24"/>
          <w:szCs w:val="21"/>
        </w:rPr>
        <w:t>在信用中国（www.creditchina.gov.cn）查询页面截图（未被列入失信被执行人、重大税收违法失信主体）</w:t>
      </w:r>
      <w:r>
        <w:rPr>
          <w:rFonts w:hint="eastAsia" w:ascii="宋体" w:hAnsi="宋体" w:cs="宋体"/>
          <w:sz w:val="24"/>
          <w:szCs w:val="21"/>
        </w:rPr>
        <w:t>；</w:t>
      </w:r>
    </w:p>
    <w:p w14:paraId="717F1DB1">
      <w:pPr>
        <w:spacing w:line="380" w:lineRule="exact"/>
        <w:ind w:firstLine="240" w:firstLineChars="100"/>
        <w:rPr>
          <w:rFonts w:ascii="宋体" w:hAnsi="宋体"/>
          <w:sz w:val="24"/>
          <w:szCs w:val="21"/>
          <w:highlight w:val="none"/>
        </w:rPr>
      </w:pPr>
      <w:r>
        <w:rPr>
          <w:rFonts w:ascii="宋体" w:hAnsi="宋体"/>
          <w:sz w:val="24"/>
          <w:szCs w:val="21"/>
          <w:highlight w:val="none"/>
        </w:rPr>
        <w:t>以上资料必须提供</w:t>
      </w:r>
      <w:r>
        <w:rPr>
          <w:rFonts w:hint="eastAsia" w:ascii="宋体" w:hAnsi="宋体" w:eastAsia="宋体"/>
          <w:sz w:val="24"/>
          <w:szCs w:val="21"/>
          <w:highlight w:val="none"/>
          <w:lang w:eastAsia="zh-CN"/>
        </w:rPr>
        <w:t>原件及</w:t>
      </w:r>
      <w:r>
        <w:rPr>
          <w:rFonts w:ascii="宋体" w:hAnsi="宋体"/>
          <w:sz w:val="24"/>
          <w:szCs w:val="21"/>
          <w:highlight w:val="none"/>
        </w:rPr>
        <w:t>加盖投标人公章的清晰复印件三套。</w:t>
      </w:r>
    </w:p>
    <w:p w14:paraId="61B7BC3B">
      <w:pPr>
        <w:spacing w:line="380" w:lineRule="exact"/>
        <w:ind w:firstLine="240" w:firstLineChars="100"/>
        <w:rPr>
          <w:rFonts w:ascii="宋体" w:hAnsi="宋体"/>
          <w:sz w:val="24"/>
          <w:szCs w:val="21"/>
        </w:rPr>
      </w:pPr>
      <w:r>
        <w:rPr>
          <w:rFonts w:ascii="宋体" w:hAnsi="宋体"/>
          <w:sz w:val="24"/>
          <w:szCs w:val="21"/>
        </w:rPr>
        <w:t xml:space="preserve">4.2 </w:t>
      </w:r>
      <w:r>
        <w:rPr>
          <w:rFonts w:hint="eastAsia" w:ascii="宋体" w:hAnsi="宋体"/>
          <w:sz w:val="24"/>
          <w:szCs w:val="21"/>
        </w:rPr>
        <w:t>招标文件每套售价300元，售后不退。</w:t>
      </w:r>
      <w:r>
        <w:rPr>
          <w:rFonts w:ascii="宋体" w:hAnsi="宋体"/>
          <w:sz w:val="24"/>
          <w:szCs w:val="21"/>
        </w:rPr>
        <w:t xml:space="preserve"> </w:t>
      </w:r>
    </w:p>
    <w:p w14:paraId="56BB7EB6">
      <w:pPr>
        <w:spacing w:line="380" w:lineRule="exact"/>
        <w:rPr>
          <w:rFonts w:ascii="宋体" w:hAnsi="宋体"/>
          <w:sz w:val="24"/>
          <w:szCs w:val="21"/>
        </w:rPr>
      </w:pPr>
    </w:p>
    <w:p w14:paraId="2034579F">
      <w:pPr>
        <w:spacing w:line="380" w:lineRule="exact"/>
        <w:rPr>
          <w:rFonts w:ascii="宋体" w:hAnsi="宋体"/>
          <w:b/>
          <w:sz w:val="24"/>
          <w:szCs w:val="21"/>
        </w:rPr>
      </w:pPr>
      <w:r>
        <w:rPr>
          <w:rFonts w:ascii="宋体" w:hAnsi="宋体"/>
          <w:b/>
          <w:sz w:val="24"/>
          <w:szCs w:val="21"/>
        </w:rPr>
        <w:t>5.</w:t>
      </w:r>
      <w:r>
        <w:rPr>
          <w:rFonts w:hint="eastAsia" w:ascii="宋体" w:hAnsi="宋体"/>
          <w:b/>
          <w:sz w:val="24"/>
          <w:szCs w:val="21"/>
        </w:rPr>
        <w:t>投标文件的递交</w:t>
      </w:r>
      <w:r>
        <w:rPr>
          <w:rFonts w:ascii="宋体" w:hAnsi="宋体"/>
          <w:b/>
          <w:sz w:val="24"/>
          <w:szCs w:val="21"/>
        </w:rPr>
        <w:t xml:space="preserve"> </w:t>
      </w:r>
    </w:p>
    <w:p w14:paraId="3F24E25F">
      <w:pPr>
        <w:spacing w:line="380" w:lineRule="exact"/>
        <w:ind w:firstLine="240" w:firstLineChars="100"/>
        <w:rPr>
          <w:rFonts w:hint="eastAsia" w:ascii="宋体" w:hAnsi="宋体"/>
          <w:sz w:val="24"/>
          <w:szCs w:val="21"/>
        </w:rPr>
      </w:pPr>
      <w:r>
        <w:rPr>
          <w:rFonts w:hint="eastAsia" w:ascii="宋体" w:hAnsi="宋体"/>
          <w:sz w:val="24"/>
          <w:szCs w:val="21"/>
        </w:rPr>
        <w:t>5.1 投标文件递交的截止时间：</w:t>
      </w:r>
      <w:r>
        <w:rPr>
          <w:rFonts w:hint="eastAsia" w:ascii="宋体" w:hAnsi="宋体" w:eastAsia="宋体"/>
          <w:sz w:val="24"/>
          <w:szCs w:val="21"/>
          <w:lang w:eastAsia="zh-CN"/>
        </w:rPr>
        <w:t>详见招标文件</w:t>
      </w:r>
      <w:r>
        <w:rPr>
          <w:rFonts w:hint="eastAsia" w:ascii="宋体" w:hAnsi="宋体"/>
          <w:sz w:val="24"/>
          <w:szCs w:val="21"/>
        </w:rPr>
        <w:t>。</w:t>
      </w:r>
    </w:p>
    <w:p w14:paraId="17AA951E">
      <w:pPr>
        <w:spacing w:line="380" w:lineRule="exact"/>
        <w:ind w:firstLine="240" w:firstLineChars="100"/>
        <w:rPr>
          <w:rFonts w:ascii="宋体" w:hAnsi="宋体"/>
          <w:sz w:val="24"/>
          <w:szCs w:val="21"/>
        </w:rPr>
      </w:pPr>
      <w:r>
        <w:rPr>
          <w:rFonts w:hint="eastAsia" w:ascii="宋体" w:hAnsi="宋体"/>
          <w:sz w:val="24"/>
          <w:szCs w:val="21"/>
        </w:rPr>
        <w:t>5.2 开标地点：</w:t>
      </w:r>
      <w:r>
        <w:rPr>
          <w:rFonts w:ascii="宋体" w:hAnsi="宋体" w:cs="宋体"/>
          <w:sz w:val="24"/>
          <w:szCs w:val="24"/>
        </w:rPr>
        <w:t>山西益正厚德工程项目管理有限公司会议室</w:t>
      </w:r>
      <w:r>
        <w:rPr>
          <w:rFonts w:hint="eastAsia" w:ascii="宋体" w:hAnsi="宋体"/>
          <w:sz w:val="24"/>
          <w:szCs w:val="21"/>
        </w:rPr>
        <w:t>。　</w:t>
      </w:r>
    </w:p>
    <w:p w14:paraId="068D4165">
      <w:pPr>
        <w:spacing w:line="380" w:lineRule="exact"/>
        <w:ind w:firstLine="240" w:firstLineChars="100"/>
        <w:rPr>
          <w:rFonts w:ascii="宋体" w:hAnsi="宋体"/>
          <w:sz w:val="24"/>
          <w:szCs w:val="21"/>
        </w:rPr>
      </w:pPr>
      <w:r>
        <w:rPr>
          <w:rFonts w:hint="eastAsia" w:ascii="宋体" w:hAnsi="宋体"/>
          <w:sz w:val="24"/>
          <w:szCs w:val="21"/>
        </w:rPr>
        <w:t>5.3 逾期送达的或者未送达指定地点的投标文件，招标人不予受理。</w:t>
      </w:r>
    </w:p>
    <w:p w14:paraId="27353A11">
      <w:pPr>
        <w:spacing w:line="380" w:lineRule="exact"/>
        <w:ind w:firstLine="240" w:firstLineChars="100"/>
        <w:rPr>
          <w:rFonts w:ascii="宋体" w:hAnsi="宋体"/>
          <w:sz w:val="24"/>
          <w:szCs w:val="21"/>
        </w:rPr>
      </w:pPr>
      <w:r>
        <w:rPr>
          <w:rFonts w:ascii="宋体" w:hAnsi="宋体"/>
          <w:sz w:val="24"/>
          <w:szCs w:val="21"/>
        </w:rPr>
        <w:t xml:space="preserve"> </w:t>
      </w:r>
    </w:p>
    <w:p w14:paraId="5EECF5C2">
      <w:pPr>
        <w:spacing w:line="380" w:lineRule="exact"/>
        <w:rPr>
          <w:rFonts w:ascii="宋体" w:hAnsi="宋体"/>
          <w:b/>
          <w:sz w:val="24"/>
          <w:szCs w:val="21"/>
        </w:rPr>
      </w:pPr>
      <w:r>
        <w:rPr>
          <w:rFonts w:ascii="宋体" w:hAnsi="宋体"/>
          <w:b/>
          <w:sz w:val="24"/>
          <w:szCs w:val="21"/>
        </w:rPr>
        <w:t>6.</w:t>
      </w:r>
      <w:r>
        <w:rPr>
          <w:rFonts w:hint="eastAsia" w:ascii="宋体" w:hAnsi="宋体"/>
          <w:b/>
          <w:sz w:val="24"/>
          <w:szCs w:val="21"/>
        </w:rPr>
        <w:t>发布公告的媒介</w:t>
      </w:r>
      <w:r>
        <w:rPr>
          <w:rFonts w:ascii="宋体" w:hAnsi="宋体"/>
          <w:b/>
          <w:sz w:val="24"/>
          <w:szCs w:val="21"/>
        </w:rPr>
        <w:t xml:space="preserve"> </w:t>
      </w:r>
    </w:p>
    <w:p w14:paraId="2081E5BA">
      <w:pPr>
        <w:spacing w:line="380" w:lineRule="exact"/>
        <w:ind w:firstLine="240" w:firstLineChars="100"/>
        <w:rPr>
          <w:rFonts w:ascii="宋体" w:hAnsi="宋体"/>
          <w:sz w:val="24"/>
          <w:szCs w:val="21"/>
        </w:rPr>
      </w:pPr>
      <w:r>
        <w:rPr>
          <w:rFonts w:hint="eastAsia" w:ascii="宋体" w:hAnsi="宋体"/>
          <w:sz w:val="24"/>
          <w:szCs w:val="21"/>
        </w:rPr>
        <w:t>本次招标公告在《山西省招标投标协会》、《长治幼儿师范高等专科学校官网》上发布。</w:t>
      </w:r>
      <w:r>
        <w:rPr>
          <w:rFonts w:ascii="宋体" w:hAnsi="宋体"/>
          <w:sz w:val="24"/>
          <w:szCs w:val="21"/>
        </w:rPr>
        <w:t xml:space="preserve"> </w:t>
      </w:r>
    </w:p>
    <w:p w14:paraId="39916D04">
      <w:pPr>
        <w:spacing w:line="380" w:lineRule="exact"/>
        <w:ind w:firstLine="240" w:firstLineChars="100"/>
        <w:rPr>
          <w:rFonts w:ascii="宋体" w:hAnsi="宋体"/>
          <w:sz w:val="24"/>
          <w:szCs w:val="21"/>
        </w:rPr>
      </w:pPr>
    </w:p>
    <w:p w14:paraId="267E5488">
      <w:pPr>
        <w:spacing w:line="380" w:lineRule="exact"/>
        <w:rPr>
          <w:rFonts w:ascii="宋体" w:hAnsi="宋体"/>
          <w:b/>
          <w:sz w:val="24"/>
          <w:szCs w:val="21"/>
        </w:rPr>
      </w:pPr>
      <w:r>
        <w:rPr>
          <w:rFonts w:ascii="宋体" w:hAnsi="宋体"/>
          <w:b/>
          <w:sz w:val="24"/>
          <w:szCs w:val="21"/>
        </w:rPr>
        <w:t>7.</w:t>
      </w:r>
      <w:r>
        <w:rPr>
          <w:rFonts w:hint="eastAsia" w:ascii="宋体" w:hAnsi="宋体"/>
          <w:b/>
          <w:sz w:val="24"/>
          <w:szCs w:val="21"/>
        </w:rPr>
        <w:t>联系方式</w:t>
      </w:r>
      <w:r>
        <w:rPr>
          <w:rFonts w:ascii="宋体" w:hAnsi="宋体"/>
          <w:b/>
          <w:sz w:val="24"/>
          <w:szCs w:val="21"/>
        </w:rPr>
        <w:t xml:space="preserve"> </w:t>
      </w:r>
    </w:p>
    <w:p w14:paraId="3A055A9A">
      <w:pPr>
        <w:spacing w:line="380" w:lineRule="exact"/>
        <w:ind w:firstLine="240" w:firstLineChars="100"/>
        <w:rPr>
          <w:rFonts w:ascii="宋体" w:hAnsi="宋体"/>
          <w:sz w:val="24"/>
          <w:szCs w:val="21"/>
        </w:rPr>
      </w:pPr>
      <w:r>
        <w:rPr>
          <w:rFonts w:hint="eastAsia" w:ascii="宋体" w:hAnsi="宋体"/>
          <w:sz w:val="24"/>
          <w:szCs w:val="21"/>
        </w:rPr>
        <w:t>采</w:t>
      </w:r>
      <w:r>
        <w:rPr>
          <w:rFonts w:ascii="宋体" w:hAnsi="宋体"/>
          <w:sz w:val="24"/>
          <w:szCs w:val="21"/>
        </w:rPr>
        <w:t xml:space="preserve"> </w:t>
      </w:r>
      <w:r>
        <w:rPr>
          <w:rFonts w:hint="eastAsia" w:ascii="宋体" w:hAnsi="宋体"/>
          <w:sz w:val="24"/>
          <w:szCs w:val="21"/>
        </w:rPr>
        <w:t>购</w:t>
      </w:r>
      <w:r>
        <w:rPr>
          <w:rFonts w:ascii="宋体" w:hAnsi="宋体"/>
          <w:sz w:val="24"/>
          <w:szCs w:val="21"/>
        </w:rPr>
        <w:t xml:space="preserve"> </w:t>
      </w:r>
      <w:r>
        <w:rPr>
          <w:rFonts w:hint="eastAsia" w:ascii="宋体" w:hAnsi="宋体"/>
          <w:sz w:val="24"/>
          <w:szCs w:val="21"/>
        </w:rPr>
        <w:t>人：</w:t>
      </w:r>
      <w:r>
        <w:rPr>
          <w:rFonts w:hint="eastAsia" w:ascii="宋体" w:hAnsi="宋体" w:eastAsia="宋体"/>
          <w:sz w:val="24"/>
          <w:szCs w:val="21"/>
          <w:lang w:eastAsia="zh-CN"/>
        </w:rPr>
        <w:t>长治幼儿师范高等专科学校</w:t>
      </w:r>
    </w:p>
    <w:p w14:paraId="54D4E585">
      <w:pPr>
        <w:spacing w:line="380" w:lineRule="exact"/>
        <w:ind w:firstLine="240" w:firstLineChars="100"/>
        <w:rPr>
          <w:rFonts w:ascii="宋体" w:hAnsi="宋体"/>
          <w:sz w:val="24"/>
          <w:szCs w:val="21"/>
        </w:rPr>
      </w:pPr>
      <w:r>
        <w:rPr>
          <w:rFonts w:hint="eastAsia" w:ascii="宋体" w:hAnsi="宋体"/>
          <w:sz w:val="24"/>
          <w:szCs w:val="21"/>
        </w:rPr>
        <w:t>地</w:t>
      </w:r>
      <w:r>
        <w:rPr>
          <w:rFonts w:ascii="宋体" w:hAnsi="宋体"/>
          <w:sz w:val="24"/>
          <w:szCs w:val="21"/>
        </w:rPr>
        <w:t xml:space="preserve">    </w:t>
      </w:r>
      <w:r>
        <w:rPr>
          <w:rFonts w:hint="eastAsia" w:ascii="宋体" w:hAnsi="宋体"/>
          <w:sz w:val="24"/>
          <w:szCs w:val="21"/>
        </w:rPr>
        <w:t>址：山西省长治市职教园区</w:t>
      </w:r>
    </w:p>
    <w:p w14:paraId="1F80D6D8">
      <w:pPr>
        <w:spacing w:line="380" w:lineRule="exact"/>
        <w:ind w:firstLine="240" w:firstLineChars="100"/>
        <w:rPr>
          <w:rFonts w:hint="eastAsia" w:ascii="宋体" w:hAnsi="宋体" w:eastAsia="宋体"/>
          <w:sz w:val="24"/>
          <w:szCs w:val="21"/>
          <w:lang w:eastAsia="zh-CN"/>
        </w:rPr>
      </w:pPr>
      <w:r>
        <w:rPr>
          <w:rFonts w:hint="eastAsia" w:ascii="宋体" w:hAnsi="宋体"/>
          <w:sz w:val="24"/>
          <w:szCs w:val="21"/>
        </w:rPr>
        <w:t>联</w:t>
      </w:r>
      <w:r>
        <w:rPr>
          <w:rFonts w:ascii="宋体" w:hAnsi="宋体"/>
          <w:sz w:val="24"/>
          <w:szCs w:val="21"/>
        </w:rPr>
        <w:t xml:space="preserve"> </w:t>
      </w:r>
      <w:r>
        <w:rPr>
          <w:rFonts w:hint="eastAsia" w:ascii="宋体" w:hAnsi="宋体"/>
          <w:sz w:val="24"/>
          <w:szCs w:val="21"/>
        </w:rPr>
        <w:t>系</w:t>
      </w:r>
      <w:r>
        <w:rPr>
          <w:rFonts w:ascii="宋体" w:hAnsi="宋体"/>
          <w:sz w:val="24"/>
          <w:szCs w:val="21"/>
        </w:rPr>
        <w:t xml:space="preserve"> </w:t>
      </w:r>
      <w:r>
        <w:rPr>
          <w:rFonts w:hint="eastAsia" w:ascii="宋体" w:hAnsi="宋体"/>
          <w:sz w:val="24"/>
          <w:szCs w:val="21"/>
        </w:rPr>
        <w:t>人：</w:t>
      </w:r>
      <w:r>
        <w:rPr>
          <w:rFonts w:hint="eastAsia" w:ascii="宋体" w:hAnsi="宋体" w:eastAsia="宋体"/>
          <w:sz w:val="24"/>
          <w:szCs w:val="21"/>
          <w:lang w:eastAsia="zh-CN"/>
        </w:rPr>
        <w:t>李老师</w:t>
      </w:r>
    </w:p>
    <w:p w14:paraId="523BF09F">
      <w:pPr>
        <w:spacing w:line="380" w:lineRule="exact"/>
        <w:ind w:firstLine="240" w:firstLineChars="100"/>
        <w:rPr>
          <w:rFonts w:hint="default" w:ascii="宋体" w:hAnsi="宋体" w:eastAsia="宋体"/>
          <w:sz w:val="24"/>
          <w:szCs w:val="21"/>
          <w:lang w:val="en-US" w:eastAsia="zh-CN"/>
        </w:rPr>
      </w:pPr>
      <w:r>
        <w:rPr>
          <w:rFonts w:hint="eastAsia" w:ascii="宋体" w:hAnsi="宋体"/>
          <w:sz w:val="24"/>
          <w:szCs w:val="21"/>
        </w:rPr>
        <w:t>电</w:t>
      </w:r>
      <w:r>
        <w:rPr>
          <w:rFonts w:ascii="宋体" w:hAnsi="宋体"/>
          <w:sz w:val="24"/>
          <w:szCs w:val="21"/>
        </w:rPr>
        <w:t xml:space="preserve">    </w:t>
      </w:r>
      <w:r>
        <w:rPr>
          <w:rFonts w:hint="eastAsia" w:ascii="宋体" w:hAnsi="宋体"/>
          <w:sz w:val="24"/>
          <w:szCs w:val="21"/>
        </w:rPr>
        <w:t>话：</w:t>
      </w:r>
      <w:r>
        <w:rPr>
          <w:rFonts w:hint="eastAsia" w:ascii="宋体" w:hAnsi="宋体" w:eastAsia="宋体"/>
          <w:sz w:val="24"/>
          <w:szCs w:val="21"/>
          <w:lang w:val="en-US" w:eastAsia="zh-CN"/>
        </w:rPr>
        <w:t>0355-2615145、0355-2615146</w:t>
      </w:r>
    </w:p>
    <w:p w14:paraId="2B84889F">
      <w:pPr>
        <w:spacing w:line="380" w:lineRule="exact"/>
        <w:rPr>
          <w:rFonts w:ascii="宋体" w:hAnsi="宋体"/>
          <w:sz w:val="24"/>
          <w:szCs w:val="21"/>
        </w:rPr>
      </w:pPr>
    </w:p>
    <w:p w14:paraId="25072100">
      <w:pPr>
        <w:spacing w:line="380" w:lineRule="exact"/>
        <w:ind w:firstLine="240" w:firstLineChars="100"/>
        <w:rPr>
          <w:rFonts w:hint="eastAsia" w:ascii="宋体" w:hAnsi="宋体" w:eastAsia="宋体"/>
          <w:sz w:val="24"/>
          <w:szCs w:val="21"/>
          <w:lang w:eastAsia="zh-CN"/>
        </w:rPr>
      </w:pPr>
      <w:r>
        <w:rPr>
          <w:rFonts w:hint="eastAsia" w:ascii="宋体" w:hAnsi="宋体"/>
          <w:sz w:val="24"/>
          <w:szCs w:val="21"/>
        </w:rPr>
        <w:t>代理机构：</w:t>
      </w:r>
      <w:r>
        <w:rPr>
          <w:rFonts w:hint="eastAsia" w:ascii="宋体" w:hAnsi="宋体" w:eastAsia="宋体"/>
          <w:sz w:val="24"/>
          <w:szCs w:val="21"/>
          <w:lang w:eastAsia="zh-CN"/>
        </w:rPr>
        <w:t>山西益正厚德工程项目管理有限公司</w:t>
      </w:r>
    </w:p>
    <w:p w14:paraId="224CF6B1">
      <w:pPr>
        <w:spacing w:line="380" w:lineRule="exact"/>
        <w:ind w:firstLine="240" w:firstLineChars="100"/>
        <w:rPr>
          <w:rFonts w:ascii="宋体" w:hAnsi="宋体"/>
          <w:sz w:val="24"/>
          <w:szCs w:val="21"/>
        </w:rPr>
      </w:pPr>
      <w:r>
        <w:rPr>
          <w:rFonts w:hint="eastAsia" w:ascii="宋体" w:hAnsi="宋体"/>
          <w:sz w:val="24"/>
          <w:szCs w:val="21"/>
        </w:rPr>
        <w:t>地</w:t>
      </w:r>
      <w:r>
        <w:rPr>
          <w:rFonts w:ascii="宋体" w:hAnsi="宋体"/>
          <w:sz w:val="24"/>
          <w:szCs w:val="21"/>
        </w:rPr>
        <w:t xml:space="preserve">    </w:t>
      </w:r>
      <w:r>
        <w:rPr>
          <w:rFonts w:hint="eastAsia" w:ascii="宋体" w:hAnsi="宋体"/>
          <w:sz w:val="24"/>
          <w:szCs w:val="21"/>
        </w:rPr>
        <w:t>址：</w:t>
      </w:r>
      <w:r>
        <w:rPr>
          <w:rFonts w:ascii="宋体" w:hAnsi="宋体" w:cs="宋体"/>
          <w:kern w:val="0"/>
          <w:sz w:val="24"/>
        </w:rPr>
        <w:t>长治市潞州区宝景花园西侧门面房</w:t>
      </w:r>
    </w:p>
    <w:p w14:paraId="67D212C4">
      <w:pPr>
        <w:spacing w:line="380" w:lineRule="exact"/>
        <w:ind w:firstLine="240" w:firstLineChars="100"/>
        <w:rPr>
          <w:rFonts w:ascii="宋体" w:hAnsi="宋体"/>
          <w:sz w:val="24"/>
          <w:szCs w:val="21"/>
        </w:rPr>
      </w:pPr>
      <w:r>
        <w:rPr>
          <w:rFonts w:hint="eastAsia" w:ascii="宋体" w:hAnsi="宋体"/>
          <w:sz w:val="24"/>
          <w:szCs w:val="21"/>
        </w:rPr>
        <w:t>联</w:t>
      </w:r>
      <w:r>
        <w:rPr>
          <w:rFonts w:ascii="宋体" w:hAnsi="宋体"/>
          <w:sz w:val="24"/>
          <w:szCs w:val="21"/>
        </w:rPr>
        <w:t xml:space="preserve"> </w:t>
      </w:r>
      <w:r>
        <w:rPr>
          <w:rFonts w:hint="eastAsia" w:ascii="宋体" w:hAnsi="宋体"/>
          <w:sz w:val="24"/>
          <w:szCs w:val="21"/>
        </w:rPr>
        <w:t>系</w:t>
      </w:r>
      <w:r>
        <w:rPr>
          <w:rFonts w:ascii="宋体" w:hAnsi="宋体"/>
          <w:sz w:val="24"/>
          <w:szCs w:val="21"/>
        </w:rPr>
        <w:t xml:space="preserve"> </w:t>
      </w:r>
      <w:r>
        <w:rPr>
          <w:rFonts w:hint="eastAsia" w:ascii="宋体" w:hAnsi="宋体"/>
          <w:sz w:val="24"/>
          <w:szCs w:val="21"/>
        </w:rPr>
        <w:t>人：</w:t>
      </w:r>
      <w:r>
        <w:rPr>
          <w:rFonts w:ascii="宋体" w:hAnsi="宋体" w:cs="宋体"/>
          <w:kern w:val="0"/>
          <w:sz w:val="24"/>
        </w:rPr>
        <w:t>韩女士</w:t>
      </w:r>
    </w:p>
    <w:p w14:paraId="3B6402CB">
      <w:pPr>
        <w:spacing w:line="380" w:lineRule="exact"/>
        <w:ind w:firstLine="240" w:firstLineChars="100"/>
        <w:rPr>
          <w:rFonts w:hint="eastAsia" w:ascii="宋体" w:hAnsi="宋体"/>
          <w:sz w:val="24"/>
          <w:szCs w:val="21"/>
        </w:rPr>
      </w:pPr>
      <w:r>
        <w:rPr>
          <w:rFonts w:hint="eastAsia" w:ascii="宋体" w:hAnsi="宋体"/>
          <w:sz w:val="24"/>
          <w:szCs w:val="21"/>
        </w:rPr>
        <w:t>电</w:t>
      </w:r>
      <w:r>
        <w:rPr>
          <w:rFonts w:ascii="宋体" w:hAnsi="宋体"/>
          <w:sz w:val="24"/>
          <w:szCs w:val="21"/>
        </w:rPr>
        <w:t xml:space="preserve">    </w:t>
      </w:r>
      <w:r>
        <w:rPr>
          <w:rFonts w:hint="eastAsia" w:ascii="宋体" w:hAnsi="宋体"/>
          <w:sz w:val="24"/>
          <w:szCs w:val="21"/>
        </w:rPr>
        <w:t>话：</w:t>
      </w:r>
      <w:r>
        <w:rPr>
          <w:rFonts w:ascii="宋体" w:hAnsi="宋体" w:cs="宋体"/>
          <w:kern w:val="0"/>
          <w:sz w:val="24"/>
        </w:rPr>
        <w:t>0355-6919888</w:t>
      </w:r>
    </w:p>
    <w:p w14:paraId="2BD012EE">
      <w:pPr>
        <w:spacing w:line="600" w:lineRule="exact"/>
        <w:jc w:val="center"/>
        <w:rPr>
          <w:rFonts w:hint="eastAsia" w:ascii="宋体" w:hAnsi="宋体" w:eastAsia="宋体"/>
          <w:sz w:val="24"/>
          <w:szCs w:val="21"/>
        </w:rPr>
      </w:pPr>
      <w:r>
        <w:rPr>
          <w:rFonts w:hint="eastAsia" w:ascii="宋体" w:hAnsi="宋体"/>
          <w:sz w:val="24"/>
          <w:szCs w:val="21"/>
        </w:rPr>
        <w:t xml:space="preserve">                                       </w:t>
      </w:r>
      <w:r>
        <w:rPr>
          <w:rFonts w:hint="eastAsia" w:ascii="宋体" w:hAnsi="宋体"/>
          <w:sz w:val="24"/>
          <w:szCs w:val="21"/>
          <w:highlight w:val="none"/>
        </w:rPr>
        <w:t xml:space="preserve">             202</w:t>
      </w:r>
      <w:r>
        <w:rPr>
          <w:rFonts w:hint="eastAsia" w:ascii="宋体" w:hAnsi="宋体" w:eastAsia="宋体"/>
          <w:sz w:val="24"/>
          <w:szCs w:val="21"/>
          <w:highlight w:val="none"/>
          <w:lang w:val="en-US" w:eastAsia="zh-CN"/>
        </w:rPr>
        <w:t>5</w:t>
      </w:r>
      <w:r>
        <w:rPr>
          <w:rFonts w:hint="eastAsia" w:ascii="宋体" w:hAnsi="宋体"/>
          <w:sz w:val="24"/>
          <w:szCs w:val="21"/>
          <w:highlight w:val="none"/>
        </w:rPr>
        <w:t>年</w:t>
      </w:r>
      <w:r>
        <w:rPr>
          <w:rFonts w:hint="eastAsia" w:ascii="宋体" w:hAnsi="宋体" w:eastAsia="宋体"/>
          <w:sz w:val="24"/>
          <w:szCs w:val="21"/>
          <w:highlight w:val="none"/>
          <w:lang w:val="en-US" w:eastAsia="zh-CN"/>
        </w:rPr>
        <w:t>06</w:t>
      </w:r>
      <w:r>
        <w:rPr>
          <w:rFonts w:hint="eastAsia" w:ascii="宋体" w:hAnsi="宋体"/>
          <w:sz w:val="24"/>
          <w:szCs w:val="21"/>
          <w:highlight w:val="none"/>
        </w:rPr>
        <w:t>月</w:t>
      </w:r>
      <w:r>
        <w:rPr>
          <w:rFonts w:hint="eastAsia" w:ascii="宋体" w:hAnsi="宋体" w:eastAsia="宋体"/>
          <w:sz w:val="24"/>
          <w:szCs w:val="21"/>
          <w:highlight w:val="none"/>
          <w:lang w:val="en-US" w:eastAsia="zh-CN"/>
        </w:rPr>
        <w:t>05</w:t>
      </w:r>
      <w:r>
        <w:rPr>
          <w:rFonts w:hint="eastAsia" w:ascii="宋体" w:hAnsi="宋体"/>
          <w:sz w:val="24"/>
          <w:szCs w:val="21"/>
          <w:highlight w:val="none"/>
        </w:rPr>
        <w:t>日</w:t>
      </w:r>
    </w:p>
    <w:p w14:paraId="0AC48C63">
      <w:pPr>
        <w:spacing w:line="600" w:lineRule="exact"/>
        <w:jc w:val="center"/>
        <w:rPr>
          <w:rFonts w:hint="eastAsia" w:ascii="宋体" w:hAnsi="宋体" w:eastAsia="宋体"/>
          <w:sz w:val="24"/>
          <w:szCs w:val="21"/>
        </w:rPr>
      </w:pPr>
    </w:p>
    <w:p w14:paraId="3B0348AE">
      <w:pPr>
        <w:spacing w:line="600" w:lineRule="exact"/>
        <w:jc w:val="center"/>
        <w:rPr>
          <w:rFonts w:hint="eastAsia" w:ascii="宋体" w:hAnsi="宋体" w:eastAsia="宋体"/>
          <w:sz w:val="24"/>
          <w:szCs w:val="21"/>
        </w:rPr>
      </w:pPr>
    </w:p>
    <w:p w14:paraId="13452A4B">
      <w:pPr>
        <w:spacing w:line="600" w:lineRule="exact"/>
        <w:jc w:val="center"/>
        <w:rPr>
          <w:rFonts w:hint="eastAsia" w:ascii="宋体" w:hAnsi="宋体" w:eastAsia="宋体"/>
          <w:sz w:val="24"/>
          <w:szCs w:val="21"/>
        </w:rPr>
      </w:pPr>
    </w:p>
    <w:p w14:paraId="15D38E77">
      <w:pPr>
        <w:spacing w:line="600" w:lineRule="exact"/>
        <w:jc w:val="center"/>
        <w:rPr>
          <w:rFonts w:hint="eastAsia" w:eastAsia="宋体"/>
          <w:b/>
          <w:sz w:val="44"/>
          <w:szCs w:val="44"/>
        </w:rPr>
      </w:pPr>
    </w:p>
    <w:p w14:paraId="30BFE7DD">
      <w:pPr>
        <w:spacing w:line="600" w:lineRule="exact"/>
        <w:jc w:val="center"/>
        <w:rPr>
          <w:rFonts w:hint="eastAsia" w:eastAsia="宋体"/>
          <w:b/>
          <w:sz w:val="44"/>
          <w:szCs w:val="44"/>
        </w:rPr>
      </w:pPr>
    </w:p>
    <w:p w14:paraId="4DB0325A">
      <w:pPr>
        <w:spacing w:line="600" w:lineRule="exact"/>
        <w:rPr>
          <w:rFonts w:hint="eastAsia" w:eastAsia="宋体"/>
          <w:b/>
          <w:sz w:val="44"/>
          <w:szCs w:val="44"/>
        </w:rPr>
      </w:pPr>
    </w:p>
    <w:p w14:paraId="3EB0A40F">
      <w:pPr>
        <w:spacing w:line="600" w:lineRule="exact"/>
        <w:rPr>
          <w:rFonts w:hint="eastAsia" w:eastAsia="宋体"/>
          <w:b/>
          <w:sz w:val="44"/>
          <w:szCs w:val="44"/>
        </w:rPr>
      </w:pPr>
    </w:p>
    <w:p w14:paraId="14C8F00B">
      <w:pPr>
        <w:spacing w:line="600" w:lineRule="exact"/>
        <w:rPr>
          <w:rFonts w:hint="eastAsia" w:eastAsia="宋体"/>
          <w:b/>
          <w:sz w:val="44"/>
          <w:szCs w:val="44"/>
        </w:rPr>
      </w:pPr>
    </w:p>
    <w:p w14:paraId="10949A9A">
      <w:pPr>
        <w:spacing w:line="600" w:lineRule="exact"/>
        <w:rPr>
          <w:rFonts w:hint="eastAsia" w:eastAsia="宋体"/>
          <w:b/>
          <w:sz w:val="44"/>
          <w:szCs w:val="44"/>
        </w:rPr>
      </w:pPr>
    </w:p>
    <w:p w14:paraId="473B9282">
      <w:pPr>
        <w:spacing w:line="600" w:lineRule="exact"/>
        <w:rPr>
          <w:rFonts w:hint="eastAsia" w:eastAsia="宋体"/>
          <w:b/>
          <w:sz w:val="44"/>
          <w:szCs w:val="44"/>
        </w:rPr>
      </w:pPr>
    </w:p>
    <w:p w14:paraId="7A064334">
      <w:pPr>
        <w:spacing w:line="600" w:lineRule="exact"/>
        <w:rPr>
          <w:rFonts w:hint="eastAsia" w:eastAsia="宋体"/>
          <w:b/>
          <w:sz w:val="44"/>
          <w:szCs w:val="44"/>
        </w:rPr>
      </w:pPr>
    </w:p>
    <w:p w14:paraId="46C7EFA4">
      <w:pPr>
        <w:spacing w:line="600" w:lineRule="exact"/>
        <w:jc w:val="center"/>
        <w:rPr>
          <w:rFonts w:hint="eastAsia" w:eastAsia="宋体"/>
          <w:b/>
          <w:sz w:val="44"/>
          <w:szCs w:val="44"/>
        </w:rPr>
      </w:pPr>
    </w:p>
    <w:p w14:paraId="1CC5F1F6">
      <w:pPr>
        <w:spacing w:line="600" w:lineRule="exact"/>
        <w:jc w:val="center"/>
        <w:rPr>
          <w:rFonts w:hint="eastAsia" w:eastAsia="宋体"/>
          <w:b/>
          <w:sz w:val="44"/>
          <w:szCs w:val="44"/>
        </w:rPr>
      </w:pPr>
      <w:r>
        <w:rPr>
          <w:b/>
          <w:sz w:val="44"/>
          <w:szCs w:val="44"/>
        </w:rPr>
        <w:t>第二章</w:t>
      </w:r>
      <w:r>
        <w:rPr>
          <w:rFonts w:hint="eastAsia" w:eastAsia="宋体"/>
          <w:b/>
          <w:sz w:val="44"/>
          <w:szCs w:val="44"/>
        </w:rPr>
        <w:t xml:space="preserve">  </w:t>
      </w:r>
      <w:r>
        <w:rPr>
          <w:b/>
          <w:sz w:val="44"/>
          <w:szCs w:val="44"/>
        </w:rPr>
        <w:t>投标人须知</w:t>
      </w:r>
    </w:p>
    <w:p w14:paraId="14CEAD3F">
      <w:pPr>
        <w:spacing w:line="600" w:lineRule="exact"/>
        <w:jc w:val="center"/>
        <w:rPr>
          <w:rFonts w:hint="eastAsia" w:eastAsia="宋体"/>
          <w:b/>
          <w:sz w:val="44"/>
          <w:szCs w:val="44"/>
        </w:rPr>
      </w:pPr>
    </w:p>
    <w:p w14:paraId="6491B307">
      <w:pPr>
        <w:spacing w:line="600" w:lineRule="exact"/>
        <w:jc w:val="center"/>
        <w:rPr>
          <w:rFonts w:hint="eastAsia" w:eastAsia="宋体"/>
          <w:b/>
          <w:sz w:val="44"/>
          <w:szCs w:val="44"/>
        </w:rPr>
      </w:pPr>
    </w:p>
    <w:p w14:paraId="2DC49285">
      <w:pPr>
        <w:spacing w:line="600" w:lineRule="exact"/>
        <w:jc w:val="center"/>
        <w:rPr>
          <w:rFonts w:hint="eastAsia" w:eastAsia="宋体"/>
          <w:b/>
          <w:sz w:val="44"/>
          <w:szCs w:val="44"/>
        </w:rPr>
      </w:pPr>
    </w:p>
    <w:p w14:paraId="57CABE78">
      <w:pPr>
        <w:spacing w:line="600" w:lineRule="exact"/>
        <w:jc w:val="center"/>
        <w:rPr>
          <w:rFonts w:hint="eastAsia" w:eastAsia="宋体"/>
          <w:b/>
          <w:sz w:val="44"/>
          <w:szCs w:val="44"/>
        </w:rPr>
      </w:pPr>
    </w:p>
    <w:p w14:paraId="26593A93">
      <w:pPr>
        <w:spacing w:line="600" w:lineRule="exact"/>
        <w:jc w:val="center"/>
        <w:rPr>
          <w:rFonts w:hint="eastAsia" w:eastAsia="宋体"/>
          <w:b/>
          <w:sz w:val="44"/>
          <w:szCs w:val="44"/>
        </w:rPr>
      </w:pPr>
    </w:p>
    <w:p w14:paraId="65FD3EE1">
      <w:pPr>
        <w:spacing w:line="600" w:lineRule="exact"/>
        <w:jc w:val="center"/>
        <w:rPr>
          <w:rFonts w:hint="eastAsia" w:eastAsia="宋体"/>
          <w:b/>
          <w:sz w:val="44"/>
          <w:szCs w:val="44"/>
        </w:rPr>
      </w:pPr>
    </w:p>
    <w:p w14:paraId="6DA30158">
      <w:pPr>
        <w:spacing w:line="600" w:lineRule="exact"/>
        <w:jc w:val="center"/>
        <w:rPr>
          <w:rFonts w:hint="eastAsia" w:eastAsia="宋体"/>
          <w:b/>
          <w:sz w:val="44"/>
          <w:szCs w:val="44"/>
        </w:rPr>
      </w:pPr>
    </w:p>
    <w:p w14:paraId="34EFE6B9">
      <w:pPr>
        <w:spacing w:line="600" w:lineRule="exact"/>
        <w:jc w:val="center"/>
        <w:rPr>
          <w:rFonts w:hint="eastAsia" w:eastAsia="宋体"/>
          <w:b/>
          <w:sz w:val="44"/>
          <w:szCs w:val="44"/>
        </w:rPr>
      </w:pPr>
    </w:p>
    <w:p w14:paraId="3756E702">
      <w:pPr>
        <w:spacing w:line="600" w:lineRule="exact"/>
        <w:jc w:val="center"/>
        <w:rPr>
          <w:rFonts w:hint="eastAsia" w:eastAsia="宋体"/>
          <w:b/>
          <w:sz w:val="44"/>
          <w:szCs w:val="44"/>
        </w:rPr>
      </w:pPr>
    </w:p>
    <w:p w14:paraId="6ABF6E0B">
      <w:pPr>
        <w:spacing w:line="600" w:lineRule="exact"/>
        <w:jc w:val="center"/>
        <w:rPr>
          <w:rFonts w:hint="eastAsia" w:eastAsia="宋体"/>
          <w:b/>
          <w:sz w:val="44"/>
          <w:szCs w:val="44"/>
        </w:rPr>
      </w:pPr>
    </w:p>
    <w:p w14:paraId="34C753F8">
      <w:pPr>
        <w:rPr>
          <w:rFonts w:hint="eastAsia" w:ascii="宋体" w:hAnsi="宋体" w:eastAsia="宋体" w:cs="宋体"/>
        </w:rPr>
      </w:pPr>
      <w:r>
        <w:rPr>
          <w:rFonts w:hint="eastAsia" w:ascii="宋体" w:hAnsi="宋体" w:eastAsia="宋体" w:cs="宋体"/>
        </w:rPr>
        <w:br w:type="page"/>
      </w:r>
    </w:p>
    <w:p w14:paraId="5397698B">
      <w:pPr>
        <w:pStyle w:val="21"/>
        <w:spacing w:line="400" w:lineRule="exact"/>
        <w:ind w:left="0" w:firstLine="320" w:firstLineChars="100"/>
        <w:jc w:val="center"/>
      </w:pPr>
      <w:r>
        <w:rPr>
          <w:rFonts w:hint="eastAsia" w:ascii="宋体" w:hAnsi="宋体" w:eastAsia="宋体" w:cs="宋体"/>
        </w:rPr>
        <w:t>投标人须知前附表</w:t>
      </w:r>
    </w:p>
    <w:tbl>
      <w:tblPr>
        <w:tblStyle w:val="12"/>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2785"/>
        <w:gridCol w:w="5409"/>
      </w:tblGrid>
      <w:tr w14:paraId="7362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1106" w:type="dxa"/>
            <w:vAlign w:val="center"/>
          </w:tcPr>
          <w:p w14:paraId="65899857">
            <w:pPr>
              <w:pStyle w:val="22"/>
              <w:spacing w:line="420" w:lineRule="exact"/>
              <w:ind w:right="238"/>
              <w:jc w:val="center"/>
              <w:rPr>
                <w:rFonts w:ascii="宋体" w:hAnsi="宋体" w:eastAsia="宋体"/>
                <w:b/>
                <w:sz w:val="28"/>
                <w:szCs w:val="24"/>
                <w:lang w:eastAsia="en-US"/>
              </w:rPr>
            </w:pPr>
            <w:r>
              <w:rPr>
                <w:rFonts w:hint="eastAsia" w:ascii="宋体" w:hAnsi="宋体" w:eastAsia="宋体"/>
                <w:b/>
                <w:sz w:val="28"/>
                <w:szCs w:val="24"/>
              </w:rPr>
              <w:t>条</w:t>
            </w:r>
            <w:r>
              <w:rPr>
                <w:rFonts w:ascii="宋体" w:hAnsi="宋体" w:eastAsia="宋体"/>
                <w:b/>
                <w:sz w:val="28"/>
                <w:szCs w:val="24"/>
                <w:lang w:eastAsia="en-US"/>
              </w:rPr>
              <w:t>款号</w:t>
            </w:r>
          </w:p>
        </w:tc>
        <w:tc>
          <w:tcPr>
            <w:tcW w:w="2785" w:type="dxa"/>
            <w:vAlign w:val="center"/>
          </w:tcPr>
          <w:p w14:paraId="53DC73AE">
            <w:pPr>
              <w:pStyle w:val="22"/>
              <w:spacing w:line="420" w:lineRule="exact"/>
              <w:ind w:left="147" w:right="138"/>
              <w:jc w:val="center"/>
              <w:rPr>
                <w:rFonts w:ascii="宋体" w:hAnsi="宋体" w:eastAsia="宋体"/>
                <w:b/>
                <w:sz w:val="28"/>
                <w:szCs w:val="24"/>
                <w:lang w:eastAsia="en-US"/>
              </w:rPr>
            </w:pPr>
            <w:r>
              <w:rPr>
                <w:rFonts w:ascii="宋体" w:hAnsi="宋体" w:eastAsia="宋体"/>
                <w:b/>
                <w:sz w:val="28"/>
                <w:szCs w:val="24"/>
                <w:lang w:eastAsia="en-US"/>
              </w:rPr>
              <w:t>条款名称</w:t>
            </w:r>
          </w:p>
        </w:tc>
        <w:tc>
          <w:tcPr>
            <w:tcW w:w="5409" w:type="dxa"/>
            <w:vAlign w:val="center"/>
          </w:tcPr>
          <w:p w14:paraId="033FCA2B">
            <w:pPr>
              <w:pStyle w:val="22"/>
              <w:spacing w:line="420" w:lineRule="exact"/>
              <w:ind w:left="1686" w:right="1676"/>
              <w:jc w:val="center"/>
              <w:rPr>
                <w:rFonts w:ascii="宋体" w:hAnsi="宋体" w:eastAsia="宋体"/>
                <w:b/>
                <w:sz w:val="28"/>
                <w:szCs w:val="24"/>
                <w:lang w:eastAsia="en-US"/>
              </w:rPr>
            </w:pPr>
            <w:r>
              <w:rPr>
                <w:rFonts w:ascii="宋体" w:hAnsi="宋体" w:eastAsia="宋体"/>
                <w:b/>
                <w:sz w:val="28"/>
                <w:szCs w:val="24"/>
                <w:lang w:eastAsia="en-US"/>
              </w:rPr>
              <w:t>编列内容</w:t>
            </w:r>
          </w:p>
        </w:tc>
      </w:tr>
      <w:tr w14:paraId="6F8A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jc w:val="center"/>
        </w:trPr>
        <w:tc>
          <w:tcPr>
            <w:tcW w:w="1106" w:type="dxa"/>
            <w:vAlign w:val="center"/>
          </w:tcPr>
          <w:p w14:paraId="6AA40F05">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1.1.2</w:t>
            </w:r>
          </w:p>
        </w:tc>
        <w:tc>
          <w:tcPr>
            <w:tcW w:w="2785" w:type="dxa"/>
            <w:vAlign w:val="center"/>
          </w:tcPr>
          <w:p w14:paraId="446F29E2">
            <w:pPr>
              <w:pStyle w:val="22"/>
              <w:spacing w:line="420" w:lineRule="exact"/>
              <w:ind w:right="138" w:firstLine="120" w:firstLineChars="50"/>
              <w:jc w:val="both"/>
              <w:rPr>
                <w:rFonts w:ascii="宋体" w:hAnsi="宋体" w:eastAsia="宋体"/>
                <w:sz w:val="24"/>
                <w:szCs w:val="24"/>
                <w:lang w:eastAsia="en-US"/>
              </w:rPr>
            </w:pPr>
            <w:r>
              <w:rPr>
                <w:rFonts w:ascii="宋体" w:hAnsi="宋体" w:eastAsia="宋体"/>
                <w:sz w:val="24"/>
                <w:szCs w:val="24"/>
                <w:lang w:eastAsia="en-US"/>
              </w:rPr>
              <w:t>招标人</w:t>
            </w:r>
          </w:p>
        </w:tc>
        <w:tc>
          <w:tcPr>
            <w:tcW w:w="5409" w:type="dxa"/>
            <w:vAlign w:val="center"/>
          </w:tcPr>
          <w:p w14:paraId="168C4F23">
            <w:pPr>
              <w:spacing w:line="420" w:lineRule="exact"/>
              <w:ind w:firstLine="120" w:firstLineChars="50"/>
              <w:jc w:val="both"/>
              <w:rPr>
                <w:sz w:val="24"/>
                <w:szCs w:val="24"/>
              </w:rPr>
            </w:pPr>
            <w:r>
              <w:rPr>
                <w:rFonts w:hint="eastAsia" w:ascii="宋体" w:hAnsi="宋体" w:eastAsia="宋体"/>
                <w:sz w:val="24"/>
                <w:szCs w:val="24"/>
              </w:rPr>
              <w:t>采</w:t>
            </w:r>
            <w:r>
              <w:rPr>
                <w:sz w:val="24"/>
                <w:szCs w:val="24"/>
              </w:rPr>
              <w:t xml:space="preserve"> </w:t>
            </w:r>
            <w:r>
              <w:rPr>
                <w:rFonts w:hint="eastAsia" w:ascii="宋体" w:hAnsi="宋体" w:eastAsia="宋体"/>
                <w:sz w:val="24"/>
                <w:szCs w:val="24"/>
              </w:rPr>
              <w:t>购</w:t>
            </w:r>
            <w:r>
              <w:rPr>
                <w:sz w:val="24"/>
                <w:szCs w:val="24"/>
              </w:rPr>
              <w:t xml:space="preserve"> </w:t>
            </w:r>
            <w:r>
              <w:rPr>
                <w:rFonts w:hint="eastAsia" w:ascii="宋体" w:hAnsi="宋体" w:eastAsia="宋体"/>
                <w:sz w:val="24"/>
                <w:szCs w:val="24"/>
              </w:rPr>
              <w:t>人：</w:t>
            </w:r>
            <w:r>
              <w:rPr>
                <w:rFonts w:hint="eastAsia" w:ascii="宋体" w:hAnsi="宋体" w:eastAsia="宋体"/>
                <w:sz w:val="24"/>
                <w:szCs w:val="21"/>
                <w:lang w:eastAsia="zh-CN"/>
              </w:rPr>
              <w:t>长治幼儿师范高等专科学校</w:t>
            </w:r>
          </w:p>
          <w:p w14:paraId="56945744">
            <w:pPr>
              <w:spacing w:line="420" w:lineRule="exact"/>
              <w:ind w:firstLine="120" w:firstLineChars="50"/>
              <w:jc w:val="both"/>
              <w:rPr>
                <w:sz w:val="24"/>
                <w:szCs w:val="24"/>
              </w:rPr>
            </w:pPr>
            <w:r>
              <w:rPr>
                <w:rFonts w:hint="eastAsia" w:ascii="宋体" w:hAnsi="宋体" w:eastAsia="宋体"/>
                <w:sz w:val="24"/>
                <w:szCs w:val="24"/>
              </w:rPr>
              <w:t>地</w:t>
            </w:r>
            <w:r>
              <w:rPr>
                <w:sz w:val="24"/>
                <w:szCs w:val="24"/>
              </w:rPr>
              <w:t xml:space="preserve">    </w:t>
            </w:r>
            <w:r>
              <w:rPr>
                <w:rFonts w:hint="eastAsia" w:ascii="宋体" w:hAnsi="宋体" w:eastAsia="宋体"/>
                <w:sz w:val="24"/>
                <w:szCs w:val="24"/>
              </w:rPr>
              <w:t>址：山西省长治市职教园区</w:t>
            </w:r>
          </w:p>
          <w:p w14:paraId="4436AB03">
            <w:pPr>
              <w:spacing w:line="420" w:lineRule="exact"/>
              <w:ind w:firstLine="120" w:firstLineChars="50"/>
              <w:jc w:val="both"/>
              <w:rPr>
                <w:sz w:val="24"/>
                <w:szCs w:val="24"/>
              </w:rPr>
            </w:pPr>
            <w:r>
              <w:rPr>
                <w:rFonts w:hint="eastAsia" w:ascii="宋体" w:hAnsi="宋体" w:eastAsia="宋体"/>
                <w:sz w:val="24"/>
                <w:szCs w:val="24"/>
              </w:rPr>
              <w:t>联</w:t>
            </w:r>
            <w:r>
              <w:rPr>
                <w:sz w:val="24"/>
                <w:szCs w:val="24"/>
              </w:rPr>
              <w:t xml:space="preserve"> </w:t>
            </w:r>
            <w:r>
              <w:rPr>
                <w:rFonts w:hint="eastAsia" w:ascii="宋体" w:hAnsi="宋体" w:eastAsia="宋体"/>
                <w:sz w:val="24"/>
                <w:szCs w:val="24"/>
              </w:rPr>
              <w:t>系</w:t>
            </w:r>
            <w:r>
              <w:rPr>
                <w:sz w:val="24"/>
                <w:szCs w:val="24"/>
              </w:rPr>
              <w:t xml:space="preserve"> </w:t>
            </w:r>
            <w:r>
              <w:rPr>
                <w:rFonts w:hint="eastAsia" w:ascii="宋体" w:hAnsi="宋体" w:eastAsia="宋体"/>
                <w:sz w:val="24"/>
                <w:szCs w:val="24"/>
              </w:rPr>
              <w:t>人：</w:t>
            </w:r>
            <w:r>
              <w:rPr>
                <w:rFonts w:hint="eastAsia" w:ascii="宋体" w:hAnsi="宋体" w:eastAsia="宋体"/>
                <w:sz w:val="24"/>
                <w:szCs w:val="21"/>
                <w:lang w:eastAsia="zh-CN"/>
              </w:rPr>
              <w:t>李老师</w:t>
            </w:r>
          </w:p>
          <w:p w14:paraId="01084129">
            <w:pPr>
              <w:spacing w:line="420" w:lineRule="exact"/>
              <w:ind w:firstLine="120" w:firstLineChars="50"/>
              <w:jc w:val="both"/>
              <w:rPr>
                <w:rFonts w:ascii="宋体" w:hAnsi="宋体" w:eastAsia="宋体"/>
                <w:sz w:val="24"/>
                <w:szCs w:val="24"/>
                <w:lang w:eastAsia="en-US"/>
              </w:rPr>
            </w:pPr>
            <w:r>
              <w:rPr>
                <w:rFonts w:hint="eastAsia" w:ascii="宋体" w:hAnsi="宋体" w:eastAsia="宋体"/>
                <w:sz w:val="24"/>
                <w:szCs w:val="24"/>
              </w:rPr>
              <w:t>电</w:t>
            </w:r>
            <w:r>
              <w:rPr>
                <w:sz w:val="24"/>
                <w:szCs w:val="24"/>
              </w:rPr>
              <w:t xml:space="preserve">    </w:t>
            </w:r>
            <w:r>
              <w:rPr>
                <w:rFonts w:hint="eastAsia" w:ascii="宋体" w:hAnsi="宋体" w:eastAsia="宋体"/>
                <w:sz w:val="24"/>
                <w:szCs w:val="24"/>
              </w:rPr>
              <w:t>话：</w:t>
            </w:r>
            <w:r>
              <w:rPr>
                <w:rFonts w:hint="eastAsia" w:ascii="宋体" w:hAnsi="宋体" w:eastAsia="宋体"/>
                <w:sz w:val="24"/>
                <w:szCs w:val="21"/>
                <w:lang w:val="en-US" w:eastAsia="zh-CN"/>
              </w:rPr>
              <w:t>0355-2615145、0355-2615146</w:t>
            </w:r>
          </w:p>
        </w:tc>
      </w:tr>
      <w:tr w14:paraId="0489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1106" w:type="dxa"/>
            <w:vAlign w:val="center"/>
          </w:tcPr>
          <w:p w14:paraId="216DAF88">
            <w:pPr>
              <w:pStyle w:val="22"/>
              <w:spacing w:line="420" w:lineRule="exact"/>
              <w:jc w:val="both"/>
              <w:rPr>
                <w:rFonts w:hint="eastAsia" w:ascii="宋体" w:hAnsi="宋体" w:eastAsia="宋体"/>
                <w:sz w:val="24"/>
                <w:szCs w:val="24"/>
                <w:lang w:eastAsia="en-US"/>
              </w:rPr>
            </w:pPr>
          </w:p>
          <w:p w14:paraId="25E6DE72">
            <w:pPr>
              <w:pStyle w:val="22"/>
              <w:spacing w:line="420" w:lineRule="exact"/>
              <w:ind w:left="245" w:right="234"/>
              <w:jc w:val="both"/>
              <w:rPr>
                <w:rFonts w:ascii="宋体" w:hAnsi="宋体" w:eastAsia="宋体"/>
                <w:sz w:val="24"/>
                <w:szCs w:val="24"/>
                <w:lang w:eastAsia="en-US"/>
              </w:rPr>
            </w:pPr>
            <w:r>
              <w:rPr>
                <w:rFonts w:ascii="宋体" w:hAnsi="宋体" w:eastAsia="宋体"/>
                <w:sz w:val="24"/>
                <w:szCs w:val="24"/>
                <w:lang w:eastAsia="en-US"/>
              </w:rPr>
              <w:t>1.1.3</w:t>
            </w:r>
          </w:p>
        </w:tc>
        <w:tc>
          <w:tcPr>
            <w:tcW w:w="2785" w:type="dxa"/>
            <w:vAlign w:val="center"/>
          </w:tcPr>
          <w:p w14:paraId="67441808">
            <w:pPr>
              <w:pStyle w:val="22"/>
              <w:spacing w:line="420" w:lineRule="exact"/>
              <w:jc w:val="both"/>
              <w:rPr>
                <w:rFonts w:hint="eastAsia" w:ascii="宋体" w:hAnsi="宋体" w:eastAsia="宋体"/>
                <w:sz w:val="24"/>
                <w:szCs w:val="24"/>
              </w:rPr>
            </w:pPr>
          </w:p>
          <w:p w14:paraId="496ABBC2">
            <w:pPr>
              <w:pStyle w:val="22"/>
              <w:spacing w:line="420" w:lineRule="exact"/>
              <w:ind w:left="147" w:right="138"/>
              <w:jc w:val="both"/>
              <w:rPr>
                <w:rFonts w:ascii="宋体" w:hAnsi="宋体" w:eastAsia="宋体"/>
                <w:sz w:val="24"/>
                <w:szCs w:val="24"/>
                <w:lang w:eastAsia="en-US"/>
              </w:rPr>
            </w:pPr>
            <w:r>
              <w:rPr>
                <w:rFonts w:ascii="宋体" w:hAnsi="宋体" w:eastAsia="宋体"/>
                <w:sz w:val="24"/>
                <w:szCs w:val="24"/>
                <w:lang w:eastAsia="en-US"/>
              </w:rPr>
              <w:t>招标代理机构</w:t>
            </w:r>
          </w:p>
        </w:tc>
        <w:tc>
          <w:tcPr>
            <w:tcW w:w="5409" w:type="dxa"/>
            <w:vAlign w:val="center"/>
          </w:tcPr>
          <w:p w14:paraId="6ABAA0BA">
            <w:pPr>
              <w:spacing w:line="420" w:lineRule="exact"/>
              <w:ind w:firstLine="120" w:firstLineChars="50"/>
              <w:jc w:val="both"/>
              <w:rPr>
                <w:rFonts w:hint="eastAsia" w:eastAsia="宋体"/>
                <w:sz w:val="24"/>
                <w:szCs w:val="24"/>
                <w:lang w:eastAsia="zh-CN"/>
              </w:rPr>
            </w:pPr>
            <w:r>
              <w:rPr>
                <w:rFonts w:hint="eastAsia" w:ascii="宋体" w:hAnsi="宋体" w:eastAsia="宋体"/>
                <w:sz w:val="24"/>
                <w:szCs w:val="24"/>
              </w:rPr>
              <w:t>代理机构：</w:t>
            </w:r>
            <w:r>
              <w:rPr>
                <w:rFonts w:hint="eastAsia" w:ascii="宋体" w:hAnsi="宋体" w:eastAsia="宋体"/>
                <w:sz w:val="24"/>
                <w:szCs w:val="24"/>
                <w:lang w:eastAsia="zh-CN"/>
              </w:rPr>
              <w:t>山西益正厚德工程项目管理有限公司</w:t>
            </w:r>
          </w:p>
          <w:p w14:paraId="515968DB">
            <w:pPr>
              <w:spacing w:line="420" w:lineRule="exact"/>
              <w:ind w:firstLine="120" w:firstLineChars="50"/>
              <w:jc w:val="both"/>
              <w:rPr>
                <w:rFonts w:ascii="宋体" w:hAnsi="宋体" w:cs="宋体"/>
                <w:kern w:val="0"/>
                <w:sz w:val="24"/>
              </w:rPr>
            </w:pPr>
            <w:r>
              <w:rPr>
                <w:rFonts w:hint="eastAsia" w:ascii="宋体" w:hAnsi="宋体" w:eastAsia="宋体"/>
                <w:sz w:val="24"/>
                <w:szCs w:val="24"/>
              </w:rPr>
              <w:t>地</w:t>
            </w:r>
            <w:r>
              <w:rPr>
                <w:sz w:val="24"/>
                <w:szCs w:val="24"/>
              </w:rPr>
              <w:t xml:space="preserve">  </w:t>
            </w:r>
            <w:r>
              <w:rPr>
                <w:rFonts w:hint="eastAsia" w:ascii="宋体" w:hAnsi="宋体" w:eastAsia="宋体"/>
                <w:sz w:val="24"/>
                <w:szCs w:val="24"/>
              </w:rPr>
              <w:t>址：</w:t>
            </w:r>
            <w:r>
              <w:rPr>
                <w:rFonts w:ascii="宋体" w:hAnsi="宋体" w:cs="宋体"/>
                <w:kern w:val="0"/>
                <w:sz w:val="24"/>
              </w:rPr>
              <w:t>长治市潞州区宝景花园西侧门面房</w:t>
            </w:r>
          </w:p>
          <w:p w14:paraId="2A838BAA">
            <w:pPr>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联 系 人：韩女士</w:t>
            </w:r>
          </w:p>
          <w:p w14:paraId="7093E05A">
            <w:pPr>
              <w:spacing w:line="420" w:lineRule="exact"/>
              <w:ind w:firstLine="120" w:firstLineChars="50"/>
              <w:jc w:val="both"/>
              <w:rPr>
                <w:rFonts w:ascii="宋体" w:hAnsi="宋体" w:eastAsia="宋体"/>
                <w:sz w:val="24"/>
                <w:szCs w:val="24"/>
              </w:rPr>
            </w:pPr>
            <w:r>
              <w:rPr>
                <w:rFonts w:hint="eastAsia" w:ascii="宋体" w:hAnsi="宋体" w:eastAsia="宋体"/>
                <w:sz w:val="24"/>
                <w:szCs w:val="24"/>
              </w:rPr>
              <w:t>电    话：0355-6919888</w:t>
            </w:r>
          </w:p>
        </w:tc>
      </w:tr>
      <w:tr w14:paraId="5A9A4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06" w:type="dxa"/>
            <w:vAlign w:val="center"/>
          </w:tcPr>
          <w:p w14:paraId="7686D322">
            <w:pPr>
              <w:pStyle w:val="22"/>
              <w:spacing w:line="420" w:lineRule="exact"/>
              <w:ind w:left="245" w:right="234"/>
              <w:jc w:val="both"/>
              <w:rPr>
                <w:rFonts w:ascii="宋体" w:hAnsi="宋体" w:eastAsia="宋体"/>
                <w:sz w:val="24"/>
                <w:szCs w:val="24"/>
                <w:lang w:eastAsia="en-US"/>
              </w:rPr>
            </w:pPr>
            <w:r>
              <w:rPr>
                <w:rFonts w:ascii="宋体" w:hAnsi="宋体" w:eastAsia="宋体"/>
                <w:sz w:val="24"/>
                <w:szCs w:val="24"/>
                <w:lang w:eastAsia="en-US"/>
              </w:rPr>
              <w:t>1.1.4</w:t>
            </w:r>
          </w:p>
        </w:tc>
        <w:tc>
          <w:tcPr>
            <w:tcW w:w="2785" w:type="dxa"/>
            <w:vAlign w:val="center"/>
          </w:tcPr>
          <w:p w14:paraId="5D8F613A">
            <w:pPr>
              <w:pStyle w:val="22"/>
              <w:spacing w:line="420" w:lineRule="exact"/>
              <w:ind w:left="147" w:right="138"/>
              <w:jc w:val="both"/>
              <w:rPr>
                <w:rFonts w:ascii="宋体" w:hAnsi="宋体" w:eastAsia="宋体"/>
                <w:sz w:val="24"/>
                <w:szCs w:val="24"/>
                <w:lang w:eastAsia="en-US"/>
              </w:rPr>
            </w:pPr>
            <w:r>
              <w:rPr>
                <w:rFonts w:ascii="宋体" w:hAnsi="宋体" w:eastAsia="宋体"/>
                <w:sz w:val="24"/>
                <w:szCs w:val="24"/>
                <w:lang w:eastAsia="en-US"/>
              </w:rPr>
              <w:t>招标项目名称</w:t>
            </w:r>
          </w:p>
        </w:tc>
        <w:tc>
          <w:tcPr>
            <w:tcW w:w="5409" w:type="dxa"/>
            <w:vAlign w:val="center"/>
          </w:tcPr>
          <w:p w14:paraId="1F0EAE6D">
            <w:pPr>
              <w:pStyle w:val="22"/>
              <w:spacing w:line="420" w:lineRule="exact"/>
              <w:ind w:firstLine="120" w:firstLineChars="50"/>
              <w:jc w:val="both"/>
              <w:rPr>
                <w:rFonts w:ascii="宋体" w:hAnsi="宋体" w:eastAsia="宋体"/>
                <w:sz w:val="24"/>
                <w:szCs w:val="24"/>
              </w:rPr>
            </w:pPr>
            <w:r>
              <w:rPr>
                <w:rFonts w:hint="eastAsia" w:ascii="宋体" w:hAnsi="宋体" w:eastAsia="宋体"/>
                <w:sz w:val="24"/>
                <w:szCs w:val="21"/>
                <w:lang w:eastAsia="zh-CN"/>
              </w:rPr>
              <w:t>长治幼专工会健身设备采购</w:t>
            </w:r>
          </w:p>
        </w:tc>
      </w:tr>
      <w:tr w14:paraId="6780F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06" w:type="dxa"/>
            <w:vAlign w:val="center"/>
          </w:tcPr>
          <w:p w14:paraId="60C75130">
            <w:pPr>
              <w:pStyle w:val="22"/>
              <w:spacing w:line="420" w:lineRule="exact"/>
              <w:ind w:left="245" w:right="234"/>
              <w:jc w:val="both"/>
              <w:rPr>
                <w:rFonts w:hint="eastAsia" w:ascii="宋体" w:hAnsi="宋体" w:eastAsia="宋体"/>
                <w:sz w:val="24"/>
                <w:szCs w:val="24"/>
              </w:rPr>
            </w:pPr>
            <w:r>
              <w:rPr>
                <w:rFonts w:hint="eastAsia" w:ascii="宋体" w:hAnsi="宋体" w:eastAsia="宋体"/>
                <w:sz w:val="24"/>
                <w:szCs w:val="24"/>
              </w:rPr>
              <w:t>1.1.5</w:t>
            </w:r>
          </w:p>
        </w:tc>
        <w:tc>
          <w:tcPr>
            <w:tcW w:w="2785" w:type="dxa"/>
            <w:vAlign w:val="center"/>
          </w:tcPr>
          <w:p w14:paraId="71B547AB">
            <w:pPr>
              <w:pStyle w:val="22"/>
              <w:spacing w:line="420" w:lineRule="exact"/>
              <w:ind w:left="147" w:right="138"/>
              <w:jc w:val="both"/>
              <w:rPr>
                <w:rFonts w:hint="eastAsia" w:ascii="宋体" w:hAnsi="宋体" w:eastAsia="宋体"/>
                <w:sz w:val="24"/>
                <w:szCs w:val="24"/>
                <w:highlight w:val="none"/>
              </w:rPr>
            </w:pPr>
            <w:r>
              <w:rPr>
                <w:rFonts w:hint="eastAsia" w:ascii="宋体" w:hAnsi="宋体" w:eastAsia="宋体"/>
                <w:sz w:val="24"/>
                <w:szCs w:val="24"/>
                <w:highlight w:val="none"/>
              </w:rPr>
              <w:t>项目编号</w:t>
            </w:r>
          </w:p>
        </w:tc>
        <w:tc>
          <w:tcPr>
            <w:tcW w:w="5409" w:type="dxa"/>
            <w:vAlign w:val="center"/>
          </w:tcPr>
          <w:p w14:paraId="1BD8E7BB">
            <w:pPr>
              <w:pStyle w:val="22"/>
              <w:spacing w:line="420" w:lineRule="exact"/>
              <w:ind w:firstLine="120" w:firstLineChars="5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YZHD202505075</w:t>
            </w:r>
          </w:p>
        </w:tc>
      </w:tr>
      <w:tr w14:paraId="6EBC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1106" w:type="dxa"/>
            <w:vAlign w:val="center"/>
          </w:tcPr>
          <w:p w14:paraId="2B38AE77">
            <w:pPr>
              <w:pStyle w:val="22"/>
              <w:spacing w:line="420" w:lineRule="exact"/>
              <w:ind w:left="245" w:right="234"/>
              <w:jc w:val="both"/>
              <w:rPr>
                <w:rFonts w:ascii="宋体" w:hAnsi="宋体" w:eastAsia="宋体"/>
                <w:sz w:val="24"/>
                <w:szCs w:val="24"/>
                <w:lang w:eastAsia="en-US"/>
              </w:rPr>
            </w:pPr>
            <w:r>
              <w:rPr>
                <w:rFonts w:ascii="宋体" w:hAnsi="宋体" w:eastAsia="宋体"/>
                <w:sz w:val="24"/>
                <w:szCs w:val="24"/>
                <w:lang w:eastAsia="en-US"/>
              </w:rPr>
              <w:t>1.2.1</w:t>
            </w:r>
          </w:p>
        </w:tc>
        <w:tc>
          <w:tcPr>
            <w:tcW w:w="2785" w:type="dxa"/>
            <w:vAlign w:val="center"/>
          </w:tcPr>
          <w:p w14:paraId="04C2AC34">
            <w:pPr>
              <w:pStyle w:val="22"/>
              <w:spacing w:line="420" w:lineRule="exact"/>
              <w:ind w:left="147" w:right="138"/>
              <w:jc w:val="both"/>
              <w:rPr>
                <w:rFonts w:hint="eastAsia" w:ascii="宋体" w:hAnsi="宋体" w:eastAsia="宋体"/>
                <w:sz w:val="24"/>
                <w:szCs w:val="24"/>
                <w:highlight w:val="none"/>
              </w:rPr>
            </w:pPr>
            <w:r>
              <w:rPr>
                <w:rFonts w:ascii="宋体" w:hAnsi="宋体" w:eastAsia="宋体"/>
                <w:sz w:val="24"/>
                <w:szCs w:val="24"/>
                <w:highlight w:val="none"/>
                <w:lang w:eastAsia="en-US"/>
              </w:rPr>
              <w:t>资金来源</w:t>
            </w:r>
          </w:p>
        </w:tc>
        <w:tc>
          <w:tcPr>
            <w:tcW w:w="5409" w:type="dxa"/>
            <w:vAlign w:val="center"/>
          </w:tcPr>
          <w:p w14:paraId="21502307">
            <w:pPr>
              <w:pStyle w:val="22"/>
              <w:spacing w:line="420" w:lineRule="exact"/>
              <w:ind w:firstLine="120" w:firstLineChars="50"/>
              <w:jc w:val="both"/>
              <w:rPr>
                <w:rFonts w:ascii="宋体" w:hAnsi="宋体" w:eastAsia="宋体"/>
                <w:sz w:val="24"/>
                <w:szCs w:val="24"/>
                <w:highlight w:val="none"/>
              </w:rPr>
            </w:pPr>
            <w:r>
              <w:rPr>
                <w:rFonts w:hint="eastAsia" w:ascii="宋体" w:hAnsi="宋体" w:eastAsia="宋体" w:cs="宋体"/>
                <w:sz w:val="24"/>
                <w:szCs w:val="24"/>
                <w:highlight w:val="none"/>
                <w:lang w:eastAsia="zh-CN"/>
              </w:rPr>
              <w:t>财政</w:t>
            </w:r>
            <w:r>
              <w:rPr>
                <w:rFonts w:hint="eastAsia" w:ascii="宋体" w:hAnsi="宋体" w:eastAsia="宋体" w:cs="宋体"/>
                <w:sz w:val="24"/>
                <w:szCs w:val="24"/>
                <w:highlight w:val="none"/>
              </w:rPr>
              <w:t>资金</w:t>
            </w:r>
          </w:p>
        </w:tc>
      </w:tr>
      <w:tr w14:paraId="76BE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106" w:type="dxa"/>
            <w:vAlign w:val="center"/>
          </w:tcPr>
          <w:p w14:paraId="4628E5BF">
            <w:pPr>
              <w:pStyle w:val="22"/>
              <w:spacing w:line="420" w:lineRule="exact"/>
              <w:ind w:left="245" w:right="234"/>
              <w:jc w:val="both"/>
              <w:rPr>
                <w:rFonts w:ascii="宋体" w:hAnsi="宋体" w:eastAsia="宋体"/>
                <w:sz w:val="24"/>
                <w:szCs w:val="24"/>
                <w:lang w:eastAsia="en-US"/>
              </w:rPr>
            </w:pPr>
            <w:r>
              <w:rPr>
                <w:rFonts w:ascii="宋体" w:hAnsi="宋体" w:eastAsia="宋体"/>
                <w:sz w:val="24"/>
                <w:szCs w:val="24"/>
                <w:lang w:eastAsia="en-US"/>
              </w:rPr>
              <w:t>1.2.2</w:t>
            </w:r>
          </w:p>
        </w:tc>
        <w:tc>
          <w:tcPr>
            <w:tcW w:w="2785" w:type="dxa"/>
            <w:vAlign w:val="center"/>
          </w:tcPr>
          <w:p w14:paraId="6C9F87D5">
            <w:pPr>
              <w:pStyle w:val="22"/>
              <w:spacing w:line="420" w:lineRule="exact"/>
              <w:ind w:left="147" w:right="138"/>
              <w:jc w:val="both"/>
              <w:rPr>
                <w:rFonts w:ascii="宋体" w:hAnsi="宋体" w:eastAsia="宋体"/>
                <w:sz w:val="24"/>
                <w:szCs w:val="24"/>
                <w:lang w:eastAsia="en-US"/>
              </w:rPr>
            </w:pPr>
            <w:r>
              <w:rPr>
                <w:rFonts w:ascii="宋体" w:hAnsi="宋体" w:eastAsia="宋体"/>
                <w:sz w:val="24"/>
                <w:szCs w:val="24"/>
                <w:lang w:eastAsia="en-US"/>
              </w:rPr>
              <w:t>资金落实情况</w:t>
            </w:r>
          </w:p>
        </w:tc>
        <w:tc>
          <w:tcPr>
            <w:tcW w:w="5409" w:type="dxa"/>
            <w:vAlign w:val="center"/>
          </w:tcPr>
          <w:p w14:paraId="1E159244">
            <w:pPr>
              <w:pStyle w:val="22"/>
              <w:spacing w:line="420" w:lineRule="exact"/>
              <w:ind w:firstLine="120" w:firstLineChars="50"/>
              <w:jc w:val="both"/>
              <w:rPr>
                <w:rFonts w:ascii="宋体" w:hAnsi="宋体" w:eastAsia="宋体"/>
                <w:sz w:val="24"/>
                <w:szCs w:val="24"/>
                <w:lang w:eastAsia="en-US"/>
              </w:rPr>
            </w:pPr>
            <w:r>
              <w:rPr>
                <w:rFonts w:hint="eastAsia" w:ascii="宋体" w:hAnsi="宋体" w:eastAsia="宋体" w:cs="宋体"/>
                <w:sz w:val="24"/>
                <w:szCs w:val="24"/>
                <w:lang w:eastAsia="en-US"/>
              </w:rPr>
              <w:t>已落实</w:t>
            </w:r>
          </w:p>
        </w:tc>
      </w:tr>
      <w:tr w14:paraId="21E17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1106" w:type="dxa"/>
            <w:vAlign w:val="center"/>
          </w:tcPr>
          <w:p w14:paraId="31BE7989">
            <w:pPr>
              <w:pStyle w:val="22"/>
              <w:spacing w:line="420" w:lineRule="exact"/>
              <w:ind w:left="245" w:right="234"/>
              <w:jc w:val="both"/>
              <w:rPr>
                <w:rFonts w:ascii="宋体" w:hAnsi="宋体" w:eastAsia="宋体"/>
                <w:sz w:val="24"/>
                <w:szCs w:val="24"/>
                <w:lang w:eastAsia="en-US"/>
              </w:rPr>
            </w:pPr>
            <w:r>
              <w:rPr>
                <w:rFonts w:ascii="宋体" w:hAnsi="宋体" w:eastAsia="宋体"/>
                <w:sz w:val="24"/>
                <w:szCs w:val="24"/>
                <w:lang w:eastAsia="en-US"/>
              </w:rPr>
              <w:t>1.3.1</w:t>
            </w:r>
          </w:p>
        </w:tc>
        <w:tc>
          <w:tcPr>
            <w:tcW w:w="2785" w:type="dxa"/>
            <w:vAlign w:val="center"/>
          </w:tcPr>
          <w:p w14:paraId="1B69F0B0">
            <w:pPr>
              <w:pStyle w:val="22"/>
              <w:spacing w:line="420" w:lineRule="exact"/>
              <w:ind w:left="147" w:right="140"/>
              <w:jc w:val="both"/>
              <w:rPr>
                <w:rFonts w:ascii="宋体" w:hAnsi="宋体" w:eastAsia="宋体"/>
                <w:sz w:val="24"/>
                <w:szCs w:val="24"/>
                <w:lang w:eastAsia="en-US"/>
              </w:rPr>
            </w:pPr>
            <w:r>
              <w:rPr>
                <w:rFonts w:ascii="宋体" w:hAnsi="宋体" w:eastAsia="宋体"/>
                <w:sz w:val="24"/>
                <w:szCs w:val="24"/>
                <w:lang w:eastAsia="en-US"/>
              </w:rPr>
              <w:t>招标范围</w:t>
            </w:r>
          </w:p>
        </w:tc>
        <w:tc>
          <w:tcPr>
            <w:tcW w:w="5409" w:type="dxa"/>
            <w:vAlign w:val="center"/>
          </w:tcPr>
          <w:p w14:paraId="22785F2C">
            <w:pPr>
              <w:pStyle w:val="22"/>
              <w:spacing w:line="420" w:lineRule="exact"/>
              <w:ind w:left="110" w:leftChars="50"/>
              <w:jc w:val="both"/>
              <w:rPr>
                <w:rFonts w:ascii="宋体" w:hAnsi="宋体" w:eastAsia="宋体"/>
                <w:sz w:val="24"/>
                <w:szCs w:val="24"/>
              </w:rPr>
            </w:pPr>
            <w:r>
              <w:rPr>
                <w:rFonts w:hint="eastAsia" w:ascii="宋体" w:hAnsi="宋体"/>
                <w:sz w:val="24"/>
                <w:szCs w:val="21"/>
              </w:rPr>
              <w:t>货物的供应、运输</w:t>
            </w:r>
            <w:r>
              <w:rPr>
                <w:rFonts w:hint="eastAsia" w:ascii="宋体" w:hAnsi="宋体" w:eastAsia="宋体"/>
                <w:sz w:val="24"/>
                <w:szCs w:val="21"/>
                <w:lang w:eastAsia="zh-CN"/>
              </w:rPr>
              <w:t>、安装和</w:t>
            </w:r>
            <w:r>
              <w:rPr>
                <w:rFonts w:hint="eastAsia" w:ascii="宋体" w:hAnsi="宋体"/>
                <w:sz w:val="24"/>
                <w:szCs w:val="21"/>
              </w:rPr>
              <w:t>售后服务等，具体报价范围、采购范围及所达到的具体要求，以招标文件中商务、技术和服务的相应规定为准，按一个标段组织招标。</w:t>
            </w:r>
          </w:p>
        </w:tc>
      </w:tr>
      <w:tr w14:paraId="60427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1106" w:type="dxa"/>
            <w:vAlign w:val="center"/>
          </w:tcPr>
          <w:p w14:paraId="6E7655B7">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1.3.2</w:t>
            </w:r>
          </w:p>
        </w:tc>
        <w:tc>
          <w:tcPr>
            <w:tcW w:w="2785" w:type="dxa"/>
            <w:vAlign w:val="center"/>
          </w:tcPr>
          <w:p w14:paraId="6B3630C5">
            <w:pPr>
              <w:pStyle w:val="22"/>
              <w:spacing w:line="420" w:lineRule="exact"/>
              <w:ind w:right="138" w:firstLine="120" w:firstLineChars="50"/>
              <w:jc w:val="both"/>
              <w:rPr>
                <w:rFonts w:ascii="宋体" w:hAnsi="宋体" w:eastAsia="宋体"/>
                <w:sz w:val="24"/>
                <w:szCs w:val="24"/>
                <w:lang w:eastAsia="en-US"/>
              </w:rPr>
            </w:pPr>
            <w:r>
              <w:rPr>
                <w:rFonts w:ascii="宋体" w:hAnsi="宋体" w:eastAsia="宋体"/>
                <w:sz w:val="24"/>
                <w:szCs w:val="24"/>
                <w:lang w:eastAsia="en-US"/>
              </w:rPr>
              <w:t>交货期</w:t>
            </w:r>
          </w:p>
        </w:tc>
        <w:tc>
          <w:tcPr>
            <w:tcW w:w="5409" w:type="dxa"/>
            <w:vAlign w:val="center"/>
          </w:tcPr>
          <w:p w14:paraId="5693FF7E">
            <w:pPr>
              <w:pStyle w:val="22"/>
              <w:tabs>
                <w:tab w:val="left" w:pos="2419"/>
                <w:tab w:val="left" w:pos="3187"/>
                <w:tab w:val="left" w:pos="3816"/>
              </w:tabs>
              <w:spacing w:line="420" w:lineRule="exact"/>
              <w:ind w:left="107"/>
              <w:jc w:val="both"/>
              <w:rPr>
                <w:rFonts w:ascii="宋体" w:hAnsi="宋体" w:eastAsia="宋体" w:cs="宋体"/>
                <w:sz w:val="24"/>
                <w:szCs w:val="24"/>
              </w:rPr>
            </w:pPr>
            <w:r>
              <w:rPr>
                <w:rFonts w:hint="eastAsia" w:ascii="宋体" w:hAnsi="宋体" w:eastAsia="宋体"/>
                <w:sz w:val="24"/>
                <w:szCs w:val="21"/>
                <w:lang w:eastAsia="zh-CN"/>
              </w:rPr>
              <w:t>签订合同后一个月</w:t>
            </w:r>
          </w:p>
        </w:tc>
      </w:tr>
      <w:tr w14:paraId="68A4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106" w:type="dxa"/>
            <w:vAlign w:val="center"/>
          </w:tcPr>
          <w:p w14:paraId="3AE44D09">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1.3.3</w:t>
            </w:r>
          </w:p>
        </w:tc>
        <w:tc>
          <w:tcPr>
            <w:tcW w:w="2785" w:type="dxa"/>
            <w:vAlign w:val="center"/>
          </w:tcPr>
          <w:p w14:paraId="11D81DBC">
            <w:pPr>
              <w:pStyle w:val="22"/>
              <w:spacing w:line="420" w:lineRule="exact"/>
              <w:ind w:left="147" w:right="140"/>
              <w:jc w:val="both"/>
              <w:rPr>
                <w:rFonts w:ascii="宋体" w:hAnsi="宋体" w:eastAsia="宋体"/>
                <w:sz w:val="24"/>
                <w:szCs w:val="24"/>
                <w:lang w:eastAsia="en-US"/>
              </w:rPr>
            </w:pPr>
            <w:r>
              <w:rPr>
                <w:rFonts w:ascii="宋体" w:hAnsi="宋体" w:eastAsia="宋体"/>
                <w:sz w:val="24"/>
                <w:szCs w:val="24"/>
                <w:lang w:eastAsia="en-US"/>
              </w:rPr>
              <w:t>交货地点</w:t>
            </w:r>
          </w:p>
        </w:tc>
        <w:tc>
          <w:tcPr>
            <w:tcW w:w="5409" w:type="dxa"/>
            <w:vAlign w:val="center"/>
          </w:tcPr>
          <w:p w14:paraId="5E0478A6">
            <w:pPr>
              <w:pStyle w:val="22"/>
              <w:spacing w:line="420" w:lineRule="exact"/>
              <w:ind w:firstLine="120" w:firstLineChars="50"/>
              <w:jc w:val="both"/>
              <w:rPr>
                <w:rFonts w:ascii="宋体" w:hAnsi="宋体" w:eastAsia="宋体"/>
                <w:sz w:val="24"/>
                <w:szCs w:val="24"/>
              </w:rPr>
            </w:pPr>
            <w:r>
              <w:rPr>
                <w:rFonts w:ascii="宋体" w:hAnsi="宋体" w:eastAsia="宋体" w:cs="宋体"/>
                <w:sz w:val="24"/>
                <w:szCs w:val="24"/>
              </w:rPr>
              <w:t>招标人指定地点</w:t>
            </w:r>
          </w:p>
        </w:tc>
      </w:tr>
      <w:tr w14:paraId="5A2EC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106" w:type="dxa"/>
            <w:vAlign w:val="center"/>
          </w:tcPr>
          <w:p w14:paraId="4D22FFF5">
            <w:pPr>
              <w:pStyle w:val="22"/>
              <w:spacing w:line="420" w:lineRule="exact"/>
              <w:jc w:val="both"/>
              <w:rPr>
                <w:rFonts w:hint="eastAsia" w:ascii="宋体" w:hAnsi="宋体" w:eastAsia="宋体"/>
                <w:sz w:val="24"/>
                <w:szCs w:val="24"/>
              </w:rPr>
            </w:pPr>
          </w:p>
          <w:p w14:paraId="2169FCB5">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1.4.1</w:t>
            </w:r>
          </w:p>
        </w:tc>
        <w:tc>
          <w:tcPr>
            <w:tcW w:w="2785" w:type="dxa"/>
            <w:vAlign w:val="center"/>
          </w:tcPr>
          <w:p w14:paraId="5A3F8279">
            <w:pPr>
              <w:pStyle w:val="22"/>
              <w:spacing w:line="420" w:lineRule="exact"/>
              <w:jc w:val="both"/>
              <w:rPr>
                <w:rFonts w:hint="eastAsia" w:ascii="宋体" w:hAnsi="宋体" w:eastAsia="宋体"/>
                <w:sz w:val="24"/>
                <w:szCs w:val="24"/>
              </w:rPr>
            </w:pPr>
          </w:p>
          <w:p w14:paraId="0495AED7">
            <w:pPr>
              <w:pStyle w:val="22"/>
              <w:spacing w:line="420" w:lineRule="exact"/>
              <w:ind w:left="147" w:right="141"/>
              <w:jc w:val="both"/>
              <w:rPr>
                <w:rFonts w:hint="eastAsia" w:ascii="宋体" w:hAnsi="宋体" w:eastAsia="宋体"/>
                <w:sz w:val="24"/>
                <w:szCs w:val="24"/>
              </w:rPr>
            </w:pPr>
            <w:r>
              <w:rPr>
                <w:rFonts w:ascii="宋体" w:hAnsi="宋体" w:eastAsia="宋体"/>
                <w:sz w:val="24"/>
                <w:szCs w:val="24"/>
              </w:rPr>
              <w:t>投标人资质条件</w:t>
            </w:r>
            <w:r>
              <w:rPr>
                <w:rFonts w:hint="eastAsia" w:ascii="宋体" w:hAnsi="宋体" w:eastAsia="宋体"/>
                <w:sz w:val="24"/>
                <w:szCs w:val="24"/>
              </w:rPr>
              <w:t>、能力、</w:t>
            </w:r>
          </w:p>
          <w:p w14:paraId="1FC6A120">
            <w:pPr>
              <w:pStyle w:val="22"/>
              <w:spacing w:line="420" w:lineRule="exact"/>
              <w:ind w:left="147" w:right="141"/>
              <w:jc w:val="both"/>
              <w:rPr>
                <w:rFonts w:hint="eastAsia" w:ascii="宋体" w:hAnsi="宋体" w:eastAsia="宋体"/>
                <w:sz w:val="24"/>
                <w:szCs w:val="24"/>
              </w:rPr>
            </w:pPr>
            <w:r>
              <w:rPr>
                <w:rFonts w:hint="eastAsia" w:ascii="宋体" w:hAnsi="宋体" w:eastAsia="宋体"/>
                <w:sz w:val="24"/>
                <w:szCs w:val="24"/>
              </w:rPr>
              <w:t>信誉</w:t>
            </w:r>
          </w:p>
        </w:tc>
        <w:tc>
          <w:tcPr>
            <w:tcW w:w="5409" w:type="dxa"/>
            <w:vAlign w:val="center"/>
          </w:tcPr>
          <w:p w14:paraId="35407492">
            <w:pPr>
              <w:pStyle w:val="22"/>
              <w:spacing w:line="420" w:lineRule="exact"/>
              <w:ind w:left="110" w:leftChars="50"/>
              <w:jc w:val="both"/>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、具有独立承担民事责任的能力；</w:t>
            </w:r>
          </w:p>
          <w:p w14:paraId="6B15F721">
            <w:pPr>
              <w:pStyle w:val="22"/>
              <w:spacing w:line="420" w:lineRule="exact"/>
              <w:ind w:left="110" w:leftChars="50"/>
              <w:jc w:val="both"/>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、具有良好的商业信誉和健全的财务会计制度；</w:t>
            </w:r>
            <w:r>
              <w:rPr>
                <w:rFonts w:ascii="宋体" w:hAnsi="宋体" w:eastAsia="宋体" w:cs="宋体"/>
                <w:sz w:val="24"/>
                <w:szCs w:val="24"/>
              </w:rPr>
              <w:t xml:space="preserve"> </w:t>
            </w:r>
          </w:p>
          <w:p w14:paraId="0896EEEB">
            <w:pPr>
              <w:pStyle w:val="22"/>
              <w:spacing w:line="420" w:lineRule="exact"/>
              <w:ind w:left="110" w:leftChars="50"/>
              <w:jc w:val="both"/>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、具有履行合同所必需的设备和专业技术能力；</w:t>
            </w:r>
            <w:r>
              <w:rPr>
                <w:rFonts w:ascii="宋体" w:hAnsi="宋体" w:eastAsia="宋体" w:cs="宋体"/>
                <w:sz w:val="24"/>
                <w:szCs w:val="24"/>
              </w:rPr>
              <w:t xml:space="preserve"> </w:t>
            </w:r>
          </w:p>
          <w:p w14:paraId="2062E378">
            <w:pPr>
              <w:pStyle w:val="22"/>
              <w:spacing w:line="420" w:lineRule="exact"/>
              <w:ind w:firstLine="120" w:firstLineChars="50"/>
              <w:jc w:val="both"/>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、具有依法缴纳税收和社会保障资金的良好记录；</w:t>
            </w:r>
          </w:p>
          <w:p w14:paraId="4F86D7A7">
            <w:pPr>
              <w:pStyle w:val="22"/>
              <w:spacing w:line="420" w:lineRule="exact"/>
              <w:ind w:left="110" w:leftChars="50"/>
              <w:jc w:val="both"/>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、参加本次招标活动前三年内，在经营活动中没有重大违法记录；</w:t>
            </w:r>
          </w:p>
          <w:p w14:paraId="0D389502">
            <w:pPr>
              <w:pStyle w:val="22"/>
              <w:spacing w:line="420" w:lineRule="exact"/>
              <w:ind w:left="110" w:leftChars="50"/>
              <w:jc w:val="both"/>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、单位负责人、法定代表人为同一人或者存在控股、管理关系的不同单位，不得同时参加本项目投标；</w:t>
            </w:r>
          </w:p>
          <w:p w14:paraId="1C423B99">
            <w:pPr>
              <w:pStyle w:val="22"/>
              <w:spacing w:line="420" w:lineRule="exact"/>
              <w:ind w:left="110" w:leftChars="50"/>
              <w:jc w:val="both"/>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、本次招标不接受联合体投标；</w:t>
            </w:r>
          </w:p>
          <w:p w14:paraId="70C7C178">
            <w:pPr>
              <w:pStyle w:val="22"/>
              <w:spacing w:line="420" w:lineRule="exact"/>
              <w:ind w:left="110" w:leftChars="50"/>
              <w:jc w:val="both"/>
              <w:rPr>
                <w:rFonts w:ascii="宋体" w:hAnsi="宋体" w:eastAsia="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、本次招标采用资格后审方式。</w:t>
            </w:r>
          </w:p>
        </w:tc>
      </w:tr>
      <w:tr w14:paraId="6E375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106" w:type="dxa"/>
            <w:vAlign w:val="center"/>
          </w:tcPr>
          <w:p w14:paraId="51DF4B3F">
            <w:pPr>
              <w:pStyle w:val="22"/>
              <w:spacing w:line="420" w:lineRule="exact"/>
              <w:ind w:right="234"/>
              <w:jc w:val="center"/>
              <w:rPr>
                <w:rFonts w:ascii="宋体" w:hAnsi="宋体" w:eastAsia="宋体"/>
                <w:sz w:val="28"/>
                <w:szCs w:val="24"/>
                <w:lang w:eastAsia="en-US"/>
              </w:rPr>
            </w:pPr>
            <w:r>
              <w:rPr>
                <w:rFonts w:ascii="宋体" w:hAnsi="宋体" w:eastAsia="宋体"/>
                <w:sz w:val="24"/>
                <w:szCs w:val="24"/>
                <w:lang w:eastAsia="en-US"/>
              </w:rPr>
              <w:t>1.4.2</w:t>
            </w:r>
          </w:p>
        </w:tc>
        <w:tc>
          <w:tcPr>
            <w:tcW w:w="2785" w:type="dxa"/>
            <w:vAlign w:val="center"/>
          </w:tcPr>
          <w:p w14:paraId="78983A46">
            <w:pPr>
              <w:pStyle w:val="22"/>
              <w:spacing w:line="420" w:lineRule="exact"/>
              <w:ind w:left="147" w:right="141"/>
              <w:jc w:val="both"/>
              <w:rPr>
                <w:rFonts w:ascii="宋体" w:hAnsi="宋体" w:eastAsia="宋体"/>
                <w:sz w:val="24"/>
                <w:szCs w:val="24"/>
                <w:lang w:eastAsia="en-US"/>
              </w:rPr>
            </w:pPr>
            <w:r>
              <w:rPr>
                <w:rFonts w:ascii="宋体" w:hAnsi="宋体" w:eastAsia="宋体"/>
                <w:sz w:val="24"/>
                <w:szCs w:val="24"/>
                <w:lang w:eastAsia="en-US"/>
              </w:rPr>
              <w:t>是否接受联合体投标</w:t>
            </w:r>
          </w:p>
        </w:tc>
        <w:tc>
          <w:tcPr>
            <w:tcW w:w="5409" w:type="dxa"/>
            <w:vAlign w:val="center"/>
          </w:tcPr>
          <w:p w14:paraId="01FA51FC">
            <w:pPr>
              <w:pStyle w:val="22"/>
              <w:spacing w:line="420" w:lineRule="exact"/>
              <w:ind w:firstLine="120" w:firstLineChars="50"/>
              <w:jc w:val="both"/>
              <w:rPr>
                <w:rFonts w:hint="eastAsia" w:ascii="宋体" w:hAnsi="宋体" w:eastAsia="宋体"/>
                <w:sz w:val="24"/>
                <w:szCs w:val="24"/>
                <w:lang w:eastAsia="en-US"/>
              </w:rPr>
            </w:pPr>
            <w:r>
              <w:rPr>
                <w:rFonts w:ascii="宋体" w:hAnsi="宋体" w:eastAsia="宋体"/>
                <w:sz w:val="24"/>
                <w:szCs w:val="24"/>
                <w:lang w:eastAsia="en-US"/>
              </w:rPr>
              <w:t>不接受</w:t>
            </w:r>
          </w:p>
        </w:tc>
      </w:tr>
      <w:tr w14:paraId="0391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106" w:type="dxa"/>
            <w:vAlign w:val="center"/>
          </w:tcPr>
          <w:p w14:paraId="77B008FB">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1.4.3</w:t>
            </w:r>
          </w:p>
        </w:tc>
        <w:tc>
          <w:tcPr>
            <w:tcW w:w="2785" w:type="dxa"/>
            <w:vAlign w:val="center"/>
          </w:tcPr>
          <w:p w14:paraId="017351EE">
            <w:pPr>
              <w:pStyle w:val="22"/>
              <w:spacing w:line="420" w:lineRule="exact"/>
              <w:ind w:left="145" w:right="141"/>
              <w:jc w:val="both"/>
              <w:rPr>
                <w:rFonts w:ascii="宋体" w:hAnsi="宋体" w:eastAsia="宋体"/>
                <w:sz w:val="24"/>
                <w:szCs w:val="24"/>
              </w:rPr>
            </w:pPr>
            <w:r>
              <w:rPr>
                <w:rFonts w:ascii="宋体" w:hAnsi="宋体" w:eastAsia="宋体"/>
                <w:sz w:val="24"/>
                <w:szCs w:val="24"/>
              </w:rPr>
              <w:t>投标人不得存在的其他情形</w:t>
            </w:r>
          </w:p>
        </w:tc>
        <w:tc>
          <w:tcPr>
            <w:tcW w:w="5409" w:type="dxa"/>
            <w:vAlign w:val="center"/>
          </w:tcPr>
          <w:p w14:paraId="2CD1110F">
            <w:pPr>
              <w:pStyle w:val="22"/>
              <w:spacing w:line="420" w:lineRule="exact"/>
              <w:ind w:left="110" w:leftChars="50"/>
              <w:jc w:val="both"/>
              <w:rPr>
                <w:rFonts w:hint="eastAsia" w:ascii="宋体" w:hAnsi="宋体" w:eastAsia="宋体"/>
                <w:sz w:val="24"/>
                <w:szCs w:val="24"/>
              </w:rPr>
            </w:pPr>
            <w:r>
              <w:rPr>
                <w:rFonts w:ascii="宋体" w:hAnsi="宋体" w:eastAsia="宋体"/>
                <w:sz w:val="24"/>
                <w:szCs w:val="24"/>
              </w:rPr>
              <w:t>投标企业要遵循《中华人民共和国招投标法实施条例》第三章第三十四条：“单位负责人为同一人或者存在控股、管理关系的不同单位，不得参加同一标段或者未划分标段的同一招标项目的投标”的规定</w:t>
            </w:r>
          </w:p>
        </w:tc>
      </w:tr>
      <w:tr w14:paraId="4CF4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06" w:type="dxa"/>
            <w:vAlign w:val="center"/>
          </w:tcPr>
          <w:p w14:paraId="372145E6">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1.9.1</w:t>
            </w:r>
          </w:p>
        </w:tc>
        <w:tc>
          <w:tcPr>
            <w:tcW w:w="2785" w:type="dxa"/>
            <w:vAlign w:val="center"/>
          </w:tcPr>
          <w:p w14:paraId="1C7E1932">
            <w:pPr>
              <w:pStyle w:val="22"/>
              <w:spacing w:line="420" w:lineRule="exact"/>
              <w:ind w:left="147" w:right="140"/>
              <w:jc w:val="both"/>
              <w:rPr>
                <w:rFonts w:ascii="宋体" w:hAnsi="宋体" w:eastAsia="宋体"/>
                <w:sz w:val="24"/>
                <w:szCs w:val="24"/>
                <w:lang w:eastAsia="en-US"/>
              </w:rPr>
            </w:pPr>
            <w:r>
              <w:rPr>
                <w:rFonts w:ascii="宋体" w:hAnsi="宋体" w:eastAsia="宋体"/>
                <w:sz w:val="24"/>
                <w:szCs w:val="24"/>
                <w:lang w:eastAsia="en-US"/>
              </w:rPr>
              <w:t>投标预备会</w:t>
            </w:r>
          </w:p>
        </w:tc>
        <w:tc>
          <w:tcPr>
            <w:tcW w:w="5409" w:type="dxa"/>
            <w:vAlign w:val="center"/>
          </w:tcPr>
          <w:p w14:paraId="6A868C59">
            <w:pPr>
              <w:pStyle w:val="22"/>
              <w:spacing w:line="420" w:lineRule="exact"/>
              <w:ind w:left="110" w:leftChars="50"/>
              <w:jc w:val="both"/>
              <w:rPr>
                <w:rFonts w:hint="eastAsia" w:ascii="宋体" w:hAnsi="宋体" w:eastAsia="宋体"/>
                <w:sz w:val="24"/>
                <w:szCs w:val="24"/>
              </w:rPr>
            </w:pPr>
            <w:r>
              <w:rPr>
                <w:rFonts w:ascii="宋体" w:hAnsi="宋体" w:eastAsia="宋体"/>
                <w:sz w:val="24"/>
                <w:szCs w:val="24"/>
              </w:rPr>
              <w:t>不召开</w:t>
            </w:r>
            <w:r>
              <w:rPr>
                <w:rFonts w:hint="eastAsia" w:ascii="宋体" w:hAnsi="宋体" w:eastAsia="宋体"/>
                <w:sz w:val="24"/>
                <w:szCs w:val="24"/>
              </w:rPr>
              <w:t>，投标人可书面提出问题，招标人以补遗方式书面回答</w:t>
            </w:r>
          </w:p>
        </w:tc>
      </w:tr>
      <w:tr w14:paraId="496A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106" w:type="dxa"/>
            <w:vMerge w:val="restart"/>
            <w:vAlign w:val="center"/>
          </w:tcPr>
          <w:p w14:paraId="2609E892">
            <w:pPr>
              <w:pStyle w:val="22"/>
              <w:spacing w:line="420" w:lineRule="exact"/>
              <w:ind w:right="234" w:firstLine="240" w:firstLineChars="100"/>
              <w:jc w:val="both"/>
              <w:rPr>
                <w:rFonts w:hint="eastAsia" w:ascii="宋体" w:hAnsi="宋体" w:eastAsia="宋体"/>
                <w:sz w:val="24"/>
                <w:szCs w:val="24"/>
              </w:rPr>
            </w:pPr>
            <w:r>
              <w:rPr>
                <w:rFonts w:hint="eastAsia" w:ascii="宋体" w:hAnsi="宋体" w:eastAsia="宋体"/>
                <w:sz w:val="24"/>
                <w:szCs w:val="24"/>
              </w:rPr>
              <w:t>1.9.2</w:t>
            </w:r>
          </w:p>
        </w:tc>
        <w:tc>
          <w:tcPr>
            <w:tcW w:w="2785" w:type="dxa"/>
            <w:vMerge w:val="restart"/>
            <w:vAlign w:val="center"/>
          </w:tcPr>
          <w:p w14:paraId="08107FB1">
            <w:pPr>
              <w:pStyle w:val="22"/>
              <w:spacing w:line="420" w:lineRule="exact"/>
              <w:ind w:left="147" w:right="139"/>
              <w:jc w:val="both"/>
              <w:rPr>
                <w:rFonts w:hint="eastAsia" w:ascii="宋体" w:hAnsi="宋体" w:eastAsia="宋体"/>
                <w:sz w:val="24"/>
                <w:szCs w:val="24"/>
              </w:rPr>
            </w:pPr>
            <w:r>
              <w:rPr>
                <w:rFonts w:hint="eastAsia" w:ascii="宋体" w:hAnsi="宋体" w:eastAsia="宋体"/>
                <w:sz w:val="24"/>
                <w:szCs w:val="24"/>
              </w:rPr>
              <w:t>投标人在投标预备会前提出问题</w:t>
            </w:r>
          </w:p>
        </w:tc>
        <w:tc>
          <w:tcPr>
            <w:tcW w:w="5409" w:type="dxa"/>
            <w:vAlign w:val="center"/>
          </w:tcPr>
          <w:p w14:paraId="1687880C">
            <w:pPr>
              <w:pStyle w:val="22"/>
              <w:spacing w:line="420" w:lineRule="exact"/>
              <w:ind w:left="107"/>
              <w:jc w:val="both"/>
              <w:rPr>
                <w:rFonts w:ascii="宋体" w:hAnsi="宋体" w:eastAsia="宋体"/>
                <w:sz w:val="24"/>
                <w:szCs w:val="24"/>
              </w:rPr>
            </w:pPr>
            <w:r>
              <w:rPr>
                <w:rFonts w:ascii="宋体" w:hAnsi="宋体" w:eastAsia="宋体"/>
                <w:sz w:val="24"/>
                <w:szCs w:val="24"/>
              </w:rPr>
              <w:t>时间：</w:t>
            </w:r>
            <w:r>
              <w:rPr>
                <w:rFonts w:hint="eastAsia" w:ascii="宋体" w:hAnsi="宋体" w:eastAsia="宋体"/>
                <w:b/>
                <w:sz w:val="24"/>
                <w:szCs w:val="24"/>
              </w:rPr>
              <w:t>/</w:t>
            </w:r>
          </w:p>
        </w:tc>
      </w:tr>
      <w:tr w14:paraId="58B1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106" w:type="dxa"/>
            <w:vMerge w:val="continue"/>
            <w:vAlign w:val="center"/>
          </w:tcPr>
          <w:p w14:paraId="27C376CD">
            <w:pPr>
              <w:pStyle w:val="22"/>
              <w:spacing w:line="420" w:lineRule="exact"/>
              <w:ind w:right="234" w:firstLine="240" w:firstLineChars="100"/>
              <w:jc w:val="both"/>
              <w:rPr>
                <w:rFonts w:ascii="宋体" w:hAnsi="宋体" w:eastAsia="宋体"/>
                <w:sz w:val="24"/>
                <w:szCs w:val="24"/>
              </w:rPr>
            </w:pPr>
          </w:p>
        </w:tc>
        <w:tc>
          <w:tcPr>
            <w:tcW w:w="2785" w:type="dxa"/>
            <w:vMerge w:val="continue"/>
            <w:vAlign w:val="center"/>
          </w:tcPr>
          <w:p w14:paraId="501AFC17">
            <w:pPr>
              <w:pStyle w:val="22"/>
              <w:spacing w:line="420" w:lineRule="exact"/>
              <w:ind w:left="147" w:right="139"/>
              <w:jc w:val="both"/>
              <w:rPr>
                <w:rFonts w:ascii="宋体" w:hAnsi="宋体" w:eastAsia="宋体"/>
                <w:sz w:val="24"/>
                <w:szCs w:val="24"/>
              </w:rPr>
            </w:pPr>
          </w:p>
        </w:tc>
        <w:tc>
          <w:tcPr>
            <w:tcW w:w="5409" w:type="dxa"/>
            <w:vAlign w:val="center"/>
          </w:tcPr>
          <w:p w14:paraId="0981EA09">
            <w:pPr>
              <w:pStyle w:val="22"/>
              <w:spacing w:line="420" w:lineRule="exact"/>
              <w:ind w:left="107"/>
              <w:jc w:val="both"/>
              <w:rPr>
                <w:rFonts w:ascii="宋体" w:hAnsi="宋体" w:eastAsia="宋体"/>
                <w:sz w:val="24"/>
                <w:szCs w:val="24"/>
              </w:rPr>
            </w:pPr>
            <w:r>
              <w:rPr>
                <w:rFonts w:ascii="宋体" w:hAnsi="宋体" w:eastAsia="宋体"/>
                <w:sz w:val="24"/>
                <w:szCs w:val="24"/>
              </w:rPr>
              <w:t>形式：</w:t>
            </w:r>
            <w:r>
              <w:rPr>
                <w:rFonts w:hint="eastAsia" w:ascii="宋体" w:hAnsi="宋体" w:eastAsia="宋体"/>
                <w:b/>
                <w:sz w:val="24"/>
                <w:szCs w:val="24"/>
              </w:rPr>
              <w:t>/</w:t>
            </w:r>
          </w:p>
        </w:tc>
      </w:tr>
      <w:tr w14:paraId="2846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106" w:type="dxa"/>
            <w:vAlign w:val="center"/>
          </w:tcPr>
          <w:p w14:paraId="09F4721E">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1.9.3</w:t>
            </w:r>
          </w:p>
        </w:tc>
        <w:tc>
          <w:tcPr>
            <w:tcW w:w="2785" w:type="dxa"/>
            <w:vAlign w:val="center"/>
          </w:tcPr>
          <w:p w14:paraId="0661E0F9">
            <w:pPr>
              <w:pStyle w:val="22"/>
              <w:spacing w:line="420" w:lineRule="exact"/>
              <w:ind w:left="147" w:right="139"/>
              <w:jc w:val="both"/>
              <w:rPr>
                <w:rFonts w:ascii="宋体" w:hAnsi="宋体" w:eastAsia="宋体"/>
                <w:sz w:val="24"/>
                <w:szCs w:val="24"/>
              </w:rPr>
            </w:pPr>
            <w:r>
              <w:rPr>
                <w:rFonts w:ascii="宋体" w:hAnsi="宋体" w:eastAsia="宋体"/>
                <w:sz w:val="24"/>
                <w:szCs w:val="24"/>
              </w:rPr>
              <w:t>招标文件澄清发出的形式</w:t>
            </w:r>
          </w:p>
        </w:tc>
        <w:tc>
          <w:tcPr>
            <w:tcW w:w="5409" w:type="dxa"/>
            <w:vAlign w:val="center"/>
          </w:tcPr>
          <w:p w14:paraId="42508141">
            <w:pPr>
              <w:pStyle w:val="22"/>
              <w:spacing w:line="420" w:lineRule="exact"/>
              <w:jc w:val="both"/>
              <w:rPr>
                <w:rFonts w:hint="eastAsia" w:ascii="宋体" w:hAnsi="宋体" w:eastAsia="宋体"/>
                <w:sz w:val="24"/>
                <w:szCs w:val="24"/>
              </w:rPr>
            </w:pPr>
            <w:r>
              <w:rPr>
                <w:rFonts w:hint="eastAsia" w:ascii="宋体" w:hAnsi="宋体" w:eastAsia="宋体"/>
                <w:sz w:val="24"/>
                <w:szCs w:val="24"/>
              </w:rPr>
              <w:t xml:space="preserve"> 书面形式</w:t>
            </w:r>
          </w:p>
        </w:tc>
      </w:tr>
      <w:tr w14:paraId="11FD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106" w:type="dxa"/>
            <w:vAlign w:val="center"/>
          </w:tcPr>
          <w:p w14:paraId="7D907E8D">
            <w:pPr>
              <w:pStyle w:val="22"/>
              <w:spacing w:line="420" w:lineRule="exact"/>
              <w:ind w:right="234" w:firstLine="120" w:firstLineChars="50"/>
              <w:jc w:val="both"/>
              <w:rPr>
                <w:rFonts w:ascii="宋体" w:hAnsi="宋体" w:eastAsia="宋体"/>
                <w:sz w:val="24"/>
                <w:szCs w:val="24"/>
                <w:lang w:eastAsia="en-US"/>
              </w:rPr>
            </w:pPr>
            <w:r>
              <w:rPr>
                <w:rFonts w:ascii="宋体" w:hAnsi="宋体" w:eastAsia="宋体"/>
                <w:sz w:val="24"/>
                <w:szCs w:val="24"/>
                <w:lang w:eastAsia="en-US"/>
              </w:rPr>
              <w:t>1.10.1</w:t>
            </w:r>
          </w:p>
        </w:tc>
        <w:tc>
          <w:tcPr>
            <w:tcW w:w="2785" w:type="dxa"/>
            <w:vAlign w:val="center"/>
          </w:tcPr>
          <w:p w14:paraId="5E583098">
            <w:pPr>
              <w:pStyle w:val="22"/>
              <w:spacing w:line="420" w:lineRule="exact"/>
              <w:ind w:right="138" w:firstLine="120" w:firstLineChars="50"/>
              <w:jc w:val="both"/>
              <w:rPr>
                <w:rFonts w:ascii="宋体" w:hAnsi="宋体" w:eastAsia="宋体"/>
                <w:sz w:val="24"/>
                <w:szCs w:val="24"/>
                <w:lang w:eastAsia="en-US"/>
              </w:rPr>
            </w:pPr>
            <w:r>
              <w:rPr>
                <w:rFonts w:ascii="宋体" w:hAnsi="宋体" w:eastAsia="宋体"/>
                <w:sz w:val="24"/>
                <w:szCs w:val="24"/>
                <w:lang w:eastAsia="en-US"/>
              </w:rPr>
              <w:t>分包</w:t>
            </w:r>
          </w:p>
        </w:tc>
        <w:tc>
          <w:tcPr>
            <w:tcW w:w="5409" w:type="dxa"/>
            <w:vAlign w:val="center"/>
          </w:tcPr>
          <w:p w14:paraId="645DB560">
            <w:pPr>
              <w:pStyle w:val="22"/>
              <w:spacing w:line="420" w:lineRule="exact"/>
              <w:ind w:left="107"/>
              <w:jc w:val="both"/>
              <w:rPr>
                <w:rFonts w:hint="eastAsia" w:ascii="宋体" w:hAnsi="宋体" w:eastAsia="宋体"/>
                <w:sz w:val="24"/>
                <w:szCs w:val="24"/>
              </w:rPr>
            </w:pPr>
            <w:r>
              <w:rPr>
                <w:rFonts w:ascii="宋体" w:hAnsi="宋体" w:eastAsia="宋体"/>
                <w:sz w:val="24"/>
                <w:szCs w:val="24"/>
                <w:lang w:eastAsia="en-US"/>
              </w:rPr>
              <w:t>不允许</w:t>
            </w:r>
          </w:p>
        </w:tc>
      </w:tr>
      <w:tr w14:paraId="2932F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106" w:type="dxa"/>
            <w:vAlign w:val="center"/>
          </w:tcPr>
          <w:p w14:paraId="202E09F9">
            <w:pPr>
              <w:pStyle w:val="22"/>
              <w:spacing w:line="420" w:lineRule="exact"/>
              <w:ind w:right="236" w:firstLine="120" w:firstLineChars="50"/>
              <w:jc w:val="both"/>
              <w:rPr>
                <w:rFonts w:hint="eastAsia" w:ascii="宋体" w:hAnsi="宋体" w:eastAsia="宋体"/>
                <w:sz w:val="24"/>
                <w:szCs w:val="24"/>
              </w:rPr>
            </w:pPr>
            <w:r>
              <w:rPr>
                <w:rFonts w:hint="eastAsia" w:ascii="宋体" w:hAnsi="宋体" w:eastAsia="宋体"/>
                <w:sz w:val="24"/>
                <w:szCs w:val="24"/>
              </w:rPr>
              <w:t>1.11.1</w:t>
            </w:r>
          </w:p>
        </w:tc>
        <w:tc>
          <w:tcPr>
            <w:tcW w:w="2785" w:type="dxa"/>
            <w:vAlign w:val="center"/>
          </w:tcPr>
          <w:p w14:paraId="65B200DF">
            <w:pPr>
              <w:pStyle w:val="22"/>
              <w:spacing w:line="420" w:lineRule="exact"/>
              <w:ind w:right="138" w:firstLine="120" w:firstLineChars="50"/>
              <w:jc w:val="both"/>
              <w:rPr>
                <w:rFonts w:hint="eastAsia" w:ascii="宋体" w:hAnsi="宋体" w:eastAsia="宋体"/>
                <w:sz w:val="24"/>
                <w:szCs w:val="24"/>
              </w:rPr>
            </w:pPr>
            <w:r>
              <w:rPr>
                <w:rFonts w:hint="eastAsia" w:ascii="宋体" w:hAnsi="宋体" w:eastAsia="宋体"/>
                <w:sz w:val="24"/>
                <w:szCs w:val="24"/>
              </w:rPr>
              <w:t>实质性要求和条件</w:t>
            </w:r>
          </w:p>
        </w:tc>
        <w:tc>
          <w:tcPr>
            <w:tcW w:w="5409" w:type="dxa"/>
            <w:vAlign w:val="center"/>
          </w:tcPr>
          <w:p w14:paraId="37B13572">
            <w:pPr>
              <w:pStyle w:val="22"/>
              <w:spacing w:line="420" w:lineRule="exact"/>
              <w:ind w:left="107"/>
              <w:jc w:val="both"/>
              <w:rPr>
                <w:rFonts w:hint="eastAsia" w:ascii="宋体" w:hAnsi="宋体" w:eastAsia="宋体"/>
                <w:b/>
                <w:sz w:val="24"/>
                <w:szCs w:val="24"/>
              </w:rPr>
            </w:pPr>
            <w:r>
              <w:rPr>
                <w:rFonts w:hint="eastAsia" w:ascii="宋体" w:hAnsi="宋体" w:eastAsia="宋体"/>
                <w:b/>
                <w:sz w:val="24"/>
                <w:szCs w:val="24"/>
              </w:rPr>
              <w:t>/</w:t>
            </w:r>
          </w:p>
        </w:tc>
      </w:tr>
      <w:tr w14:paraId="3DE6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106" w:type="dxa"/>
            <w:vAlign w:val="center"/>
          </w:tcPr>
          <w:p w14:paraId="53E765DE">
            <w:pPr>
              <w:pStyle w:val="22"/>
              <w:spacing w:line="420" w:lineRule="exact"/>
              <w:ind w:right="236" w:firstLine="120" w:firstLineChars="50"/>
              <w:jc w:val="both"/>
              <w:rPr>
                <w:rFonts w:hint="eastAsia" w:ascii="宋体" w:hAnsi="宋体" w:eastAsia="宋体"/>
                <w:sz w:val="24"/>
                <w:szCs w:val="24"/>
              </w:rPr>
            </w:pPr>
            <w:r>
              <w:rPr>
                <w:rFonts w:hint="eastAsia" w:ascii="宋体" w:hAnsi="宋体" w:eastAsia="宋体"/>
                <w:sz w:val="24"/>
                <w:szCs w:val="24"/>
              </w:rPr>
              <w:t>1.11.3</w:t>
            </w:r>
          </w:p>
        </w:tc>
        <w:tc>
          <w:tcPr>
            <w:tcW w:w="2785" w:type="dxa"/>
            <w:vAlign w:val="center"/>
          </w:tcPr>
          <w:p w14:paraId="4EC364A7">
            <w:pPr>
              <w:pStyle w:val="22"/>
              <w:spacing w:line="420" w:lineRule="exact"/>
              <w:ind w:right="138" w:firstLine="120" w:firstLineChars="50"/>
              <w:jc w:val="both"/>
              <w:rPr>
                <w:rFonts w:hint="eastAsia" w:ascii="宋体" w:hAnsi="宋体" w:eastAsia="宋体"/>
                <w:sz w:val="24"/>
                <w:szCs w:val="24"/>
              </w:rPr>
            </w:pPr>
            <w:r>
              <w:rPr>
                <w:rFonts w:hint="eastAsia" w:ascii="宋体" w:hAnsi="宋体" w:eastAsia="宋体"/>
                <w:sz w:val="24"/>
                <w:szCs w:val="24"/>
              </w:rPr>
              <w:t>其他可以被接受的技术</w:t>
            </w:r>
          </w:p>
          <w:p w14:paraId="0420D239">
            <w:pPr>
              <w:pStyle w:val="22"/>
              <w:spacing w:line="420" w:lineRule="exact"/>
              <w:ind w:right="138" w:firstLine="120" w:firstLineChars="50"/>
              <w:jc w:val="both"/>
              <w:rPr>
                <w:rFonts w:hint="eastAsia" w:ascii="宋体" w:hAnsi="宋体" w:eastAsia="宋体"/>
                <w:sz w:val="24"/>
                <w:szCs w:val="24"/>
              </w:rPr>
            </w:pPr>
            <w:r>
              <w:rPr>
                <w:rFonts w:hint="eastAsia" w:ascii="宋体" w:hAnsi="宋体" w:eastAsia="宋体"/>
                <w:sz w:val="24"/>
                <w:szCs w:val="24"/>
              </w:rPr>
              <w:t>支持资料</w:t>
            </w:r>
          </w:p>
        </w:tc>
        <w:tc>
          <w:tcPr>
            <w:tcW w:w="5409" w:type="dxa"/>
            <w:vAlign w:val="center"/>
          </w:tcPr>
          <w:p w14:paraId="26A31B7A">
            <w:pPr>
              <w:pStyle w:val="22"/>
              <w:spacing w:line="420" w:lineRule="exact"/>
              <w:ind w:left="107"/>
              <w:jc w:val="both"/>
              <w:rPr>
                <w:rFonts w:hint="eastAsia" w:ascii="宋体" w:hAnsi="宋体" w:eastAsia="宋体"/>
                <w:b/>
                <w:sz w:val="24"/>
                <w:szCs w:val="24"/>
              </w:rPr>
            </w:pPr>
            <w:r>
              <w:rPr>
                <w:rFonts w:hint="eastAsia" w:ascii="宋体" w:hAnsi="宋体" w:eastAsia="宋体"/>
                <w:b/>
                <w:sz w:val="24"/>
                <w:szCs w:val="24"/>
              </w:rPr>
              <w:t>/</w:t>
            </w:r>
          </w:p>
        </w:tc>
      </w:tr>
      <w:tr w14:paraId="4940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06" w:type="dxa"/>
            <w:vAlign w:val="center"/>
          </w:tcPr>
          <w:p w14:paraId="0D575B5E">
            <w:pPr>
              <w:pStyle w:val="22"/>
              <w:spacing w:line="420" w:lineRule="exact"/>
              <w:ind w:right="236" w:firstLine="120" w:firstLineChars="50"/>
              <w:jc w:val="both"/>
              <w:rPr>
                <w:rFonts w:ascii="宋体" w:hAnsi="宋体" w:eastAsia="宋体"/>
                <w:sz w:val="24"/>
                <w:szCs w:val="24"/>
                <w:lang w:eastAsia="en-US"/>
              </w:rPr>
            </w:pPr>
            <w:r>
              <w:rPr>
                <w:rFonts w:ascii="宋体" w:hAnsi="宋体" w:eastAsia="宋体"/>
                <w:sz w:val="24"/>
                <w:szCs w:val="24"/>
                <w:lang w:eastAsia="en-US"/>
              </w:rPr>
              <w:t>1.11.4</w:t>
            </w:r>
          </w:p>
        </w:tc>
        <w:tc>
          <w:tcPr>
            <w:tcW w:w="2785" w:type="dxa"/>
            <w:vAlign w:val="center"/>
          </w:tcPr>
          <w:p w14:paraId="59D10842">
            <w:pPr>
              <w:pStyle w:val="22"/>
              <w:spacing w:line="420" w:lineRule="exact"/>
              <w:ind w:right="138" w:firstLine="120" w:firstLineChars="50"/>
              <w:jc w:val="both"/>
              <w:rPr>
                <w:rFonts w:ascii="宋体" w:hAnsi="宋体" w:eastAsia="宋体"/>
                <w:sz w:val="24"/>
                <w:szCs w:val="24"/>
                <w:lang w:eastAsia="en-US"/>
              </w:rPr>
            </w:pPr>
            <w:r>
              <w:rPr>
                <w:rFonts w:ascii="宋体" w:hAnsi="宋体" w:eastAsia="宋体"/>
                <w:sz w:val="24"/>
                <w:szCs w:val="24"/>
                <w:lang w:eastAsia="en-US"/>
              </w:rPr>
              <w:t>偏差</w:t>
            </w:r>
          </w:p>
        </w:tc>
        <w:tc>
          <w:tcPr>
            <w:tcW w:w="5409" w:type="dxa"/>
            <w:vAlign w:val="center"/>
          </w:tcPr>
          <w:p w14:paraId="25D23237">
            <w:pPr>
              <w:pStyle w:val="22"/>
              <w:spacing w:line="420" w:lineRule="exact"/>
              <w:ind w:left="107"/>
              <w:jc w:val="both"/>
              <w:rPr>
                <w:rFonts w:hint="eastAsia" w:ascii="宋体" w:hAnsi="宋体" w:eastAsia="宋体"/>
                <w:sz w:val="24"/>
                <w:szCs w:val="24"/>
              </w:rPr>
            </w:pPr>
            <w:r>
              <w:rPr>
                <w:rFonts w:ascii="宋体" w:hAnsi="宋体" w:eastAsia="宋体"/>
                <w:sz w:val="24"/>
                <w:szCs w:val="24"/>
                <w:lang w:eastAsia="en-US"/>
              </w:rPr>
              <w:t>不允许</w:t>
            </w:r>
          </w:p>
        </w:tc>
      </w:tr>
      <w:tr w14:paraId="0AC22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106" w:type="dxa"/>
            <w:vAlign w:val="center"/>
          </w:tcPr>
          <w:p w14:paraId="0FC1E569">
            <w:pPr>
              <w:pStyle w:val="22"/>
              <w:spacing w:line="420" w:lineRule="exact"/>
              <w:ind w:right="236" w:firstLine="240" w:firstLineChars="100"/>
              <w:jc w:val="both"/>
              <w:rPr>
                <w:rFonts w:hint="eastAsia" w:ascii="宋体" w:hAnsi="宋体" w:eastAsia="宋体"/>
                <w:sz w:val="24"/>
                <w:szCs w:val="24"/>
              </w:rPr>
            </w:pPr>
            <w:r>
              <w:rPr>
                <w:rFonts w:hint="eastAsia" w:ascii="宋体" w:hAnsi="宋体" w:eastAsia="宋体"/>
                <w:sz w:val="24"/>
                <w:szCs w:val="24"/>
              </w:rPr>
              <w:t>2.1</w:t>
            </w:r>
          </w:p>
        </w:tc>
        <w:tc>
          <w:tcPr>
            <w:tcW w:w="2785" w:type="dxa"/>
            <w:vAlign w:val="center"/>
          </w:tcPr>
          <w:p w14:paraId="0EA7C76E">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lang w:eastAsia="en-US"/>
              </w:rPr>
              <w:t>构成招标文件的其他资料</w:t>
            </w:r>
          </w:p>
        </w:tc>
        <w:tc>
          <w:tcPr>
            <w:tcW w:w="5409" w:type="dxa"/>
            <w:vAlign w:val="center"/>
          </w:tcPr>
          <w:p w14:paraId="08295ED0">
            <w:pPr>
              <w:pStyle w:val="22"/>
              <w:spacing w:line="420" w:lineRule="exact"/>
              <w:ind w:firstLine="120" w:firstLineChars="50"/>
              <w:jc w:val="both"/>
              <w:rPr>
                <w:rFonts w:hint="eastAsia" w:ascii="宋体" w:hAnsi="宋体" w:eastAsia="宋体"/>
                <w:sz w:val="24"/>
                <w:szCs w:val="24"/>
              </w:rPr>
            </w:pPr>
            <w:r>
              <w:rPr>
                <w:rFonts w:ascii="宋体" w:hAnsi="宋体" w:eastAsia="宋体"/>
                <w:sz w:val="24"/>
                <w:szCs w:val="24"/>
                <w:lang w:eastAsia="en-US"/>
              </w:rPr>
              <w:t>补遗</w:t>
            </w:r>
            <w:r>
              <w:rPr>
                <w:rFonts w:hint="eastAsia" w:ascii="宋体" w:hAnsi="宋体" w:eastAsia="宋体"/>
                <w:sz w:val="24"/>
                <w:szCs w:val="24"/>
              </w:rPr>
              <w:t>书等</w:t>
            </w:r>
          </w:p>
        </w:tc>
      </w:tr>
      <w:tr w14:paraId="4C9C5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106" w:type="dxa"/>
            <w:vMerge w:val="restart"/>
            <w:vAlign w:val="center"/>
          </w:tcPr>
          <w:p w14:paraId="02750760">
            <w:pPr>
              <w:pStyle w:val="22"/>
              <w:spacing w:line="420" w:lineRule="exact"/>
              <w:jc w:val="both"/>
              <w:rPr>
                <w:rFonts w:ascii="宋体" w:hAnsi="宋体" w:eastAsia="宋体"/>
                <w:sz w:val="24"/>
                <w:szCs w:val="24"/>
                <w:lang w:eastAsia="en-US"/>
              </w:rPr>
            </w:pPr>
          </w:p>
          <w:p w14:paraId="16B8FE44">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2.2.1</w:t>
            </w:r>
          </w:p>
        </w:tc>
        <w:tc>
          <w:tcPr>
            <w:tcW w:w="2785" w:type="dxa"/>
            <w:vMerge w:val="restart"/>
            <w:vAlign w:val="center"/>
          </w:tcPr>
          <w:p w14:paraId="43BF5BF1">
            <w:pPr>
              <w:pStyle w:val="22"/>
              <w:spacing w:line="420" w:lineRule="exact"/>
              <w:jc w:val="both"/>
              <w:rPr>
                <w:rFonts w:ascii="宋体" w:hAnsi="宋体" w:eastAsia="宋体"/>
                <w:sz w:val="24"/>
                <w:szCs w:val="24"/>
              </w:rPr>
            </w:pPr>
          </w:p>
          <w:p w14:paraId="5C1947B3">
            <w:pPr>
              <w:pStyle w:val="22"/>
              <w:spacing w:line="420" w:lineRule="exact"/>
              <w:ind w:firstLine="120" w:firstLineChars="50"/>
              <w:jc w:val="both"/>
              <w:rPr>
                <w:rFonts w:ascii="宋体" w:hAnsi="宋体" w:eastAsia="宋体"/>
                <w:sz w:val="24"/>
                <w:szCs w:val="24"/>
              </w:rPr>
            </w:pPr>
            <w:r>
              <w:rPr>
                <w:rFonts w:ascii="宋体" w:hAnsi="宋体" w:eastAsia="宋体"/>
                <w:sz w:val="24"/>
                <w:szCs w:val="24"/>
              </w:rPr>
              <w:t>投标人要求澄清招标文件</w:t>
            </w:r>
          </w:p>
        </w:tc>
        <w:tc>
          <w:tcPr>
            <w:tcW w:w="5409" w:type="dxa"/>
            <w:vAlign w:val="center"/>
          </w:tcPr>
          <w:p w14:paraId="167C3E56">
            <w:pPr>
              <w:pStyle w:val="22"/>
              <w:spacing w:line="420" w:lineRule="exact"/>
              <w:ind w:left="107"/>
              <w:jc w:val="both"/>
              <w:rPr>
                <w:rFonts w:ascii="宋体" w:hAnsi="宋体" w:eastAsia="宋体"/>
                <w:sz w:val="24"/>
                <w:szCs w:val="24"/>
              </w:rPr>
            </w:pPr>
            <w:r>
              <w:rPr>
                <w:rFonts w:ascii="宋体" w:hAnsi="宋体" w:eastAsia="宋体"/>
                <w:sz w:val="24"/>
                <w:szCs w:val="24"/>
              </w:rPr>
              <w:t>时间：投标截止时间前15日。</w:t>
            </w:r>
          </w:p>
        </w:tc>
      </w:tr>
      <w:tr w14:paraId="0B2A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106" w:type="dxa"/>
            <w:vMerge w:val="continue"/>
            <w:tcBorders>
              <w:top w:val="nil"/>
            </w:tcBorders>
            <w:vAlign w:val="center"/>
          </w:tcPr>
          <w:p w14:paraId="6F047608">
            <w:pPr>
              <w:spacing w:line="420" w:lineRule="exact"/>
              <w:jc w:val="both"/>
              <w:rPr>
                <w:rFonts w:ascii="宋体" w:hAnsi="宋体" w:eastAsia="宋体"/>
                <w:sz w:val="24"/>
                <w:szCs w:val="24"/>
              </w:rPr>
            </w:pPr>
          </w:p>
        </w:tc>
        <w:tc>
          <w:tcPr>
            <w:tcW w:w="2785" w:type="dxa"/>
            <w:vMerge w:val="continue"/>
            <w:tcBorders>
              <w:top w:val="nil"/>
            </w:tcBorders>
            <w:vAlign w:val="center"/>
          </w:tcPr>
          <w:p w14:paraId="3035A061">
            <w:pPr>
              <w:spacing w:line="420" w:lineRule="exact"/>
              <w:jc w:val="both"/>
              <w:rPr>
                <w:rFonts w:ascii="宋体" w:hAnsi="宋体" w:eastAsia="宋体"/>
                <w:sz w:val="24"/>
                <w:szCs w:val="24"/>
              </w:rPr>
            </w:pPr>
          </w:p>
        </w:tc>
        <w:tc>
          <w:tcPr>
            <w:tcW w:w="5409" w:type="dxa"/>
            <w:vAlign w:val="center"/>
          </w:tcPr>
          <w:p w14:paraId="3D1CD9B0">
            <w:pPr>
              <w:pStyle w:val="22"/>
              <w:spacing w:line="420" w:lineRule="exact"/>
              <w:ind w:left="107"/>
              <w:jc w:val="both"/>
              <w:rPr>
                <w:rFonts w:ascii="宋体" w:hAnsi="宋体" w:eastAsia="宋体"/>
                <w:sz w:val="24"/>
                <w:szCs w:val="24"/>
              </w:rPr>
            </w:pPr>
            <w:r>
              <w:rPr>
                <w:rFonts w:ascii="宋体" w:hAnsi="宋体" w:eastAsia="宋体"/>
                <w:sz w:val="24"/>
                <w:szCs w:val="24"/>
              </w:rPr>
              <w:t>形式：按招标公告中的联系地址以书面形式（包括书面材料、信函、传真，下同）送达</w:t>
            </w:r>
            <w:r>
              <w:rPr>
                <w:rFonts w:hint="eastAsia" w:ascii="宋体" w:hAnsi="宋体" w:eastAsia="宋体"/>
                <w:sz w:val="24"/>
                <w:szCs w:val="24"/>
              </w:rPr>
              <w:t>招标</w:t>
            </w:r>
            <w:r>
              <w:rPr>
                <w:rFonts w:ascii="宋体" w:hAnsi="宋体" w:eastAsia="宋体"/>
                <w:sz w:val="24"/>
                <w:szCs w:val="24"/>
              </w:rPr>
              <w:t>代理机构</w:t>
            </w:r>
          </w:p>
        </w:tc>
      </w:tr>
      <w:tr w14:paraId="7B19E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06" w:type="dxa"/>
            <w:tcBorders>
              <w:top w:val="single" w:color="auto" w:sz="4" w:space="0"/>
              <w:left w:val="single" w:color="auto" w:sz="4" w:space="0"/>
            </w:tcBorders>
            <w:vAlign w:val="center"/>
          </w:tcPr>
          <w:p w14:paraId="37FC4112">
            <w:pPr>
              <w:pStyle w:val="22"/>
              <w:spacing w:line="420" w:lineRule="exact"/>
              <w:ind w:firstLine="240" w:firstLineChars="100"/>
              <w:jc w:val="both"/>
              <w:rPr>
                <w:rFonts w:hint="eastAsia" w:ascii="宋体" w:hAnsi="宋体" w:eastAsia="宋体"/>
                <w:sz w:val="24"/>
                <w:szCs w:val="24"/>
              </w:rPr>
            </w:pPr>
            <w:r>
              <w:rPr>
                <w:rFonts w:ascii="宋体" w:hAnsi="宋体" w:eastAsia="宋体"/>
                <w:sz w:val="24"/>
                <w:szCs w:val="24"/>
                <w:lang w:eastAsia="en-US"/>
              </w:rPr>
              <w:t>2.2.2</w:t>
            </w:r>
          </w:p>
        </w:tc>
        <w:tc>
          <w:tcPr>
            <w:tcW w:w="2785" w:type="dxa"/>
            <w:tcBorders>
              <w:top w:val="single" w:color="auto" w:sz="4" w:space="0"/>
              <w:right w:val="single" w:color="auto" w:sz="4" w:space="0"/>
            </w:tcBorders>
            <w:vAlign w:val="center"/>
          </w:tcPr>
          <w:p w14:paraId="42E064EC">
            <w:pPr>
              <w:pStyle w:val="22"/>
              <w:spacing w:line="420" w:lineRule="exact"/>
              <w:ind w:left="147" w:right="139"/>
              <w:jc w:val="both"/>
              <w:rPr>
                <w:rFonts w:hint="eastAsia" w:ascii="宋体" w:hAnsi="宋体" w:eastAsia="宋体"/>
                <w:sz w:val="24"/>
                <w:szCs w:val="24"/>
              </w:rPr>
            </w:pPr>
            <w:r>
              <w:rPr>
                <w:rFonts w:ascii="宋体" w:hAnsi="宋体" w:eastAsia="宋体"/>
                <w:sz w:val="24"/>
                <w:szCs w:val="24"/>
              </w:rPr>
              <w:t>招标文件澄清发出的形式</w:t>
            </w:r>
          </w:p>
        </w:tc>
        <w:tc>
          <w:tcPr>
            <w:tcW w:w="5409" w:type="dxa"/>
            <w:tcBorders>
              <w:left w:val="single" w:color="auto" w:sz="4" w:space="0"/>
              <w:right w:val="single" w:color="auto" w:sz="4" w:space="0"/>
            </w:tcBorders>
            <w:vAlign w:val="center"/>
          </w:tcPr>
          <w:p w14:paraId="6EC36800">
            <w:pPr>
              <w:pStyle w:val="22"/>
              <w:spacing w:line="420" w:lineRule="exact"/>
              <w:ind w:left="107"/>
              <w:jc w:val="both"/>
              <w:rPr>
                <w:rFonts w:hint="eastAsia" w:ascii="宋体" w:hAnsi="宋体" w:eastAsia="宋体"/>
                <w:sz w:val="24"/>
                <w:szCs w:val="24"/>
              </w:rPr>
            </w:pPr>
            <w:r>
              <w:rPr>
                <w:rFonts w:hint="eastAsia" w:ascii="宋体" w:hAnsi="宋体" w:eastAsia="宋体"/>
                <w:sz w:val="24"/>
                <w:szCs w:val="24"/>
              </w:rPr>
              <w:t>书面形式</w:t>
            </w:r>
          </w:p>
        </w:tc>
      </w:tr>
      <w:tr w14:paraId="6F53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06" w:type="dxa"/>
            <w:vMerge w:val="restart"/>
            <w:tcBorders>
              <w:top w:val="single" w:color="auto" w:sz="4" w:space="0"/>
              <w:left w:val="single" w:color="auto" w:sz="4" w:space="0"/>
            </w:tcBorders>
            <w:vAlign w:val="center"/>
          </w:tcPr>
          <w:p w14:paraId="256A0D6E">
            <w:pPr>
              <w:pStyle w:val="22"/>
              <w:spacing w:line="420" w:lineRule="exact"/>
              <w:ind w:firstLine="240" w:firstLineChars="100"/>
              <w:jc w:val="both"/>
              <w:rPr>
                <w:rFonts w:hint="eastAsia" w:ascii="宋体" w:hAnsi="宋体" w:eastAsia="宋体"/>
                <w:sz w:val="24"/>
                <w:szCs w:val="24"/>
              </w:rPr>
            </w:pPr>
            <w:r>
              <w:rPr>
                <w:rFonts w:hint="eastAsia" w:ascii="宋体" w:hAnsi="宋体" w:eastAsia="宋体"/>
                <w:sz w:val="24"/>
                <w:szCs w:val="24"/>
              </w:rPr>
              <w:t>2.2.3</w:t>
            </w:r>
          </w:p>
        </w:tc>
        <w:tc>
          <w:tcPr>
            <w:tcW w:w="2785" w:type="dxa"/>
            <w:vMerge w:val="restart"/>
            <w:tcBorders>
              <w:top w:val="single" w:color="auto" w:sz="4" w:space="0"/>
              <w:right w:val="single" w:color="auto" w:sz="4" w:space="0"/>
            </w:tcBorders>
            <w:vAlign w:val="center"/>
          </w:tcPr>
          <w:p w14:paraId="09F2DEB4">
            <w:pPr>
              <w:pStyle w:val="22"/>
              <w:spacing w:line="420" w:lineRule="exact"/>
              <w:ind w:left="147" w:right="139"/>
              <w:jc w:val="both"/>
              <w:rPr>
                <w:rFonts w:hint="eastAsia" w:ascii="宋体" w:hAnsi="宋体" w:eastAsia="宋体"/>
                <w:sz w:val="24"/>
                <w:szCs w:val="24"/>
              </w:rPr>
            </w:pPr>
            <w:r>
              <w:rPr>
                <w:rFonts w:hint="eastAsia" w:ascii="宋体" w:hAnsi="宋体" w:eastAsia="宋体"/>
                <w:sz w:val="24"/>
                <w:szCs w:val="24"/>
              </w:rPr>
              <w:t>投标人确认收到招标文件澄清</w:t>
            </w:r>
          </w:p>
        </w:tc>
        <w:tc>
          <w:tcPr>
            <w:tcW w:w="5409" w:type="dxa"/>
            <w:tcBorders>
              <w:left w:val="single" w:color="auto" w:sz="4" w:space="0"/>
            </w:tcBorders>
            <w:vAlign w:val="center"/>
          </w:tcPr>
          <w:p w14:paraId="0D72EE1F">
            <w:pPr>
              <w:pStyle w:val="22"/>
              <w:spacing w:line="420" w:lineRule="exact"/>
              <w:ind w:left="107"/>
              <w:jc w:val="both"/>
              <w:rPr>
                <w:rFonts w:hint="eastAsia" w:ascii="宋体" w:hAnsi="宋体" w:eastAsia="宋体"/>
                <w:sz w:val="24"/>
                <w:szCs w:val="24"/>
              </w:rPr>
            </w:pPr>
            <w:r>
              <w:rPr>
                <w:rFonts w:hint="eastAsia" w:ascii="宋体" w:hAnsi="宋体" w:eastAsia="宋体"/>
                <w:sz w:val="24"/>
                <w:szCs w:val="24"/>
              </w:rPr>
              <w:t>时间：</w:t>
            </w:r>
            <w:r>
              <w:rPr>
                <w:rFonts w:ascii="宋体" w:hAnsi="宋体" w:eastAsia="宋体"/>
                <w:sz w:val="24"/>
                <w:szCs w:val="24"/>
              </w:rPr>
              <w:t>收到修改后 24小时内（以发出时间为准）</w:t>
            </w:r>
          </w:p>
        </w:tc>
      </w:tr>
      <w:tr w14:paraId="2257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106" w:type="dxa"/>
            <w:vMerge w:val="continue"/>
            <w:tcBorders>
              <w:left w:val="single" w:color="auto" w:sz="4" w:space="0"/>
            </w:tcBorders>
            <w:vAlign w:val="center"/>
          </w:tcPr>
          <w:p w14:paraId="43DC7CBE">
            <w:pPr>
              <w:pStyle w:val="22"/>
              <w:spacing w:line="420" w:lineRule="exact"/>
              <w:ind w:firstLine="120" w:firstLineChars="50"/>
              <w:jc w:val="both"/>
              <w:rPr>
                <w:rFonts w:ascii="宋体" w:hAnsi="宋体" w:eastAsia="宋体"/>
                <w:sz w:val="24"/>
                <w:szCs w:val="24"/>
                <w:lang w:eastAsia="en-US"/>
              </w:rPr>
            </w:pPr>
          </w:p>
        </w:tc>
        <w:tc>
          <w:tcPr>
            <w:tcW w:w="2785" w:type="dxa"/>
            <w:vMerge w:val="continue"/>
            <w:tcBorders>
              <w:right w:val="single" w:color="auto" w:sz="4" w:space="0"/>
            </w:tcBorders>
            <w:vAlign w:val="center"/>
          </w:tcPr>
          <w:p w14:paraId="52560C5C">
            <w:pPr>
              <w:pStyle w:val="22"/>
              <w:spacing w:line="420" w:lineRule="exact"/>
              <w:ind w:left="147" w:right="139"/>
              <w:jc w:val="both"/>
              <w:rPr>
                <w:rFonts w:ascii="宋体" w:hAnsi="宋体" w:eastAsia="宋体"/>
                <w:sz w:val="24"/>
                <w:szCs w:val="24"/>
                <w:lang w:eastAsia="en-US"/>
              </w:rPr>
            </w:pPr>
          </w:p>
        </w:tc>
        <w:tc>
          <w:tcPr>
            <w:tcW w:w="5409" w:type="dxa"/>
            <w:tcBorders>
              <w:left w:val="single" w:color="auto" w:sz="4" w:space="0"/>
            </w:tcBorders>
            <w:vAlign w:val="center"/>
          </w:tcPr>
          <w:p w14:paraId="401166E1">
            <w:pPr>
              <w:pStyle w:val="22"/>
              <w:spacing w:line="420" w:lineRule="exact"/>
              <w:ind w:left="107"/>
              <w:jc w:val="both"/>
              <w:rPr>
                <w:rFonts w:ascii="宋体" w:hAnsi="宋体" w:eastAsia="宋体"/>
                <w:sz w:val="24"/>
                <w:szCs w:val="24"/>
                <w:lang w:eastAsia="en-US"/>
              </w:rPr>
            </w:pPr>
            <w:r>
              <w:rPr>
                <w:rFonts w:hint="eastAsia" w:ascii="宋体" w:hAnsi="宋体" w:eastAsia="宋体"/>
                <w:sz w:val="24"/>
                <w:szCs w:val="24"/>
              </w:rPr>
              <w:t>形式：书面形式</w:t>
            </w:r>
          </w:p>
        </w:tc>
      </w:tr>
      <w:tr w14:paraId="15E7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106" w:type="dxa"/>
            <w:vAlign w:val="center"/>
          </w:tcPr>
          <w:p w14:paraId="22E05A0F">
            <w:pPr>
              <w:pStyle w:val="22"/>
              <w:spacing w:line="420" w:lineRule="exact"/>
              <w:ind w:firstLine="240" w:firstLineChars="100"/>
              <w:jc w:val="both"/>
              <w:rPr>
                <w:rFonts w:hint="eastAsia" w:ascii="宋体" w:hAnsi="宋体" w:eastAsia="宋体"/>
                <w:sz w:val="24"/>
                <w:szCs w:val="24"/>
              </w:rPr>
            </w:pPr>
            <w:r>
              <w:rPr>
                <w:rFonts w:hint="eastAsia" w:ascii="宋体" w:hAnsi="宋体" w:eastAsia="宋体"/>
                <w:sz w:val="24"/>
                <w:szCs w:val="24"/>
              </w:rPr>
              <w:t>2.3.1</w:t>
            </w:r>
          </w:p>
        </w:tc>
        <w:tc>
          <w:tcPr>
            <w:tcW w:w="2785" w:type="dxa"/>
            <w:vAlign w:val="center"/>
          </w:tcPr>
          <w:p w14:paraId="20E30555">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招标文件修改发出的形式</w:t>
            </w:r>
          </w:p>
        </w:tc>
        <w:tc>
          <w:tcPr>
            <w:tcW w:w="5409" w:type="dxa"/>
            <w:vAlign w:val="center"/>
          </w:tcPr>
          <w:p w14:paraId="5EC09A42">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t>书面形式</w:t>
            </w:r>
          </w:p>
        </w:tc>
      </w:tr>
      <w:tr w14:paraId="46155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106" w:type="dxa"/>
            <w:vMerge w:val="restart"/>
            <w:vAlign w:val="center"/>
          </w:tcPr>
          <w:p w14:paraId="6A9FAC7E">
            <w:pPr>
              <w:pStyle w:val="22"/>
              <w:spacing w:line="420" w:lineRule="exact"/>
              <w:ind w:firstLine="240" w:firstLineChars="100"/>
              <w:jc w:val="both"/>
              <w:rPr>
                <w:rFonts w:hint="eastAsia" w:ascii="宋体" w:hAnsi="宋体" w:eastAsia="宋体"/>
                <w:sz w:val="24"/>
                <w:szCs w:val="24"/>
              </w:rPr>
            </w:pPr>
            <w:r>
              <w:rPr>
                <w:rFonts w:hint="eastAsia" w:ascii="宋体" w:hAnsi="宋体" w:eastAsia="宋体"/>
                <w:sz w:val="24"/>
                <w:szCs w:val="24"/>
              </w:rPr>
              <w:t>2.3.2</w:t>
            </w:r>
          </w:p>
        </w:tc>
        <w:tc>
          <w:tcPr>
            <w:tcW w:w="2785" w:type="dxa"/>
            <w:vMerge w:val="restart"/>
            <w:vAlign w:val="center"/>
          </w:tcPr>
          <w:p w14:paraId="6D346A45">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投标人确认收到招标文件</w:t>
            </w:r>
          </w:p>
          <w:p w14:paraId="37C578C4">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修改</w:t>
            </w:r>
          </w:p>
        </w:tc>
        <w:tc>
          <w:tcPr>
            <w:tcW w:w="5409" w:type="dxa"/>
            <w:vAlign w:val="center"/>
          </w:tcPr>
          <w:p w14:paraId="539549D7">
            <w:pPr>
              <w:pStyle w:val="22"/>
              <w:spacing w:line="420" w:lineRule="exact"/>
              <w:ind w:left="107"/>
              <w:jc w:val="both"/>
              <w:rPr>
                <w:rFonts w:hint="eastAsia" w:ascii="宋体" w:hAnsi="宋体" w:eastAsia="宋体"/>
                <w:sz w:val="24"/>
                <w:szCs w:val="24"/>
              </w:rPr>
            </w:pPr>
            <w:r>
              <w:rPr>
                <w:rFonts w:hint="eastAsia" w:ascii="宋体" w:hAnsi="宋体" w:eastAsia="宋体"/>
                <w:sz w:val="24"/>
                <w:szCs w:val="24"/>
              </w:rPr>
              <w:t>时间：</w:t>
            </w:r>
            <w:r>
              <w:rPr>
                <w:rFonts w:ascii="宋体" w:hAnsi="宋体" w:eastAsia="宋体"/>
                <w:sz w:val="24"/>
                <w:szCs w:val="24"/>
              </w:rPr>
              <w:t>收到修改后 24小时内（以发出时间为准）</w:t>
            </w:r>
          </w:p>
        </w:tc>
      </w:tr>
      <w:tr w14:paraId="0EA8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106" w:type="dxa"/>
            <w:vMerge w:val="continue"/>
            <w:vAlign w:val="center"/>
          </w:tcPr>
          <w:p w14:paraId="1CCBF8A7">
            <w:pPr>
              <w:pStyle w:val="22"/>
              <w:spacing w:line="420" w:lineRule="exact"/>
              <w:ind w:firstLine="240" w:firstLineChars="100"/>
              <w:jc w:val="both"/>
              <w:rPr>
                <w:rFonts w:hint="eastAsia" w:ascii="宋体" w:hAnsi="宋体" w:eastAsia="宋体"/>
                <w:sz w:val="24"/>
                <w:szCs w:val="24"/>
              </w:rPr>
            </w:pPr>
          </w:p>
        </w:tc>
        <w:tc>
          <w:tcPr>
            <w:tcW w:w="2785" w:type="dxa"/>
            <w:vMerge w:val="continue"/>
            <w:vAlign w:val="center"/>
          </w:tcPr>
          <w:p w14:paraId="4AC51175">
            <w:pPr>
              <w:pStyle w:val="22"/>
              <w:spacing w:line="420" w:lineRule="exact"/>
              <w:ind w:firstLine="120" w:firstLineChars="50"/>
              <w:jc w:val="both"/>
              <w:rPr>
                <w:rFonts w:ascii="宋体" w:hAnsi="宋体" w:eastAsia="宋体"/>
                <w:sz w:val="24"/>
                <w:szCs w:val="24"/>
                <w:lang w:eastAsia="en-US"/>
              </w:rPr>
            </w:pPr>
          </w:p>
        </w:tc>
        <w:tc>
          <w:tcPr>
            <w:tcW w:w="5409" w:type="dxa"/>
            <w:vAlign w:val="center"/>
          </w:tcPr>
          <w:p w14:paraId="595D2769">
            <w:pPr>
              <w:pStyle w:val="22"/>
              <w:spacing w:line="420" w:lineRule="exact"/>
              <w:ind w:left="107"/>
              <w:jc w:val="both"/>
              <w:rPr>
                <w:rFonts w:hint="eastAsia" w:ascii="宋体" w:hAnsi="宋体" w:eastAsia="宋体"/>
                <w:sz w:val="24"/>
                <w:szCs w:val="24"/>
              </w:rPr>
            </w:pPr>
            <w:r>
              <w:rPr>
                <w:rFonts w:hint="eastAsia" w:ascii="宋体" w:hAnsi="宋体" w:eastAsia="宋体"/>
                <w:sz w:val="24"/>
                <w:szCs w:val="24"/>
              </w:rPr>
              <w:t>形式：书面形式</w:t>
            </w:r>
          </w:p>
        </w:tc>
      </w:tr>
      <w:tr w14:paraId="3EE2B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106" w:type="dxa"/>
            <w:vAlign w:val="center"/>
          </w:tcPr>
          <w:p w14:paraId="3EACB5AC">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3.1.1</w:t>
            </w:r>
          </w:p>
        </w:tc>
        <w:tc>
          <w:tcPr>
            <w:tcW w:w="2785" w:type="dxa"/>
            <w:vAlign w:val="center"/>
          </w:tcPr>
          <w:p w14:paraId="3CE345D0">
            <w:pPr>
              <w:pStyle w:val="22"/>
              <w:spacing w:line="420" w:lineRule="exact"/>
              <w:ind w:firstLine="120" w:firstLineChars="50"/>
              <w:jc w:val="both"/>
              <w:rPr>
                <w:rFonts w:hint="eastAsia" w:ascii="宋体" w:hAnsi="宋体" w:eastAsia="宋体"/>
                <w:sz w:val="24"/>
                <w:szCs w:val="24"/>
              </w:rPr>
            </w:pPr>
            <w:r>
              <w:rPr>
                <w:rFonts w:ascii="宋体" w:hAnsi="宋体" w:eastAsia="宋体"/>
                <w:sz w:val="24"/>
                <w:szCs w:val="24"/>
              </w:rPr>
              <w:t>构成投标文件的其他资料</w:t>
            </w:r>
          </w:p>
        </w:tc>
        <w:tc>
          <w:tcPr>
            <w:tcW w:w="5409" w:type="dxa"/>
            <w:vAlign w:val="center"/>
          </w:tcPr>
          <w:p w14:paraId="47B1AC83">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t>按招标文件要求</w:t>
            </w:r>
          </w:p>
        </w:tc>
      </w:tr>
      <w:tr w14:paraId="056D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106" w:type="dxa"/>
            <w:vAlign w:val="center"/>
          </w:tcPr>
          <w:p w14:paraId="28FC88F9">
            <w:pPr>
              <w:pStyle w:val="22"/>
              <w:spacing w:line="420" w:lineRule="exact"/>
              <w:ind w:right="234" w:firstLine="240" w:firstLineChars="100"/>
              <w:jc w:val="both"/>
              <w:rPr>
                <w:rFonts w:hint="eastAsia" w:ascii="宋体" w:hAnsi="宋体" w:eastAsia="宋体"/>
                <w:sz w:val="24"/>
                <w:szCs w:val="24"/>
              </w:rPr>
            </w:pPr>
            <w:r>
              <w:rPr>
                <w:rFonts w:hint="eastAsia" w:ascii="宋体" w:hAnsi="宋体" w:eastAsia="宋体"/>
                <w:sz w:val="24"/>
                <w:szCs w:val="24"/>
              </w:rPr>
              <w:t>3.2.1</w:t>
            </w:r>
          </w:p>
        </w:tc>
        <w:tc>
          <w:tcPr>
            <w:tcW w:w="2785" w:type="dxa"/>
            <w:vAlign w:val="center"/>
          </w:tcPr>
          <w:p w14:paraId="0BD7798C">
            <w:pPr>
              <w:pStyle w:val="22"/>
              <w:spacing w:line="420" w:lineRule="exact"/>
              <w:ind w:left="147" w:right="141"/>
              <w:jc w:val="both"/>
              <w:rPr>
                <w:rFonts w:hint="eastAsia" w:ascii="宋体" w:hAnsi="宋体" w:eastAsia="宋体"/>
                <w:sz w:val="24"/>
                <w:szCs w:val="24"/>
              </w:rPr>
            </w:pPr>
            <w:r>
              <w:rPr>
                <w:rFonts w:hint="eastAsia" w:ascii="宋体" w:hAnsi="宋体" w:eastAsia="宋体"/>
                <w:sz w:val="24"/>
                <w:szCs w:val="24"/>
              </w:rPr>
              <w:t>增值税税金的计算方法</w:t>
            </w:r>
          </w:p>
        </w:tc>
        <w:tc>
          <w:tcPr>
            <w:tcW w:w="5409" w:type="dxa"/>
            <w:vAlign w:val="center"/>
          </w:tcPr>
          <w:p w14:paraId="61C3468A">
            <w:pPr>
              <w:pStyle w:val="22"/>
              <w:spacing w:line="420" w:lineRule="exact"/>
              <w:ind w:right="234" w:firstLine="120" w:firstLineChars="50"/>
              <w:jc w:val="both"/>
              <w:rPr>
                <w:rFonts w:hint="eastAsia" w:ascii="宋体" w:hAnsi="宋体" w:eastAsia="宋体" w:cs="仿宋_GB2312"/>
                <w:kern w:val="1"/>
                <w:sz w:val="24"/>
                <w:szCs w:val="24"/>
              </w:rPr>
            </w:pPr>
            <w:r>
              <w:rPr>
                <w:rFonts w:ascii="宋体" w:hAnsi="宋体" w:eastAsia="宋体"/>
                <w:sz w:val="24"/>
                <w:szCs w:val="24"/>
              </w:rPr>
              <w:t>按一般计税方法计算</w:t>
            </w:r>
          </w:p>
        </w:tc>
      </w:tr>
      <w:tr w14:paraId="0CB7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106" w:type="dxa"/>
            <w:vAlign w:val="center"/>
          </w:tcPr>
          <w:p w14:paraId="71D8306E">
            <w:pPr>
              <w:pStyle w:val="22"/>
              <w:spacing w:line="420" w:lineRule="exact"/>
              <w:ind w:right="234" w:firstLine="240" w:firstLineChars="100"/>
              <w:jc w:val="both"/>
              <w:rPr>
                <w:rFonts w:ascii="宋体" w:hAnsi="宋体" w:eastAsia="宋体"/>
                <w:sz w:val="28"/>
                <w:szCs w:val="24"/>
                <w:lang w:eastAsia="en-US"/>
              </w:rPr>
            </w:pPr>
            <w:r>
              <w:rPr>
                <w:rFonts w:ascii="宋体" w:hAnsi="宋体" w:eastAsia="宋体"/>
                <w:sz w:val="24"/>
                <w:szCs w:val="24"/>
                <w:lang w:eastAsia="en-US"/>
              </w:rPr>
              <w:t>3.2.4</w:t>
            </w:r>
          </w:p>
        </w:tc>
        <w:tc>
          <w:tcPr>
            <w:tcW w:w="2785" w:type="dxa"/>
            <w:vAlign w:val="center"/>
          </w:tcPr>
          <w:p w14:paraId="381573CF">
            <w:pPr>
              <w:pStyle w:val="22"/>
              <w:spacing w:line="420" w:lineRule="exact"/>
              <w:ind w:left="147" w:right="141"/>
              <w:jc w:val="both"/>
              <w:rPr>
                <w:rFonts w:ascii="宋体" w:hAnsi="宋体" w:eastAsia="宋体"/>
                <w:sz w:val="28"/>
                <w:szCs w:val="24"/>
                <w:lang w:eastAsia="en-US"/>
              </w:rPr>
            </w:pPr>
            <w:r>
              <w:rPr>
                <w:rFonts w:ascii="宋体" w:hAnsi="宋体" w:eastAsia="宋体"/>
                <w:sz w:val="24"/>
                <w:szCs w:val="24"/>
                <w:lang w:eastAsia="en-US"/>
              </w:rPr>
              <w:t>最高投标限价</w:t>
            </w:r>
          </w:p>
        </w:tc>
        <w:tc>
          <w:tcPr>
            <w:tcW w:w="5409" w:type="dxa"/>
            <w:vAlign w:val="center"/>
          </w:tcPr>
          <w:p w14:paraId="45FF4F4A">
            <w:pPr>
              <w:pStyle w:val="22"/>
              <w:spacing w:line="420" w:lineRule="exact"/>
              <w:ind w:left="107"/>
              <w:jc w:val="both"/>
              <w:rPr>
                <w:rFonts w:ascii="宋体" w:hAnsi="宋体" w:eastAsia="宋体"/>
                <w:sz w:val="24"/>
                <w:szCs w:val="24"/>
              </w:rPr>
            </w:pPr>
            <w:r>
              <w:rPr>
                <w:rFonts w:ascii="宋体" w:hAnsi="宋体" w:eastAsia="宋体" w:cs="仿宋_GB2312"/>
                <w:kern w:val="1"/>
                <w:sz w:val="24"/>
                <w:szCs w:val="24"/>
              </w:rPr>
              <w:t>□</w:t>
            </w:r>
            <w:r>
              <w:rPr>
                <w:rFonts w:ascii="宋体" w:hAnsi="宋体" w:eastAsia="宋体"/>
                <w:sz w:val="24"/>
                <w:szCs w:val="24"/>
              </w:rPr>
              <w:t>无</w:t>
            </w:r>
          </w:p>
          <w:p w14:paraId="115D8C87">
            <w:pPr>
              <w:pStyle w:val="22"/>
              <w:spacing w:line="420" w:lineRule="exact"/>
              <w:ind w:left="107"/>
              <w:jc w:val="both"/>
              <w:rPr>
                <w:rFonts w:ascii="宋体" w:hAnsi="宋体" w:eastAsia="宋体"/>
                <w:b/>
                <w:sz w:val="28"/>
                <w:szCs w:val="24"/>
              </w:rPr>
            </w:pPr>
            <w:r>
              <w:rPr>
                <w:rFonts w:ascii="宋体" w:hAnsi="宋体" w:eastAsia="宋体"/>
                <w:sz w:val="24"/>
                <w:szCs w:val="24"/>
                <w:lang w:eastAsia="en-US"/>
              </w:rPr>
              <w:fldChar w:fldCharType="begin"/>
            </w:r>
            <w:r>
              <w:rPr>
                <w:rFonts w:ascii="宋体" w:hAnsi="宋体" w:eastAsia="宋体"/>
                <w:sz w:val="24"/>
                <w:szCs w:val="24"/>
              </w:rPr>
              <w:instrText xml:space="preserve"> eq \o\ac(□,√)</w:instrText>
            </w:r>
            <w:r>
              <w:rPr>
                <w:rFonts w:ascii="宋体" w:hAnsi="宋体" w:eastAsia="宋体"/>
                <w:sz w:val="24"/>
                <w:szCs w:val="24"/>
                <w:lang w:eastAsia="en-US"/>
              </w:rPr>
              <w:fldChar w:fldCharType="end"/>
            </w:r>
            <w:r>
              <w:rPr>
                <w:rFonts w:ascii="宋体" w:hAnsi="宋体" w:eastAsia="宋体"/>
                <w:sz w:val="24"/>
                <w:szCs w:val="24"/>
              </w:rPr>
              <w:t>有，</w:t>
            </w:r>
            <w:r>
              <w:rPr>
                <w:rFonts w:ascii="宋体" w:hAnsi="宋体" w:eastAsia="宋体"/>
                <w:b/>
                <w:sz w:val="24"/>
                <w:szCs w:val="24"/>
              </w:rPr>
              <w:t>最高投标限价：</w:t>
            </w:r>
            <w:r>
              <w:rPr>
                <w:rFonts w:hint="eastAsia" w:ascii="宋体" w:hAnsi="宋体" w:eastAsia="宋体"/>
                <w:b/>
                <w:sz w:val="24"/>
                <w:szCs w:val="24"/>
                <w:u w:val="single"/>
                <w:lang w:val="en-US" w:eastAsia="zh-CN"/>
              </w:rPr>
              <w:t>374000</w:t>
            </w:r>
            <w:r>
              <w:rPr>
                <w:rFonts w:ascii="宋体" w:hAnsi="宋体" w:eastAsia="宋体"/>
                <w:b/>
                <w:sz w:val="24"/>
                <w:szCs w:val="24"/>
                <w:u w:val="single"/>
              </w:rPr>
              <w:t>.00元</w:t>
            </w:r>
            <w:r>
              <w:rPr>
                <w:rFonts w:hint="eastAsia" w:ascii="宋体" w:hAnsi="宋体" w:eastAsia="宋体"/>
                <w:b/>
                <w:sz w:val="24"/>
                <w:szCs w:val="24"/>
                <w:u w:val="none"/>
                <w:lang w:eastAsia="zh-CN"/>
              </w:rPr>
              <w:t>，</w:t>
            </w:r>
            <w:r>
              <w:rPr>
                <w:rFonts w:hint="eastAsia" w:ascii="宋体" w:hAnsi="宋体" w:eastAsia="宋体"/>
                <w:b/>
                <w:sz w:val="24"/>
                <w:szCs w:val="24"/>
              </w:rPr>
              <w:t>投标报价如超过此价格，作废标处理。</w:t>
            </w:r>
          </w:p>
        </w:tc>
      </w:tr>
      <w:tr w14:paraId="4F340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106" w:type="dxa"/>
            <w:vAlign w:val="center"/>
          </w:tcPr>
          <w:p w14:paraId="188DE375">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3.2.5</w:t>
            </w:r>
          </w:p>
        </w:tc>
        <w:tc>
          <w:tcPr>
            <w:tcW w:w="2785" w:type="dxa"/>
            <w:vAlign w:val="center"/>
          </w:tcPr>
          <w:p w14:paraId="607AEBF5">
            <w:pPr>
              <w:pStyle w:val="22"/>
              <w:spacing w:line="420" w:lineRule="exact"/>
              <w:ind w:left="147" w:right="141"/>
              <w:jc w:val="both"/>
              <w:rPr>
                <w:rFonts w:ascii="宋体" w:hAnsi="宋体" w:eastAsia="宋体"/>
                <w:sz w:val="24"/>
                <w:szCs w:val="24"/>
                <w:lang w:eastAsia="en-US"/>
              </w:rPr>
            </w:pPr>
            <w:r>
              <w:rPr>
                <w:rFonts w:ascii="宋体" w:hAnsi="宋体" w:eastAsia="宋体"/>
                <w:sz w:val="24"/>
                <w:szCs w:val="24"/>
                <w:lang w:eastAsia="en-US"/>
              </w:rPr>
              <w:t>投标报价的其他要求</w:t>
            </w:r>
          </w:p>
        </w:tc>
        <w:tc>
          <w:tcPr>
            <w:tcW w:w="5409" w:type="dxa"/>
            <w:vAlign w:val="center"/>
          </w:tcPr>
          <w:p w14:paraId="2B273B88">
            <w:pPr>
              <w:pStyle w:val="22"/>
              <w:spacing w:line="420" w:lineRule="exact"/>
              <w:ind w:left="147" w:right="141"/>
              <w:jc w:val="both"/>
              <w:rPr>
                <w:rFonts w:ascii="宋体" w:hAnsi="宋体" w:eastAsia="宋体"/>
                <w:sz w:val="24"/>
                <w:szCs w:val="24"/>
                <w:lang w:eastAsia="en-US"/>
              </w:rPr>
            </w:pPr>
            <w:r>
              <w:rPr>
                <w:rFonts w:ascii="宋体" w:hAnsi="宋体" w:eastAsia="宋体"/>
                <w:sz w:val="24"/>
                <w:szCs w:val="24"/>
                <w:lang w:eastAsia="en-US"/>
              </w:rPr>
              <w:t>按招标文件要求</w:t>
            </w:r>
          </w:p>
        </w:tc>
      </w:tr>
      <w:tr w14:paraId="2B5A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106" w:type="dxa"/>
            <w:vAlign w:val="center"/>
          </w:tcPr>
          <w:p w14:paraId="7FEBE8AA">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3.3.1</w:t>
            </w:r>
          </w:p>
        </w:tc>
        <w:tc>
          <w:tcPr>
            <w:tcW w:w="2785" w:type="dxa"/>
            <w:vAlign w:val="center"/>
          </w:tcPr>
          <w:p w14:paraId="05AC4BD6">
            <w:pPr>
              <w:pStyle w:val="22"/>
              <w:spacing w:line="420" w:lineRule="exact"/>
              <w:ind w:left="147" w:right="140"/>
              <w:jc w:val="both"/>
              <w:rPr>
                <w:rFonts w:ascii="宋体" w:hAnsi="宋体" w:eastAsia="宋体"/>
                <w:sz w:val="24"/>
                <w:szCs w:val="24"/>
                <w:lang w:eastAsia="en-US"/>
              </w:rPr>
            </w:pPr>
            <w:r>
              <w:rPr>
                <w:rFonts w:ascii="宋体" w:hAnsi="宋体" w:eastAsia="宋体"/>
                <w:sz w:val="24"/>
                <w:szCs w:val="24"/>
                <w:lang w:eastAsia="en-US"/>
              </w:rPr>
              <w:t>投标有效期</w:t>
            </w:r>
          </w:p>
        </w:tc>
        <w:tc>
          <w:tcPr>
            <w:tcW w:w="5409" w:type="dxa"/>
            <w:vAlign w:val="center"/>
          </w:tcPr>
          <w:p w14:paraId="65256076">
            <w:pPr>
              <w:pStyle w:val="22"/>
              <w:spacing w:line="420" w:lineRule="exact"/>
              <w:ind w:left="147" w:right="140"/>
              <w:jc w:val="both"/>
              <w:rPr>
                <w:rFonts w:ascii="宋体" w:hAnsi="宋体" w:eastAsia="宋体"/>
                <w:sz w:val="24"/>
                <w:szCs w:val="24"/>
              </w:rPr>
            </w:pPr>
            <w:r>
              <w:rPr>
                <w:rFonts w:ascii="宋体" w:hAnsi="宋体" w:eastAsia="宋体"/>
                <w:sz w:val="24"/>
                <w:szCs w:val="24"/>
                <w:lang w:eastAsia="en-US"/>
              </w:rPr>
              <w:t>自投标人提交投标文件截止之日起计算</w:t>
            </w:r>
            <w:r>
              <w:rPr>
                <w:rFonts w:hint="eastAsia" w:ascii="宋体" w:hAnsi="宋体" w:eastAsia="宋体"/>
                <w:sz w:val="24"/>
                <w:szCs w:val="24"/>
                <w:u w:val="single"/>
                <w:lang w:eastAsia="en-US"/>
              </w:rPr>
              <w:t>90</w:t>
            </w:r>
            <w:r>
              <w:rPr>
                <w:rFonts w:ascii="宋体" w:hAnsi="宋体" w:eastAsia="宋体"/>
                <w:sz w:val="24"/>
                <w:szCs w:val="24"/>
                <w:lang w:eastAsia="en-US"/>
              </w:rPr>
              <w:t>天</w:t>
            </w:r>
          </w:p>
        </w:tc>
      </w:tr>
      <w:tr w14:paraId="2882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106" w:type="dxa"/>
            <w:vAlign w:val="center"/>
          </w:tcPr>
          <w:p w14:paraId="1BE63F22">
            <w:pPr>
              <w:pStyle w:val="22"/>
              <w:spacing w:line="420" w:lineRule="exact"/>
              <w:jc w:val="both"/>
              <w:rPr>
                <w:rFonts w:ascii="宋体" w:hAnsi="宋体" w:eastAsia="宋体"/>
                <w:sz w:val="24"/>
                <w:szCs w:val="24"/>
              </w:rPr>
            </w:pPr>
          </w:p>
          <w:p w14:paraId="45845229">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3.4.1</w:t>
            </w:r>
          </w:p>
        </w:tc>
        <w:tc>
          <w:tcPr>
            <w:tcW w:w="2785" w:type="dxa"/>
            <w:vAlign w:val="center"/>
          </w:tcPr>
          <w:p w14:paraId="65730BBB">
            <w:pPr>
              <w:pStyle w:val="22"/>
              <w:spacing w:line="420" w:lineRule="exact"/>
              <w:jc w:val="both"/>
              <w:rPr>
                <w:rFonts w:ascii="宋体" w:hAnsi="宋体" w:eastAsia="宋体"/>
                <w:sz w:val="24"/>
                <w:szCs w:val="24"/>
                <w:lang w:eastAsia="en-US"/>
              </w:rPr>
            </w:pPr>
          </w:p>
          <w:p w14:paraId="2A8A2616">
            <w:pPr>
              <w:pStyle w:val="22"/>
              <w:spacing w:line="420" w:lineRule="exact"/>
              <w:ind w:right="140" w:firstLine="240" w:firstLineChars="100"/>
              <w:jc w:val="both"/>
              <w:rPr>
                <w:rFonts w:ascii="宋体" w:hAnsi="宋体" w:eastAsia="宋体"/>
                <w:sz w:val="24"/>
                <w:szCs w:val="24"/>
                <w:lang w:eastAsia="en-US"/>
              </w:rPr>
            </w:pPr>
            <w:r>
              <w:rPr>
                <w:rFonts w:ascii="宋体" w:hAnsi="宋体" w:eastAsia="宋体"/>
                <w:sz w:val="24"/>
                <w:szCs w:val="24"/>
                <w:lang w:eastAsia="en-US"/>
              </w:rPr>
              <w:t>投标保证金</w:t>
            </w:r>
          </w:p>
        </w:tc>
        <w:tc>
          <w:tcPr>
            <w:tcW w:w="5409" w:type="dxa"/>
            <w:vAlign w:val="center"/>
          </w:tcPr>
          <w:p w14:paraId="6DCE5934">
            <w:pPr>
              <w:spacing w:line="400" w:lineRule="exact"/>
              <w:ind w:left="113" w:right="113"/>
              <w:jc w:val="both"/>
              <w:rPr>
                <w:b/>
                <w:sz w:val="24"/>
                <w:szCs w:val="24"/>
              </w:rPr>
            </w:pPr>
            <w:r>
              <w:rPr>
                <w:rFonts w:hint="eastAsia" w:ascii="宋体" w:hAnsi="宋体" w:eastAsia="宋体"/>
                <w:b/>
                <w:sz w:val="24"/>
                <w:szCs w:val="24"/>
              </w:rPr>
              <w:t>投标保证金的形式：电汇、支票或保函</w:t>
            </w:r>
          </w:p>
          <w:p w14:paraId="74ED0DF0">
            <w:pPr>
              <w:spacing w:line="400" w:lineRule="exact"/>
              <w:ind w:left="113" w:right="113"/>
              <w:jc w:val="both"/>
              <w:rPr>
                <w:b/>
                <w:sz w:val="24"/>
                <w:szCs w:val="24"/>
              </w:rPr>
            </w:pPr>
            <w:r>
              <w:rPr>
                <w:rFonts w:hint="eastAsia" w:ascii="宋体" w:hAnsi="宋体" w:eastAsia="宋体"/>
                <w:b/>
                <w:sz w:val="24"/>
                <w:szCs w:val="24"/>
              </w:rPr>
              <w:t>投标保证金的金额：</w:t>
            </w:r>
            <w:r>
              <w:rPr>
                <w:rFonts w:hint="eastAsia" w:eastAsia="宋体"/>
                <w:b/>
                <w:sz w:val="24"/>
                <w:szCs w:val="24"/>
                <w:lang w:val="en-US" w:eastAsia="zh-CN"/>
              </w:rPr>
              <w:t>7400</w:t>
            </w:r>
            <w:r>
              <w:rPr>
                <w:b/>
                <w:sz w:val="24"/>
                <w:szCs w:val="24"/>
              </w:rPr>
              <w:t>.00</w:t>
            </w:r>
            <w:r>
              <w:rPr>
                <w:rFonts w:hint="eastAsia" w:ascii="宋体" w:hAnsi="宋体" w:eastAsia="宋体"/>
                <w:b/>
                <w:sz w:val="24"/>
                <w:szCs w:val="24"/>
              </w:rPr>
              <w:t>元</w:t>
            </w:r>
            <w:r>
              <w:rPr>
                <w:b/>
                <w:sz w:val="24"/>
                <w:szCs w:val="24"/>
              </w:rPr>
              <w:t xml:space="preserve"> </w:t>
            </w:r>
          </w:p>
          <w:p w14:paraId="44898B3E">
            <w:pPr>
              <w:spacing w:line="400" w:lineRule="exact"/>
              <w:ind w:left="113" w:right="113"/>
              <w:jc w:val="both"/>
              <w:rPr>
                <w:b/>
                <w:sz w:val="24"/>
                <w:szCs w:val="24"/>
              </w:rPr>
            </w:pPr>
            <w:r>
              <w:rPr>
                <w:b/>
                <w:sz w:val="24"/>
                <w:szCs w:val="24"/>
              </w:rPr>
              <w:t>1</w:t>
            </w:r>
            <w:r>
              <w:rPr>
                <w:rFonts w:hint="eastAsia" w:ascii="宋体" w:hAnsi="宋体" w:eastAsia="宋体"/>
                <w:b/>
                <w:sz w:val="24"/>
                <w:szCs w:val="24"/>
              </w:rPr>
              <w:t>、电汇、支票</w:t>
            </w:r>
          </w:p>
          <w:p w14:paraId="7A40BA8F">
            <w:pPr>
              <w:spacing w:line="400" w:lineRule="exact"/>
              <w:ind w:left="113" w:right="113"/>
              <w:jc w:val="both"/>
              <w:rPr>
                <w:rFonts w:hint="eastAsia" w:eastAsia="宋体"/>
                <w:b/>
                <w:sz w:val="24"/>
                <w:szCs w:val="24"/>
              </w:rPr>
            </w:pPr>
            <w:r>
              <w:rPr>
                <w:rFonts w:hint="eastAsia" w:eastAsia="宋体"/>
                <w:b/>
                <w:sz w:val="24"/>
                <w:szCs w:val="24"/>
              </w:rPr>
              <w:t>递交方式：（通过本单位银行帐户递交）</w:t>
            </w:r>
          </w:p>
          <w:p w14:paraId="6EDB0437">
            <w:pPr>
              <w:spacing w:line="400" w:lineRule="exact"/>
              <w:ind w:left="113" w:right="113"/>
              <w:jc w:val="both"/>
              <w:rPr>
                <w:rFonts w:hint="eastAsia" w:eastAsia="宋体"/>
                <w:b/>
                <w:sz w:val="24"/>
                <w:szCs w:val="24"/>
              </w:rPr>
            </w:pPr>
            <w:r>
              <w:rPr>
                <w:rFonts w:hint="eastAsia" w:eastAsia="宋体"/>
                <w:b/>
                <w:sz w:val="24"/>
                <w:szCs w:val="24"/>
              </w:rPr>
              <w:t>递交时限：投标截止时间前</w:t>
            </w:r>
          </w:p>
          <w:p w14:paraId="2E5260C2">
            <w:pPr>
              <w:spacing w:line="400" w:lineRule="exact"/>
              <w:ind w:left="113" w:right="113"/>
              <w:jc w:val="both"/>
              <w:rPr>
                <w:rFonts w:hint="eastAsia" w:eastAsia="宋体"/>
                <w:b/>
                <w:sz w:val="24"/>
                <w:szCs w:val="24"/>
              </w:rPr>
            </w:pPr>
            <w:r>
              <w:rPr>
                <w:rFonts w:hint="eastAsia" w:eastAsia="宋体"/>
                <w:b/>
                <w:sz w:val="24"/>
                <w:szCs w:val="24"/>
              </w:rPr>
              <w:t>退还方式：（通过本单位银行帐户退还）</w:t>
            </w:r>
          </w:p>
          <w:p w14:paraId="4BA19E39">
            <w:pPr>
              <w:spacing w:line="400" w:lineRule="exact"/>
              <w:ind w:left="113" w:right="113"/>
              <w:jc w:val="both"/>
              <w:rPr>
                <w:rFonts w:hint="eastAsia" w:eastAsia="宋体"/>
                <w:b/>
                <w:sz w:val="24"/>
                <w:szCs w:val="24"/>
              </w:rPr>
            </w:pPr>
            <w:r>
              <w:rPr>
                <w:rFonts w:hint="eastAsia" w:eastAsia="宋体"/>
                <w:b/>
                <w:sz w:val="24"/>
                <w:szCs w:val="24"/>
              </w:rPr>
              <w:t>投标保证金凭证：转账单</w:t>
            </w:r>
          </w:p>
          <w:p w14:paraId="1AC23F06">
            <w:pPr>
              <w:spacing w:line="400" w:lineRule="exact"/>
              <w:ind w:left="113" w:right="113"/>
              <w:jc w:val="both"/>
              <w:rPr>
                <w:rFonts w:hint="eastAsia" w:eastAsia="宋体"/>
                <w:b/>
                <w:sz w:val="24"/>
                <w:szCs w:val="24"/>
              </w:rPr>
            </w:pPr>
            <w:r>
              <w:rPr>
                <w:rFonts w:hint="eastAsia" w:eastAsia="宋体"/>
                <w:b/>
                <w:sz w:val="24"/>
                <w:szCs w:val="24"/>
              </w:rPr>
              <w:t>开户名称：山西益正厚德工程项目管理有限公司</w:t>
            </w:r>
          </w:p>
          <w:p w14:paraId="04792B8F">
            <w:pPr>
              <w:spacing w:line="400" w:lineRule="exact"/>
              <w:ind w:left="113" w:right="113"/>
              <w:jc w:val="both"/>
              <w:rPr>
                <w:rFonts w:hint="eastAsia" w:eastAsia="宋体"/>
                <w:b/>
                <w:sz w:val="24"/>
                <w:szCs w:val="24"/>
              </w:rPr>
            </w:pPr>
            <w:r>
              <w:rPr>
                <w:rFonts w:hint="eastAsia" w:eastAsia="宋体"/>
                <w:b/>
                <w:sz w:val="24"/>
                <w:szCs w:val="24"/>
              </w:rPr>
              <w:t>开户银行：中国工商银行股份有限公司长治南街支行</w:t>
            </w:r>
          </w:p>
          <w:p w14:paraId="7A2FE0C6">
            <w:pPr>
              <w:spacing w:line="400" w:lineRule="exact"/>
              <w:ind w:left="113" w:right="113"/>
              <w:jc w:val="both"/>
              <w:rPr>
                <w:rFonts w:hint="eastAsia" w:eastAsia="宋体"/>
                <w:b/>
                <w:sz w:val="24"/>
                <w:szCs w:val="24"/>
              </w:rPr>
            </w:pPr>
            <w:r>
              <w:rPr>
                <w:rFonts w:hint="eastAsia" w:eastAsia="宋体"/>
                <w:b/>
                <w:sz w:val="24"/>
                <w:szCs w:val="24"/>
              </w:rPr>
              <w:t>账    号：0505009319200005152</w:t>
            </w:r>
          </w:p>
          <w:p w14:paraId="56006A64">
            <w:pPr>
              <w:spacing w:line="400" w:lineRule="exact"/>
              <w:ind w:left="113" w:right="113"/>
              <w:jc w:val="both"/>
              <w:rPr>
                <w:rFonts w:hint="eastAsia" w:eastAsia="宋体"/>
                <w:b/>
                <w:sz w:val="24"/>
                <w:szCs w:val="24"/>
              </w:rPr>
            </w:pPr>
            <w:r>
              <w:rPr>
                <w:rFonts w:hint="eastAsia" w:eastAsia="宋体"/>
                <w:b/>
                <w:sz w:val="24"/>
                <w:szCs w:val="24"/>
              </w:rPr>
              <w:t>行    号：102164000934</w:t>
            </w:r>
          </w:p>
          <w:p w14:paraId="382C590C">
            <w:pPr>
              <w:spacing w:line="400" w:lineRule="exact"/>
              <w:ind w:left="113" w:right="113"/>
              <w:jc w:val="both"/>
              <w:rPr>
                <w:rFonts w:hint="eastAsia" w:eastAsia="宋体"/>
                <w:b/>
                <w:sz w:val="24"/>
                <w:szCs w:val="24"/>
              </w:rPr>
            </w:pPr>
            <w:r>
              <w:rPr>
                <w:rFonts w:hint="eastAsia" w:eastAsia="宋体"/>
                <w:b/>
                <w:sz w:val="24"/>
                <w:szCs w:val="24"/>
              </w:rPr>
              <w:t>注：投标单位递交投标保证金时注明项目名称</w:t>
            </w:r>
          </w:p>
          <w:p w14:paraId="022C2AA4">
            <w:pPr>
              <w:pStyle w:val="22"/>
              <w:spacing w:line="400" w:lineRule="exact"/>
              <w:ind w:firstLine="120" w:firstLineChars="50"/>
              <w:jc w:val="both"/>
              <w:rPr>
                <w:rFonts w:ascii="宋体" w:hAnsi="宋体" w:eastAsia="宋体"/>
                <w:b/>
                <w:bCs/>
                <w:sz w:val="24"/>
                <w:szCs w:val="24"/>
              </w:rPr>
            </w:pPr>
            <w:r>
              <w:rPr>
                <w:rFonts w:hint="eastAsia" w:ascii="宋体" w:hAnsi="宋体" w:eastAsia="宋体"/>
                <w:b/>
                <w:bCs/>
                <w:sz w:val="24"/>
                <w:szCs w:val="24"/>
              </w:rPr>
              <w:t>2、保函</w:t>
            </w:r>
          </w:p>
          <w:p w14:paraId="44F7C8DC">
            <w:pPr>
              <w:pStyle w:val="22"/>
              <w:spacing w:line="400" w:lineRule="exact"/>
              <w:ind w:firstLine="120" w:firstLineChars="50"/>
              <w:jc w:val="both"/>
              <w:rPr>
                <w:rFonts w:ascii="宋体" w:hAnsi="宋体" w:eastAsia="宋体"/>
                <w:b/>
                <w:bCs/>
                <w:sz w:val="24"/>
                <w:szCs w:val="24"/>
              </w:rPr>
            </w:pPr>
            <w:r>
              <w:rPr>
                <w:rFonts w:hint="eastAsia" w:ascii="宋体" w:hAnsi="宋体" w:eastAsia="宋体"/>
                <w:b/>
                <w:bCs/>
                <w:sz w:val="24"/>
                <w:szCs w:val="24"/>
              </w:rPr>
              <w:t>保函办理、验证方式:</w:t>
            </w:r>
          </w:p>
          <w:p w14:paraId="1762AC4C">
            <w:pPr>
              <w:pStyle w:val="22"/>
              <w:numPr>
                <w:ilvl w:val="0"/>
                <w:numId w:val="1"/>
              </w:numPr>
              <w:spacing w:line="400" w:lineRule="exact"/>
              <w:ind w:firstLine="120" w:firstLineChars="50"/>
              <w:jc w:val="both"/>
              <w:rPr>
                <w:rFonts w:hint="eastAsia" w:ascii="宋体" w:hAnsi="宋体" w:eastAsia="宋体"/>
                <w:b/>
                <w:bCs/>
                <w:sz w:val="24"/>
                <w:szCs w:val="24"/>
              </w:rPr>
            </w:pPr>
            <w:r>
              <w:rPr>
                <w:rFonts w:hint="eastAsia" w:ascii="宋体" w:hAnsi="宋体" w:eastAsia="宋体"/>
                <w:b/>
                <w:bCs/>
                <w:sz w:val="24"/>
                <w:szCs w:val="24"/>
                <w:lang w:eastAsia="zh-CN"/>
              </w:rPr>
              <w:t>投标人</w:t>
            </w:r>
            <w:r>
              <w:rPr>
                <w:rFonts w:hint="eastAsia" w:ascii="宋体" w:hAnsi="宋体" w:eastAsia="宋体"/>
                <w:b/>
                <w:bCs/>
                <w:sz w:val="24"/>
                <w:szCs w:val="24"/>
              </w:rPr>
              <w:t>可登录山西省招标投标公共服务平台或下方链接</w:t>
            </w:r>
          </w:p>
          <w:p w14:paraId="5D743F16">
            <w:pPr>
              <w:pStyle w:val="22"/>
              <w:numPr>
                <w:ilvl w:val="0"/>
                <w:numId w:val="0"/>
              </w:numPr>
              <w:spacing w:line="400" w:lineRule="exact"/>
              <w:jc w:val="both"/>
              <w:rPr>
                <w:rFonts w:ascii="宋体" w:hAnsi="宋体" w:eastAsia="宋体"/>
                <w:b/>
                <w:bCs/>
                <w:sz w:val="24"/>
                <w:szCs w:val="24"/>
              </w:rPr>
            </w:pPr>
            <w:r>
              <w:rPr>
                <w:rFonts w:hint="eastAsia" w:ascii="宋体" w:hAnsi="宋体" w:eastAsia="宋体"/>
                <w:b/>
                <w:bCs/>
                <w:sz w:val="24"/>
                <w:szCs w:val="24"/>
              </w:rPr>
              <w:t>(https://www.sxbid.com.cn/f/new/jybzDzbh)，选择“担保保函”、“银行保函” 或“保险保函”，根据提示办理山西省内响应保函。技术咨询电话: (0351) 6861589。</w:t>
            </w:r>
          </w:p>
          <w:p w14:paraId="56E4FD62">
            <w:pPr>
              <w:pStyle w:val="22"/>
              <w:spacing w:line="400" w:lineRule="exact"/>
              <w:ind w:firstLine="120" w:firstLineChars="50"/>
              <w:jc w:val="both"/>
              <w:rPr>
                <w:rFonts w:ascii="宋体" w:hAnsi="宋体" w:eastAsia="宋体"/>
                <w:b/>
                <w:bCs/>
                <w:sz w:val="24"/>
                <w:szCs w:val="24"/>
              </w:rPr>
            </w:pPr>
            <w:r>
              <w:rPr>
                <w:rFonts w:hint="eastAsia" w:ascii="宋体" w:hAnsi="宋体" w:eastAsia="宋体"/>
                <w:b/>
                <w:bCs/>
                <w:sz w:val="24"/>
                <w:szCs w:val="24"/>
              </w:rPr>
              <w:t>2)</w:t>
            </w:r>
            <w:r>
              <w:rPr>
                <w:rFonts w:hint="eastAsia" w:ascii="宋体" w:hAnsi="宋体" w:eastAsia="宋体"/>
                <w:b/>
                <w:bCs/>
                <w:sz w:val="24"/>
                <w:szCs w:val="24"/>
                <w:lang w:eastAsia="zh-CN"/>
              </w:rPr>
              <w:t>投标人</w:t>
            </w:r>
            <w:r>
              <w:rPr>
                <w:rFonts w:hint="eastAsia" w:ascii="宋体" w:hAnsi="宋体" w:eastAsia="宋体"/>
                <w:b/>
                <w:bCs/>
                <w:sz w:val="24"/>
                <w:szCs w:val="24"/>
              </w:rPr>
              <w:t>办理成功后下载保函并附于响应文件中，即视为递交响应保证金。</w:t>
            </w:r>
          </w:p>
          <w:p w14:paraId="578942CE">
            <w:pPr>
              <w:pStyle w:val="22"/>
              <w:spacing w:line="400" w:lineRule="exact"/>
              <w:ind w:firstLine="120" w:firstLineChars="50"/>
              <w:jc w:val="both"/>
              <w:rPr>
                <w:rFonts w:ascii="宋体" w:hAnsi="宋体" w:eastAsia="宋体"/>
                <w:sz w:val="24"/>
                <w:szCs w:val="24"/>
              </w:rPr>
            </w:pPr>
            <w:r>
              <w:rPr>
                <w:rFonts w:hint="eastAsia" w:ascii="宋体" w:hAnsi="宋体" w:eastAsia="宋体"/>
                <w:b/>
                <w:bCs/>
                <w:sz w:val="24"/>
                <w:szCs w:val="24"/>
              </w:rPr>
              <w:t>3)评审小组可登录山西省招标投标公共服务平台-“交易保障”-“电子保函”相应保函办理页面，输入保函验证编码，即可在线快速查验保函真伪。</w:t>
            </w:r>
          </w:p>
        </w:tc>
      </w:tr>
      <w:tr w14:paraId="27D0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1106" w:type="dxa"/>
            <w:vAlign w:val="center"/>
          </w:tcPr>
          <w:p w14:paraId="5420C2FE">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3.4.4</w:t>
            </w:r>
          </w:p>
        </w:tc>
        <w:tc>
          <w:tcPr>
            <w:tcW w:w="2785" w:type="dxa"/>
            <w:vAlign w:val="center"/>
          </w:tcPr>
          <w:p w14:paraId="58028013">
            <w:pPr>
              <w:pStyle w:val="22"/>
              <w:spacing w:line="420" w:lineRule="exact"/>
              <w:ind w:right="138" w:firstLine="120" w:firstLineChars="50"/>
              <w:jc w:val="both"/>
              <w:rPr>
                <w:rFonts w:hint="eastAsia" w:ascii="宋体" w:hAnsi="宋体" w:eastAsia="宋体"/>
                <w:sz w:val="24"/>
                <w:szCs w:val="24"/>
              </w:rPr>
            </w:pPr>
            <w:r>
              <w:rPr>
                <w:rFonts w:ascii="宋体" w:hAnsi="宋体" w:eastAsia="宋体"/>
                <w:sz w:val="24"/>
                <w:szCs w:val="24"/>
              </w:rPr>
              <w:t>其他可以不予退还投标</w:t>
            </w:r>
          </w:p>
          <w:p w14:paraId="0261B26D">
            <w:pPr>
              <w:pStyle w:val="22"/>
              <w:spacing w:line="420" w:lineRule="exact"/>
              <w:ind w:right="138" w:firstLine="120" w:firstLineChars="50"/>
              <w:jc w:val="both"/>
              <w:rPr>
                <w:rFonts w:ascii="宋体" w:hAnsi="宋体" w:eastAsia="宋体"/>
                <w:sz w:val="24"/>
                <w:szCs w:val="24"/>
              </w:rPr>
            </w:pPr>
            <w:r>
              <w:rPr>
                <w:rFonts w:ascii="宋体" w:hAnsi="宋体" w:eastAsia="宋体"/>
                <w:sz w:val="24"/>
                <w:szCs w:val="24"/>
              </w:rPr>
              <w:t>保证金的情形</w:t>
            </w:r>
          </w:p>
        </w:tc>
        <w:tc>
          <w:tcPr>
            <w:tcW w:w="5409" w:type="dxa"/>
            <w:vAlign w:val="center"/>
          </w:tcPr>
          <w:p w14:paraId="4268A12B">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中标人无正当理由不与招标人订立合同，在签订合同时向招标人提出附加条件</w:t>
            </w:r>
            <w:r>
              <w:rPr>
                <w:rFonts w:hint="eastAsia" w:ascii="宋体" w:hAnsi="宋体" w:eastAsia="宋体"/>
                <w:sz w:val="24"/>
                <w:szCs w:val="24"/>
              </w:rPr>
              <w:t>；</w:t>
            </w:r>
          </w:p>
          <w:p w14:paraId="237AC6BC">
            <w:pPr>
              <w:pStyle w:val="22"/>
              <w:spacing w:line="420" w:lineRule="exact"/>
              <w:ind w:firstLine="120" w:firstLineChars="50"/>
              <w:jc w:val="both"/>
              <w:rPr>
                <w:rFonts w:hint="eastAsia" w:ascii="宋体" w:hAnsi="宋体" w:eastAsia="宋体"/>
                <w:sz w:val="24"/>
                <w:szCs w:val="24"/>
              </w:rPr>
            </w:pPr>
            <w:r>
              <w:rPr>
                <w:rFonts w:hint="eastAsia" w:ascii="宋体" w:hAnsi="宋体" w:eastAsia="宋体"/>
                <w:sz w:val="24"/>
                <w:szCs w:val="24"/>
              </w:rPr>
              <w:t>2、中标人在收到中标通知书后，无正当理由不与招标人订立合同，在签订合同同时招标人提出附件条件；</w:t>
            </w:r>
          </w:p>
          <w:p w14:paraId="06B8E4FD">
            <w:pPr>
              <w:pStyle w:val="22"/>
              <w:spacing w:line="420" w:lineRule="exact"/>
              <w:ind w:firstLine="120" w:firstLineChars="50"/>
              <w:jc w:val="both"/>
              <w:rPr>
                <w:rFonts w:hint="eastAsia" w:eastAsia="宋体"/>
                <w:sz w:val="24"/>
                <w:szCs w:val="24"/>
              </w:rPr>
            </w:pPr>
            <w:r>
              <w:rPr>
                <w:rFonts w:hint="eastAsia" w:ascii="宋体" w:hAnsi="宋体" w:eastAsia="宋体"/>
                <w:sz w:val="24"/>
                <w:szCs w:val="24"/>
              </w:rPr>
              <w:t>3、投标人在规定的投标有效期内撤销投标文件。</w:t>
            </w:r>
          </w:p>
        </w:tc>
      </w:tr>
      <w:tr w14:paraId="3522F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jc w:val="center"/>
        </w:trPr>
        <w:tc>
          <w:tcPr>
            <w:tcW w:w="1106" w:type="dxa"/>
            <w:vAlign w:val="center"/>
          </w:tcPr>
          <w:p w14:paraId="7E4FEB6B">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3.5</w:t>
            </w:r>
          </w:p>
        </w:tc>
        <w:tc>
          <w:tcPr>
            <w:tcW w:w="2785" w:type="dxa"/>
            <w:vAlign w:val="center"/>
          </w:tcPr>
          <w:p w14:paraId="23E7C51F">
            <w:pPr>
              <w:pStyle w:val="22"/>
              <w:spacing w:line="420" w:lineRule="exact"/>
              <w:ind w:right="138" w:firstLine="120" w:firstLineChars="50"/>
              <w:jc w:val="both"/>
              <w:rPr>
                <w:rFonts w:hint="eastAsia" w:ascii="宋体" w:hAnsi="宋体" w:eastAsia="宋体"/>
                <w:sz w:val="24"/>
                <w:szCs w:val="24"/>
              </w:rPr>
            </w:pPr>
            <w:r>
              <w:rPr>
                <w:rFonts w:ascii="宋体" w:hAnsi="宋体" w:eastAsia="宋体"/>
                <w:sz w:val="24"/>
                <w:szCs w:val="24"/>
              </w:rPr>
              <w:t>资格审查资料的特殊</w:t>
            </w:r>
          </w:p>
          <w:p w14:paraId="3EB9D14E">
            <w:pPr>
              <w:pStyle w:val="22"/>
              <w:spacing w:line="420" w:lineRule="exact"/>
              <w:ind w:right="138" w:firstLine="120" w:firstLineChars="50"/>
              <w:jc w:val="both"/>
              <w:rPr>
                <w:rFonts w:ascii="宋体" w:hAnsi="宋体" w:eastAsia="宋体"/>
                <w:sz w:val="24"/>
                <w:szCs w:val="24"/>
              </w:rPr>
            </w:pPr>
            <w:r>
              <w:rPr>
                <w:rFonts w:ascii="宋体" w:hAnsi="宋体" w:eastAsia="宋体"/>
                <w:sz w:val="24"/>
                <w:szCs w:val="24"/>
              </w:rPr>
              <w:t>要求</w:t>
            </w:r>
          </w:p>
        </w:tc>
        <w:tc>
          <w:tcPr>
            <w:tcW w:w="5409" w:type="dxa"/>
            <w:vAlign w:val="center"/>
          </w:tcPr>
          <w:p w14:paraId="6F46192C">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ascii="宋体" w:hAnsi="宋体" w:eastAsia="宋体"/>
                <w:sz w:val="24"/>
                <w:szCs w:val="24"/>
                <w:lang w:eastAsia="en-US"/>
              </w:rPr>
              <w:t>无</w:t>
            </w:r>
          </w:p>
          <w:p w14:paraId="4B2351F6">
            <w:pPr>
              <w:pStyle w:val="22"/>
              <w:spacing w:line="420" w:lineRule="exact"/>
              <w:ind w:left="107"/>
              <w:jc w:val="both"/>
              <w:rPr>
                <w:rFonts w:ascii="宋体" w:hAnsi="宋体" w:eastAsia="宋体"/>
                <w:sz w:val="24"/>
                <w:szCs w:val="24"/>
                <w:lang w:eastAsia="en-US"/>
              </w:rPr>
            </w:pPr>
            <w:r>
              <w:rPr>
                <w:rFonts w:ascii="宋体" w:hAnsi="宋体" w:eastAsia="宋体" w:cs="仿宋_GB2312"/>
                <w:kern w:val="1"/>
                <w:sz w:val="24"/>
                <w:szCs w:val="24"/>
                <w:lang w:eastAsia="en-US"/>
              </w:rPr>
              <w:t>□</w:t>
            </w:r>
            <w:r>
              <w:rPr>
                <w:rFonts w:ascii="宋体" w:hAnsi="宋体" w:eastAsia="宋体"/>
                <w:sz w:val="24"/>
                <w:szCs w:val="24"/>
                <w:lang w:eastAsia="en-US"/>
              </w:rPr>
              <w:t>有，具体要求：</w:t>
            </w:r>
          </w:p>
        </w:tc>
      </w:tr>
      <w:tr w14:paraId="62FD0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106" w:type="dxa"/>
            <w:vAlign w:val="center"/>
          </w:tcPr>
          <w:p w14:paraId="539667EE">
            <w:pPr>
              <w:pStyle w:val="22"/>
              <w:spacing w:line="420" w:lineRule="exact"/>
              <w:ind w:firstLine="120" w:firstLineChars="50"/>
              <w:jc w:val="both"/>
              <w:rPr>
                <w:rFonts w:hint="eastAsia" w:ascii="宋体" w:hAnsi="宋体" w:eastAsia="宋体"/>
                <w:sz w:val="24"/>
                <w:szCs w:val="24"/>
              </w:rPr>
            </w:pPr>
            <w:r>
              <w:rPr>
                <w:rFonts w:ascii="宋体" w:hAnsi="宋体" w:eastAsia="宋体"/>
                <w:sz w:val="24"/>
                <w:szCs w:val="24"/>
                <w:lang w:eastAsia="en-US"/>
              </w:rPr>
              <w:t>3.5.2</w:t>
            </w:r>
          </w:p>
        </w:tc>
        <w:tc>
          <w:tcPr>
            <w:tcW w:w="2785" w:type="dxa"/>
            <w:vAlign w:val="center"/>
          </w:tcPr>
          <w:p w14:paraId="2FD1603D">
            <w:pPr>
              <w:pStyle w:val="22"/>
              <w:spacing w:line="420" w:lineRule="exact"/>
              <w:ind w:left="147" w:right="139"/>
              <w:jc w:val="both"/>
              <w:rPr>
                <w:rFonts w:hint="eastAsia" w:ascii="宋体" w:hAnsi="宋体" w:eastAsia="宋体"/>
                <w:sz w:val="24"/>
                <w:szCs w:val="24"/>
              </w:rPr>
            </w:pPr>
            <w:r>
              <w:rPr>
                <w:rFonts w:ascii="宋体" w:hAnsi="宋体" w:eastAsia="宋体"/>
                <w:sz w:val="24"/>
                <w:szCs w:val="24"/>
              </w:rPr>
              <w:t>近年财务状况的年份要求</w:t>
            </w:r>
          </w:p>
        </w:tc>
        <w:tc>
          <w:tcPr>
            <w:tcW w:w="5409" w:type="dxa"/>
            <w:shd w:val="clear" w:color="auto" w:fill="auto"/>
            <w:vAlign w:val="center"/>
          </w:tcPr>
          <w:p w14:paraId="0CA30E39">
            <w:pPr>
              <w:pStyle w:val="22"/>
              <w:spacing w:line="420" w:lineRule="exact"/>
              <w:ind w:left="107"/>
              <w:jc w:val="both"/>
              <w:rPr>
                <w:rFonts w:hint="eastAsia" w:ascii="宋体" w:hAnsi="宋体" w:eastAsia="宋体"/>
                <w:sz w:val="24"/>
                <w:szCs w:val="24"/>
              </w:rPr>
            </w:pPr>
            <w:r>
              <w:rPr>
                <w:rFonts w:hint="eastAsia" w:ascii="宋体" w:hAnsi="宋体" w:eastAsia="宋体"/>
                <w:sz w:val="24"/>
                <w:szCs w:val="24"/>
                <w:lang w:val="en-US" w:eastAsia="zh-CN"/>
              </w:rPr>
              <w:t>2023年或</w:t>
            </w:r>
            <w:r>
              <w:rPr>
                <w:rFonts w:hint="eastAsia" w:ascii="宋体" w:hAnsi="宋体" w:eastAsia="宋体"/>
                <w:sz w:val="24"/>
                <w:szCs w:val="24"/>
              </w:rPr>
              <w:t>202</w:t>
            </w:r>
            <w:r>
              <w:rPr>
                <w:rFonts w:hint="eastAsia" w:ascii="宋体" w:hAnsi="宋体" w:eastAsia="宋体"/>
                <w:sz w:val="24"/>
                <w:szCs w:val="24"/>
                <w:lang w:val="en-US" w:eastAsia="zh-CN"/>
              </w:rPr>
              <w:t>4</w:t>
            </w:r>
            <w:r>
              <w:rPr>
                <w:rFonts w:hint="eastAsia" w:ascii="宋体" w:hAnsi="宋体" w:eastAsia="宋体"/>
                <w:sz w:val="24"/>
                <w:szCs w:val="24"/>
                <w:lang w:eastAsia="en-US"/>
              </w:rPr>
              <w:t>年</w:t>
            </w:r>
          </w:p>
        </w:tc>
      </w:tr>
      <w:tr w14:paraId="654C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106" w:type="dxa"/>
            <w:vAlign w:val="center"/>
          </w:tcPr>
          <w:p w14:paraId="0E481CEA">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3.5.3</w:t>
            </w:r>
          </w:p>
        </w:tc>
        <w:tc>
          <w:tcPr>
            <w:tcW w:w="2785" w:type="dxa"/>
            <w:vAlign w:val="center"/>
          </w:tcPr>
          <w:p w14:paraId="30FC23D4">
            <w:pPr>
              <w:pStyle w:val="22"/>
              <w:spacing w:line="420" w:lineRule="exact"/>
              <w:ind w:left="110" w:leftChars="50" w:right="138"/>
              <w:jc w:val="both"/>
              <w:rPr>
                <w:rFonts w:ascii="宋体" w:hAnsi="宋体" w:eastAsia="宋体"/>
                <w:sz w:val="24"/>
                <w:szCs w:val="24"/>
                <w:highlight w:val="none"/>
              </w:rPr>
            </w:pPr>
            <w:r>
              <w:rPr>
                <w:rFonts w:ascii="宋体" w:hAnsi="宋体" w:eastAsia="宋体"/>
                <w:sz w:val="24"/>
                <w:szCs w:val="24"/>
                <w:highlight w:val="none"/>
              </w:rPr>
              <w:t>近</w:t>
            </w:r>
            <w:r>
              <w:rPr>
                <w:rFonts w:hint="eastAsia" w:ascii="宋体" w:hAnsi="宋体" w:eastAsia="宋体"/>
                <w:sz w:val="24"/>
                <w:szCs w:val="24"/>
                <w:highlight w:val="none"/>
              </w:rPr>
              <w:t>三</w:t>
            </w:r>
            <w:r>
              <w:rPr>
                <w:rFonts w:ascii="宋体" w:hAnsi="宋体" w:eastAsia="宋体"/>
                <w:sz w:val="24"/>
                <w:szCs w:val="24"/>
                <w:highlight w:val="none"/>
              </w:rPr>
              <w:t>年完成的类似项目情况的时间要求</w:t>
            </w:r>
          </w:p>
        </w:tc>
        <w:tc>
          <w:tcPr>
            <w:tcW w:w="5409" w:type="dxa"/>
            <w:vAlign w:val="center"/>
          </w:tcPr>
          <w:p w14:paraId="5CE68233">
            <w:pPr>
              <w:pStyle w:val="22"/>
              <w:tabs>
                <w:tab w:val="left" w:pos="803"/>
                <w:tab w:val="left" w:pos="1574"/>
              </w:tabs>
              <w:spacing w:line="420" w:lineRule="exact"/>
              <w:ind w:firstLine="120" w:firstLineChars="50"/>
              <w:jc w:val="both"/>
              <w:rPr>
                <w:rFonts w:ascii="宋体" w:hAnsi="宋体" w:eastAsia="宋体"/>
                <w:sz w:val="24"/>
                <w:szCs w:val="24"/>
                <w:highlight w:val="none"/>
                <w:lang w:eastAsia="en-US"/>
              </w:rPr>
            </w:pPr>
            <w:r>
              <w:rPr>
                <w:rFonts w:hint="eastAsia" w:ascii="宋体" w:hAnsi="宋体" w:eastAsia="宋体"/>
                <w:sz w:val="24"/>
                <w:szCs w:val="24"/>
                <w:highlight w:val="none"/>
              </w:rPr>
              <w:t>20</w:t>
            </w:r>
            <w:r>
              <w:rPr>
                <w:rFonts w:hint="eastAsia" w:ascii="宋体" w:hAnsi="宋体" w:eastAsia="宋体"/>
                <w:sz w:val="24"/>
                <w:szCs w:val="24"/>
                <w:highlight w:val="none"/>
                <w:lang w:val="en-US" w:eastAsia="zh-CN"/>
              </w:rPr>
              <w:t>22</w:t>
            </w:r>
            <w:r>
              <w:rPr>
                <w:rFonts w:ascii="宋体" w:hAnsi="宋体" w:eastAsia="宋体"/>
                <w:sz w:val="24"/>
                <w:szCs w:val="24"/>
                <w:highlight w:val="none"/>
                <w:lang w:eastAsia="en-US"/>
              </w:rPr>
              <w:t>年</w:t>
            </w:r>
            <w:r>
              <w:rPr>
                <w:rFonts w:hint="eastAsia" w:ascii="宋体" w:hAnsi="宋体" w:eastAsia="宋体"/>
                <w:sz w:val="24"/>
                <w:szCs w:val="24"/>
                <w:highlight w:val="none"/>
                <w:lang w:val="en-US" w:eastAsia="zh-CN"/>
              </w:rPr>
              <w:t>06</w:t>
            </w:r>
            <w:r>
              <w:rPr>
                <w:rFonts w:ascii="宋体" w:hAnsi="宋体" w:eastAsia="宋体"/>
                <w:sz w:val="24"/>
                <w:szCs w:val="24"/>
                <w:highlight w:val="none"/>
                <w:lang w:eastAsia="en-US"/>
              </w:rPr>
              <w:t>月至</w:t>
            </w:r>
            <w:r>
              <w:rPr>
                <w:rFonts w:hint="eastAsia" w:ascii="宋体" w:hAnsi="宋体" w:eastAsia="宋体"/>
                <w:sz w:val="24"/>
                <w:szCs w:val="24"/>
                <w:highlight w:val="none"/>
              </w:rPr>
              <w:t>今</w:t>
            </w:r>
          </w:p>
        </w:tc>
      </w:tr>
      <w:tr w14:paraId="2E07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106" w:type="dxa"/>
            <w:vAlign w:val="center"/>
          </w:tcPr>
          <w:p w14:paraId="479421D6">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3.6.1</w:t>
            </w:r>
          </w:p>
        </w:tc>
        <w:tc>
          <w:tcPr>
            <w:tcW w:w="2785" w:type="dxa"/>
            <w:vAlign w:val="center"/>
          </w:tcPr>
          <w:p w14:paraId="6BB293C1">
            <w:pPr>
              <w:pStyle w:val="22"/>
              <w:spacing w:line="420" w:lineRule="exact"/>
              <w:ind w:left="147" w:right="141"/>
              <w:jc w:val="both"/>
              <w:rPr>
                <w:rFonts w:ascii="宋体" w:hAnsi="宋体" w:eastAsia="宋体"/>
                <w:sz w:val="24"/>
                <w:szCs w:val="24"/>
              </w:rPr>
            </w:pPr>
            <w:r>
              <w:rPr>
                <w:rFonts w:ascii="宋体" w:hAnsi="宋体" w:eastAsia="宋体"/>
                <w:sz w:val="24"/>
                <w:szCs w:val="24"/>
              </w:rPr>
              <w:t>是否允许递交备选投标方案</w:t>
            </w:r>
          </w:p>
        </w:tc>
        <w:tc>
          <w:tcPr>
            <w:tcW w:w="5409" w:type="dxa"/>
            <w:vAlign w:val="center"/>
          </w:tcPr>
          <w:p w14:paraId="1D57EDF2">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ascii="宋体" w:hAnsi="宋体" w:eastAsia="宋体"/>
                <w:sz w:val="24"/>
                <w:szCs w:val="24"/>
                <w:lang w:eastAsia="en-US"/>
              </w:rPr>
              <w:t>不允许</w:t>
            </w:r>
          </w:p>
          <w:p w14:paraId="7A38F28F">
            <w:pPr>
              <w:pStyle w:val="22"/>
              <w:spacing w:line="420" w:lineRule="exact"/>
              <w:ind w:left="107"/>
              <w:jc w:val="both"/>
              <w:rPr>
                <w:rFonts w:ascii="宋体" w:hAnsi="宋体" w:eastAsia="宋体"/>
                <w:sz w:val="24"/>
                <w:szCs w:val="24"/>
                <w:lang w:eastAsia="en-US"/>
              </w:rPr>
            </w:pPr>
            <w:r>
              <w:rPr>
                <w:rFonts w:ascii="宋体" w:hAnsi="宋体" w:eastAsia="宋体" w:cs="仿宋_GB2312"/>
                <w:kern w:val="1"/>
                <w:sz w:val="24"/>
                <w:szCs w:val="24"/>
                <w:lang w:eastAsia="en-US"/>
              </w:rPr>
              <w:t>□</w:t>
            </w:r>
            <w:r>
              <w:rPr>
                <w:rFonts w:ascii="宋体" w:hAnsi="宋体" w:eastAsia="宋体"/>
                <w:sz w:val="24"/>
                <w:szCs w:val="24"/>
                <w:lang w:eastAsia="en-US"/>
              </w:rPr>
              <w:t>允许</w:t>
            </w:r>
          </w:p>
        </w:tc>
      </w:tr>
      <w:tr w14:paraId="76E51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106" w:type="dxa"/>
            <w:vAlign w:val="center"/>
          </w:tcPr>
          <w:p w14:paraId="73FD3AAE">
            <w:pPr>
              <w:pStyle w:val="22"/>
              <w:spacing w:line="420" w:lineRule="exact"/>
              <w:ind w:left="220" w:leftChars="100" w:right="-15"/>
              <w:jc w:val="both"/>
              <w:rPr>
                <w:rFonts w:hint="eastAsia" w:ascii="宋体" w:hAnsi="宋体" w:eastAsia="宋体"/>
                <w:sz w:val="24"/>
                <w:szCs w:val="24"/>
              </w:rPr>
            </w:pPr>
            <w:r>
              <w:rPr>
                <w:rFonts w:ascii="宋体" w:hAnsi="宋体" w:eastAsia="宋体"/>
                <w:sz w:val="24"/>
                <w:szCs w:val="24"/>
                <w:lang w:eastAsia="en-US"/>
              </w:rPr>
              <w:t>3.7.3</w:t>
            </w:r>
            <w:r>
              <w:rPr>
                <w:rFonts w:hint="eastAsia" w:ascii="宋体" w:hAnsi="宋体" w:eastAsia="宋体"/>
                <w:sz w:val="24"/>
                <w:szCs w:val="24"/>
              </w:rPr>
              <w:t>（2）</w:t>
            </w:r>
          </w:p>
        </w:tc>
        <w:tc>
          <w:tcPr>
            <w:tcW w:w="2785" w:type="dxa"/>
            <w:vAlign w:val="center"/>
          </w:tcPr>
          <w:p w14:paraId="104F9368">
            <w:pPr>
              <w:pStyle w:val="22"/>
              <w:spacing w:line="420" w:lineRule="exact"/>
              <w:ind w:left="147" w:right="140"/>
              <w:jc w:val="both"/>
              <w:rPr>
                <w:rFonts w:ascii="宋体" w:hAnsi="宋体" w:eastAsia="宋体"/>
                <w:sz w:val="24"/>
                <w:szCs w:val="24"/>
              </w:rPr>
            </w:pPr>
            <w:r>
              <w:rPr>
                <w:rFonts w:ascii="宋体" w:hAnsi="宋体" w:eastAsia="宋体"/>
                <w:sz w:val="24"/>
                <w:szCs w:val="24"/>
              </w:rPr>
              <w:t>投标文件份数</w:t>
            </w:r>
          </w:p>
        </w:tc>
        <w:tc>
          <w:tcPr>
            <w:tcW w:w="5409" w:type="dxa"/>
            <w:vAlign w:val="center"/>
          </w:tcPr>
          <w:p w14:paraId="6E4FB8D8">
            <w:pPr>
              <w:pStyle w:val="22"/>
              <w:spacing w:line="420" w:lineRule="exact"/>
              <w:ind w:firstLine="120" w:firstLineChars="50"/>
              <w:jc w:val="both"/>
              <w:rPr>
                <w:rFonts w:ascii="宋体" w:hAnsi="宋体" w:eastAsia="宋体"/>
                <w:sz w:val="24"/>
                <w:szCs w:val="24"/>
                <w:lang w:eastAsia="en-US"/>
              </w:rPr>
            </w:pPr>
            <w:r>
              <w:rPr>
                <w:rFonts w:ascii="宋体" w:hAnsi="宋体" w:eastAsia="宋体"/>
                <w:sz w:val="24"/>
                <w:szCs w:val="24"/>
                <w:lang w:eastAsia="en-US"/>
              </w:rPr>
              <w:t>正本</w:t>
            </w:r>
            <w:r>
              <w:rPr>
                <w:rFonts w:ascii="宋体" w:hAnsi="宋体" w:eastAsia="宋体"/>
                <w:sz w:val="24"/>
                <w:szCs w:val="24"/>
                <w:u w:val="single"/>
                <w:lang w:eastAsia="en-US"/>
              </w:rPr>
              <w:t xml:space="preserve"> 壹 </w:t>
            </w:r>
            <w:r>
              <w:rPr>
                <w:rFonts w:ascii="宋体" w:hAnsi="宋体" w:eastAsia="宋体"/>
                <w:sz w:val="24"/>
                <w:szCs w:val="24"/>
                <w:lang w:eastAsia="en-US"/>
              </w:rPr>
              <w:t>份、副本</w:t>
            </w:r>
            <w:r>
              <w:rPr>
                <w:rFonts w:ascii="宋体" w:hAnsi="宋体" w:eastAsia="宋体"/>
                <w:sz w:val="24"/>
                <w:szCs w:val="24"/>
                <w:u w:val="single"/>
                <w:lang w:eastAsia="en-US"/>
              </w:rPr>
              <w:t xml:space="preserve"> 伍 </w:t>
            </w:r>
            <w:r>
              <w:rPr>
                <w:rFonts w:ascii="宋体" w:hAnsi="宋体" w:eastAsia="宋体"/>
                <w:sz w:val="24"/>
                <w:szCs w:val="24"/>
                <w:lang w:eastAsia="en-US"/>
              </w:rPr>
              <w:t>份</w:t>
            </w:r>
          </w:p>
        </w:tc>
      </w:tr>
      <w:tr w14:paraId="7982A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1106" w:type="dxa"/>
            <w:vAlign w:val="center"/>
          </w:tcPr>
          <w:p w14:paraId="6E46B303">
            <w:pPr>
              <w:pStyle w:val="22"/>
              <w:spacing w:line="420" w:lineRule="exact"/>
              <w:ind w:left="220" w:leftChars="100"/>
              <w:jc w:val="both"/>
              <w:rPr>
                <w:rFonts w:ascii="宋体" w:hAnsi="宋体" w:eastAsia="宋体"/>
                <w:sz w:val="24"/>
                <w:szCs w:val="24"/>
                <w:lang w:eastAsia="en-US"/>
              </w:rPr>
            </w:pPr>
            <w:r>
              <w:rPr>
                <w:rFonts w:ascii="宋体" w:hAnsi="宋体" w:eastAsia="宋体"/>
                <w:sz w:val="24"/>
                <w:szCs w:val="24"/>
                <w:lang w:eastAsia="en-US"/>
              </w:rPr>
              <w:t>3.7.3（</w:t>
            </w:r>
            <w:r>
              <w:rPr>
                <w:rFonts w:hint="eastAsia" w:ascii="宋体" w:hAnsi="宋体" w:eastAsia="宋体"/>
                <w:sz w:val="24"/>
                <w:szCs w:val="24"/>
              </w:rPr>
              <w:t>3</w:t>
            </w:r>
            <w:r>
              <w:rPr>
                <w:rFonts w:ascii="宋体" w:hAnsi="宋体" w:eastAsia="宋体"/>
                <w:sz w:val="24"/>
                <w:szCs w:val="24"/>
                <w:lang w:eastAsia="en-US"/>
              </w:rPr>
              <w:t>）</w:t>
            </w:r>
          </w:p>
        </w:tc>
        <w:tc>
          <w:tcPr>
            <w:tcW w:w="2785" w:type="dxa"/>
            <w:vAlign w:val="center"/>
          </w:tcPr>
          <w:p w14:paraId="738ABC84">
            <w:pPr>
              <w:pStyle w:val="22"/>
              <w:spacing w:line="420" w:lineRule="exact"/>
              <w:jc w:val="both"/>
              <w:rPr>
                <w:rFonts w:hint="eastAsia" w:ascii="宋体" w:hAnsi="宋体" w:eastAsia="宋体"/>
                <w:sz w:val="24"/>
                <w:szCs w:val="24"/>
              </w:rPr>
            </w:pPr>
            <w:r>
              <w:rPr>
                <w:rFonts w:hint="eastAsia" w:ascii="宋体" w:hAnsi="宋体" w:eastAsia="宋体"/>
                <w:sz w:val="24"/>
                <w:szCs w:val="24"/>
              </w:rPr>
              <w:t xml:space="preserve"> 投标文件是否需分册装订</w:t>
            </w:r>
          </w:p>
        </w:tc>
        <w:tc>
          <w:tcPr>
            <w:tcW w:w="5409" w:type="dxa"/>
            <w:vAlign w:val="center"/>
          </w:tcPr>
          <w:p w14:paraId="304D4AED">
            <w:pPr>
              <w:pStyle w:val="22"/>
              <w:spacing w:line="420" w:lineRule="exact"/>
              <w:ind w:left="107"/>
              <w:jc w:val="both"/>
              <w:rPr>
                <w:rFonts w:hint="eastAsia" w:ascii="宋体" w:hAnsi="宋体" w:eastAsia="宋体"/>
                <w:sz w:val="24"/>
                <w:szCs w:val="24"/>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hint="eastAsia" w:ascii="宋体" w:hAnsi="宋体" w:eastAsia="宋体" w:cs="仿宋_GB2312"/>
                <w:kern w:val="1"/>
                <w:sz w:val="24"/>
                <w:szCs w:val="24"/>
              </w:rPr>
              <w:t>不需要</w:t>
            </w:r>
          </w:p>
          <w:p w14:paraId="0B358311">
            <w:pPr>
              <w:pStyle w:val="22"/>
              <w:spacing w:line="420" w:lineRule="exact"/>
              <w:ind w:left="107"/>
              <w:jc w:val="both"/>
              <w:rPr>
                <w:rFonts w:hint="eastAsia" w:ascii="宋体" w:hAnsi="宋体" w:eastAsia="宋体"/>
                <w:sz w:val="24"/>
                <w:szCs w:val="24"/>
              </w:rPr>
            </w:pPr>
            <w:r>
              <w:rPr>
                <w:rFonts w:ascii="宋体" w:hAnsi="宋体" w:eastAsia="宋体" w:cs="仿宋_GB2312"/>
                <w:kern w:val="1"/>
                <w:sz w:val="24"/>
                <w:szCs w:val="24"/>
                <w:lang w:eastAsia="en-US"/>
              </w:rPr>
              <w:t>□</w:t>
            </w:r>
            <w:r>
              <w:rPr>
                <w:rFonts w:hint="eastAsia" w:ascii="宋体" w:hAnsi="宋体" w:eastAsia="宋体"/>
                <w:sz w:val="24"/>
                <w:szCs w:val="24"/>
              </w:rPr>
              <w:t>需要，分册装订要求</w:t>
            </w:r>
          </w:p>
        </w:tc>
      </w:tr>
      <w:tr w14:paraId="348D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jc w:val="center"/>
        </w:trPr>
        <w:tc>
          <w:tcPr>
            <w:tcW w:w="1106" w:type="dxa"/>
            <w:vAlign w:val="center"/>
          </w:tcPr>
          <w:p w14:paraId="623D72B8">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4.1.2</w:t>
            </w:r>
          </w:p>
        </w:tc>
        <w:tc>
          <w:tcPr>
            <w:tcW w:w="2785" w:type="dxa"/>
            <w:vAlign w:val="center"/>
          </w:tcPr>
          <w:p w14:paraId="352DE70F">
            <w:pPr>
              <w:pStyle w:val="22"/>
              <w:spacing w:line="420" w:lineRule="exact"/>
              <w:ind w:right="141" w:firstLine="120" w:firstLineChars="50"/>
              <w:jc w:val="both"/>
              <w:rPr>
                <w:rFonts w:ascii="宋体" w:hAnsi="宋体" w:eastAsia="宋体"/>
                <w:sz w:val="24"/>
                <w:szCs w:val="24"/>
                <w:lang w:eastAsia="en-US"/>
              </w:rPr>
            </w:pPr>
            <w:r>
              <w:rPr>
                <w:rFonts w:ascii="宋体" w:hAnsi="宋体" w:eastAsia="宋体"/>
                <w:sz w:val="24"/>
                <w:szCs w:val="24"/>
                <w:lang w:eastAsia="en-US"/>
              </w:rPr>
              <w:t>封套上应载明的信息</w:t>
            </w:r>
          </w:p>
        </w:tc>
        <w:tc>
          <w:tcPr>
            <w:tcW w:w="5409" w:type="dxa"/>
            <w:vAlign w:val="center"/>
          </w:tcPr>
          <w:p w14:paraId="49951C16">
            <w:pPr>
              <w:pStyle w:val="22"/>
              <w:spacing w:line="420" w:lineRule="exact"/>
              <w:ind w:right="2869" w:firstLine="120" w:firstLineChars="50"/>
              <w:jc w:val="both"/>
              <w:rPr>
                <w:rFonts w:hint="eastAsia" w:ascii="宋体" w:hAnsi="宋体" w:eastAsia="宋体"/>
                <w:sz w:val="24"/>
                <w:szCs w:val="24"/>
              </w:rPr>
            </w:pPr>
            <w:r>
              <w:rPr>
                <w:rFonts w:hint="eastAsia" w:ascii="宋体" w:hAnsi="宋体" w:eastAsia="宋体"/>
                <w:sz w:val="24"/>
                <w:szCs w:val="24"/>
              </w:rPr>
              <w:t>投标</w:t>
            </w:r>
            <w:r>
              <w:rPr>
                <w:rFonts w:ascii="宋体" w:hAnsi="宋体" w:eastAsia="宋体"/>
                <w:sz w:val="24"/>
                <w:szCs w:val="24"/>
              </w:rPr>
              <w:t xml:space="preserve">人名称： </w:t>
            </w:r>
          </w:p>
          <w:p w14:paraId="557AC171">
            <w:pPr>
              <w:pStyle w:val="22"/>
              <w:spacing w:line="420" w:lineRule="exact"/>
              <w:ind w:right="2869" w:firstLine="120" w:firstLineChars="50"/>
              <w:jc w:val="both"/>
              <w:rPr>
                <w:rFonts w:ascii="宋体" w:hAnsi="宋体" w:eastAsia="宋体"/>
                <w:sz w:val="24"/>
                <w:szCs w:val="24"/>
              </w:rPr>
            </w:pPr>
            <w:r>
              <w:rPr>
                <w:rFonts w:ascii="宋体" w:hAnsi="宋体" w:eastAsia="宋体"/>
                <w:sz w:val="24"/>
                <w:szCs w:val="24"/>
              </w:rPr>
              <w:t>投标人地址：</w:t>
            </w:r>
          </w:p>
          <w:p w14:paraId="49BD08AB">
            <w:pPr>
              <w:pStyle w:val="22"/>
              <w:tabs>
                <w:tab w:val="left" w:pos="1161"/>
              </w:tabs>
              <w:spacing w:line="420" w:lineRule="exact"/>
              <w:ind w:right="98" w:firstLine="120" w:firstLineChars="50"/>
              <w:jc w:val="both"/>
              <w:rPr>
                <w:rFonts w:ascii="宋体" w:hAnsi="宋体" w:eastAsia="宋体"/>
                <w:sz w:val="24"/>
                <w:szCs w:val="24"/>
              </w:rPr>
            </w:pPr>
            <w:r>
              <w:rPr>
                <w:rFonts w:ascii="宋体" w:hAnsi="宋体" w:eastAsia="宋体"/>
                <w:sz w:val="24"/>
                <w:szCs w:val="24"/>
              </w:rPr>
              <w:t>项目名称</w:t>
            </w:r>
            <w:r>
              <w:rPr>
                <w:rFonts w:hint="eastAsia" w:ascii="宋体" w:hAnsi="宋体" w:eastAsia="宋体"/>
                <w:sz w:val="24"/>
                <w:szCs w:val="24"/>
              </w:rPr>
              <w:t>：</w:t>
            </w:r>
          </w:p>
          <w:p w14:paraId="2C294A5F">
            <w:pPr>
              <w:pStyle w:val="22"/>
              <w:spacing w:line="420" w:lineRule="exact"/>
              <w:ind w:left="107"/>
              <w:jc w:val="both"/>
              <w:rPr>
                <w:rFonts w:ascii="宋体" w:hAnsi="宋体" w:eastAsia="宋体"/>
                <w:sz w:val="24"/>
                <w:szCs w:val="24"/>
              </w:rPr>
            </w:pPr>
            <w:r>
              <w:rPr>
                <w:rFonts w:ascii="宋体" w:hAnsi="宋体" w:eastAsia="宋体"/>
                <w:sz w:val="24"/>
                <w:szCs w:val="24"/>
              </w:rPr>
              <w:t>项目编号：</w:t>
            </w:r>
          </w:p>
          <w:p w14:paraId="331684BF">
            <w:pPr>
              <w:pStyle w:val="22"/>
              <w:tabs>
                <w:tab w:val="left" w:pos="739"/>
                <w:tab w:val="left" w:pos="1370"/>
                <w:tab w:val="left" w:pos="1999"/>
                <w:tab w:val="left" w:pos="2627"/>
              </w:tabs>
              <w:spacing w:line="420" w:lineRule="exact"/>
              <w:ind w:left="107"/>
              <w:jc w:val="both"/>
              <w:rPr>
                <w:rFonts w:ascii="宋体" w:hAnsi="宋体" w:eastAsia="宋体"/>
                <w:sz w:val="24"/>
                <w:szCs w:val="24"/>
              </w:rPr>
            </w:pPr>
            <w:r>
              <w:rPr>
                <w:rFonts w:ascii="宋体" w:hAnsi="宋体" w:eastAsia="宋体"/>
                <w:sz w:val="24"/>
                <w:szCs w:val="24"/>
              </w:rPr>
              <w:t>在</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pacing w:val="-3"/>
                <w:sz w:val="24"/>
                <w:szCs w:val="24"/>
              </w:rPr>
              <w:t>月</w:t>
            </w:r>
            <w:r>
              <w:rPr>
                <w:rFonts w:ascii="宋体" w:hAnsi="宋体" w:eastAsia="宋体"/>
                <w:spacing w:val="-3"/>
                <w:sz w:val="24"/>
                <w:szCs w:val="24"/>
                <w:u w:val="single"/>
              </w:rPr>
              <w:t xml:space="preserve"> </w:t>
            </w:r>
            <w:r>
              <w:rPr>
                <w:rFonts w:ascii="宋体" w:hAnsi="宋体" w:eastAsia="宋体"/>
                <w:spacing w:val="-3"/>
                <w:sz w:val="24"/>
                <w:szCs w:val="24"/>
                <w:u w:val="single"/>
              </w:rPr>
              <w:tab/>
            </w:r>
            <w:r>
              <w:rPr>
                <w:rFonts w:ascii="宋体" w:hAnsi="宋体" w:eastAsia="宋体"/>
                <w:sz w:val="24"/>
                <w:szCs w:val="24"/>
              </w:rPr>
              <w:t>日</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时</w:t>
            </w:r>
            <w:r>
              <w:rPr>
                <w:rFonts w:hint="eastAsia" w:ascii="宋体" w:hAnsi="宋体" w:eastAsia="宋体"/>
                <w:sz w:val="24"/>
                <w:szCs w:val="24"/>
                <w:u w:val="single"/>
              </w:rPr>
              <w:t xml:space="preserve">   </w:t>
            </w:r>
            <w:r>
              <w:rPr>
                <w:rFonts w:hint="eastAsia" w:ascii="宋体" w:hAnsi="宋体" w:eastAsia="宋体"/>
                <w:sz w:val="24"/>
                <w:szCs w:val="24"/>
              </w:rPr>
              <w:t>分</w:t>
            </w:r>
            <w:r>
              <w:rPr>
                <w:rFonts w:ascii="宋体" w:hAnsi="宋体" w:eastAsia="宋体"/>
                <w:spacing w:val="-3"/>
                <w:sz w:val="24"/>
                <w:szCs w:val="24"/>
              </w:rPr>
              <w:t>前</w:t>
            </w:r>
            <w:r>
              <w:rPr>
                <w:rFonts w:ascii="宋体" w:hAnsi="宋体" w:eastAsia="宋体"/>
                <w:sz w:val="24"/>
                <w:szCs w:val="24"/>
              </w:rPr>
              <w:t>不</w:t>
            </w:r>
            <w:r>
              <w:rPr>
                <w:rFonts w:ascii="宋体" w:hAnsi="宋体" w:eastAsia="宋体"/>
                <w:spacing w:val="-3"/>
                <w:sz w:val="24"/>
                <w:szCs w:val="24"/>
              </w:rPr>
              <w:t>得</w:t>
            </w:r>
            <w:r>
              <w:rPr>
                <w:rFonts w:ascii="宋体" w:hAnsi="宋体" w:eastAsia="宋体"/>
                <w:sz w:val="24"/>
                <w:szCs w:val="24"/>
              </w:rPr>
              <w:t>开启</w:t>
            </w:r>
          </w:p>
        </w:tc>
      </w:tr>
      <w:tr w14:paraId="67170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106" w:type="dxa"/>
            <w:vAlign w:val="center"/>
          </w:tcPr>
          <w:p w14:paraId="6AFF2A51">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4.2.1</w:t>
            </w:r>
          </w:p>
        </w:tc>
        <w:tc>
          <w:tcPr>
            <w:tcW w:w="2785" w:type="dxa"/>
            <w:vAlign w:val="center"/>
          </w:tcPr>
          <w:p w14:paraId="5C68CC6D">
            <w:pPr>
              <w:pStyle w:val="22"/>
              <w:spacing w:line="420" w:lineRule="exact"/>
              <w:ind w:left="147" w:right="138"/>
              <w:jc w:val="both"/>
              <w:rPr>
                <w:rFonts w:ascii="宋体" w:hAnsi="宋体" w:eastAsia="宋体"/>
                <w:sz w:val="24"/>
                <w:szCs w:val="24"/>
                <w:highlight w:val="none"/>
                <w:lang w:eastAsia="en-US"/>
              </w:rPr>
            </w:pPr>
            <w:r>
              <w:rPr>
                <w:rFonts w:ascii="宋体" w:hAnsi="宋体" w:eastAsia="宋体"/>
                <w:sz w:val="24"/>
                <w:szCs w:val="24"/>
                <w:highlight w:val="none"/>
                <w:lang w:eastAsia="en-US"/>
              </w:rPr>
              <w:t>投标截止时间</w:t>
            </w:r>
          </w:p>
        </w:tc>
        <w:tc>
          <w:tcPr>
            <w:tcW w:w="5409" w:type="dxa"/>
            <w:vAlign w:val="center"/>
          </w:tcPr>
          <w:p w14:paraId="1E95A68B">
            <w:pPr>
              <w:pStyle w:val="22"/>
              <w:spacing w:line="420" w:lineRule="exact"/>
              <w:jc w:val="both"/>
              <w:rPr>
                <w:rFonts w:hint="eastAsia" w:ascii="宋体" w:hAnsi="宋体" w:eastAsia="宋体"/>
                <w:color w:val="FF0000"/>
                <w:sz w:val="24"/>
                <w:szCs w:val="24"/>
                <w:highlight w:val="none"/>
              </w:rPr>
            </w:pPr>
            <w:r>
              <w:rPr>
                <w:rFonts w:hint="eastAsia" w:ascii="宋体" w:hAnsi="宋体" w:eastAsia="宋体"/>
                <w:sz w:val="24"/>
                <w:szCs w:val="24"/>
                <w:highlight w:val="none"/>
              </w:rPr>
              <w:t xml:space="preserve"> 202</w:t>
            </w:r>
            <w:r>
              <w:rPr>
                <w:rFonts w:hint="eastAsia" w:ascii="宋体" w:hAnsi="宋体" w:eastAsia="宋体"/>
                <w:sz w:val="24"/>
                <w:szCs w:val="24"/>
                <w:highlight w:val="none"/>
                <w:lang w:val="en-US" w:eastAsia="zh-CN"/>
              </w:rPr>
              <w:t>5</w:t>
            </w:r>
            <w:r>
              <w:rPr>
                <w:rFonts w:ascii="宋体" w:hAnsi="宋体" w:eastAsia="宋体"/>
                <w:sz w:val="24"/>
                <w:szCs w:val="24"/>
                <w:highlight w:val="none"/>
              </w:rPr>
              <w:t>年</w:t>
            </w:r>
            <w:r>
              <w:rPr>
                <w:rFonts w:hint="eastAsia" w:ascii="宋体" w:hAnsi="宋体" w:eastAsia="宋体"/>
                <w:sz w:val="24"/>
                <w:szCs w:val="24"/>
                <w:highlight w:val="none"/>
                <w:lang w:val="en-US" w:eastAsia="zh-CN"/>
              </w:rPr>
              <w:t>06</w:t>
            </w:r>
            <w:r>
              <w:rPr>
                <w:rFonts w:ascii="宋体" w:hAnsi="宋体" w:eastAsia="宋体"/>
                <w:sz w:val="24"/>
                <w:szCs w:val="24"/>
                <w:highlight w:val="none"/>
              </w:rPr>
              <w:t>月</w:t>
            </w:r>
            <w:r>
              <w:rPr>
                <w:rFonts w:hint="eastAsia" w:ascii="宋体" w:hAnsi="宋体" w:eastAsia="宋体"/>
                <w:sz w:val="24"/>
                <w:szCs w:val="24"/>
                <w:highlight w:val="none"/>
                <w:lang w:val="en-US" w:eastAsia="zh-CN"/>
              </w:rPr>
              <w:t>25</w:t>
            </w:r>
            <w:r>
              <w:rPr>
                <w:rFonts w:ascii="宋体" w:hAnsi="宋体" w:eastAsia="宋体"/>
                <w:sz w:val="24"/>
                <w:szCs w:val="24"/>
                <w:highlight w:val="none"/>
              </w:rPr>
              <w:t>日</w:t>
            </w:r>
            <w:r>
              <w:rPr>
                <w:rFonts w:hint="eastAsia" w:ascii="宋体" w:hAnsi="宋体" w:eastAsia="宋体"/>
                <w:sz w:val="24"/>
                <w:szCs w:val="24"/>
                <w:highlight w:val="none"/>
                <w:lang w:val="en-US" w:eastAsia="zh-CN"/>
              </w:rPr>
              <w:t>09</w:t>
            </w:r>
            <w:r>
              <w:rPr>
                <w:rFonts w:ascii="宋体" w:hAnsi="宋体" w:eastAsia="宋体"/>
                <w:sz w:val="24"/>
                <w:szCs w:val="24"/>
                <w:highlight w:val="none"/>
              </w:rPr>
              <w:t>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0分</w:t>
            </w:r>
          </w:p>
        </w:tc>
      </w:tr>
      <w:tr w14:paraId="2C31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106" w:type="dxa"/>
            <w:vAlign w:val="center"/>
          </w:tcPr>
          <w:p w14:paraId="1FC2EC1C">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4.2.2</w:t>
            </w:r>
          </w:p>
        </w:tc>
        <w:tc>
          <w:tcPr>
            <w:tcW w:w="2785" w:type="dxa"/>
            <w:vAlign w:val="center"/>
          </w:tcPr>
          <w:p w14:paraId="1FE9F55E">
            <w:pPr>
              <w:pStyle w:val="22"/>
              <w:spacing w:line="420" w:lineRule="exact"/>
              <w:ind w:left="147" w:right="141"/>
              <w:jc w:val="both"/>
              <w:rPr>
                <w:rFonts w:ascii="宋体" w:hAnsi="宋体" w:eastAsia="宋体"/>
                <w:sz w:val="24"/>
                <w:szCs w:val="24"/>
                <w:lang w:eastAsia="en-US"/>
              </w:rPr>
            </w:pPr>
            <w:r>
              <w:rPr>
                <w:rFonts w:ascii="宋体" w:hAnsi="宋体" w:eastAsia="宋体"/>
                <w:sz w:val="24"/>
                <w:szCs w:val="24"/>
                <w:lang w:eastAsia="en-US"/>
              </w:rPr>
              <w:t>递交投标文件地点</w:t>
            </w:r>
          </w:p>
        </w:tc>
        <w:tc>
          <w:tcPr>
            <w:tcW w:w="5409" w:type="dxa"/>
            <w:vAlign w:val="center"/>
          </w:tcPr>
          <w:p w14:paraId="16EB054F">
            <w:pPr>
              <w:pStyle w:val="22"/>
              <w:spacing w:line="420" w:lineRule="exact"/>
              <w:ind w:firstLine="120" w:firstLineChars="50"/>
              <w:jc w:val="both"/>
              <w:rPr>
                <w:rFonts w:hint="eastAsia" w:ascii="宋体" w:hAnsi="宋体" w:eastAsia="宋体"/>
                <w:sz w:val="24"/>
                <w:szCs w:val="24"/>
                <w:lang w:eastAsia="zh-CN"/>
              </w:rPr>
            </w:pPr>
            <w:r>
              <w:rPr>
                <w:rFonts w:hint="eastAsia" w:ascii="宋体" w:hAnsi="宋体" w:eastAsia="宋体"/>
                <w:sz w:val="24"/>
                <w:szCs w:val="24"/>
                <w:lang w:eastAsia="zh-CN"/>
              </w:rPr>
              <w:t>山西益正厚德工程项目管理有限公司</w:t>
            </w:r>
            <w:r>
              <w:rPr>
                <w:rFonts w:ascii="宋体" w:hAnsi="宋体" w:eastAsia="宋体"/>
                <w:sz w:val="24"/>
                <w:szCs w:val="24"/>
              </w:rPr>
              <w:t>会议室</w:t>
            </w:r>
            <w:r>
              <w:rPr>
                <w:rFonts w:hint="eastAsia" w:ascii="宋体" w:hAnsi="宋体" w:eastAsia="宋体"/>
                <w:sz w:val="24"/>
                <w:szCs w:val="24"/>
                <w:lang w:eastAsia="zh-CN"/>
              </w:rPr>
              <w:t>（</w:t>
            </w:r>
            <w:r>
              <w:rPr>
                <w:rFonts w:ascii="宋体" w:hAnsi="宋体" w:cs="宋体"/>
                <w:kern w:val="0"/>
                <w:sz w:val="24"/>
              </w:rPr>
              <w:t>长治市潞州区宝景花园西侧门面房</w:t>
            </w:r>
            <w:r>
              <w:rPr>
                <w:rFonts w:hint="eastAsia" w:ascii="宋体" w:hAnsi="宋体" w:eastAsia="宋体"/>
                <w:sz w:val="24"/>
                <w:szCs w:val="24"/>
                <w:lang w:eastAsia="zh-CN"/>
              </w:rPr>
              <w:t>）</w:t>
            </w:r>
          </w:p>
        </w:tc>
      </w:tr>
      <w:tr w14:paraId="4E53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106" w:type="dxa"/>
            <w:vAlign w:val="center"/>
          </w:tcPr>
          <w:p w14:paraId="33A6A9F0">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4.2.3</w:t>
            </w:r>
          </w:p>
        </w:tc>
        <w:tc>
          <w:tcPr>
            <w:tcW w:w="2785" w:type="dxa"/>
            <w:vAlign w:val="center"/>
          </w:tcPr>
          <w:p w14:paraId="23C0CF9A">
            <w:pPr>
              <w:pStyle w:val="22"/>
              <w:spacing w:line="420" w:lineRule="exact"/>
              <w:ind w:right="141" w:firstLine="120" w:firstLineChars="50"/>
              <w:jc w:val="both"/>
              <w:rPr>
                <w:rFonts w:ascii="宋体" w:hAnsi="宋体" w:eastAsia="宋体"/>
                <w:sz w:val="24"/>
                <w:szCs w:val="24"/>
                <w:lang w:eastAsia="en-US"/>
              </w:rPr>
            </w:pPr>
            <w:r>
              <w:rPr>
                <w:rFonts w:ascii="宋体" w:hAnsi="宋体" w:eastAsia="宋体"/>
                <w:sz w:val="24"/>
                <w:szCs w:val="24"/>
                <w:lang w:eastAsia="en-US"/>
              </w:rPr>
              <w:t>投标文件是否退还</w:t>
            </w:r>
          </w:p>
        </w:tc>
        <w:tc>
          <w:tcPr>
            <w:tcW w:w="5409" w:type="dxa"/>
            <w:vAlign w:val="center"/>
          </w:tcPr>
          <w:p w14:paraId="33FD5131">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ascii="宋体" w:hAnsi="宋体" w:eastAsia="宋体"/>
                <w:sz w:val="24"/>
                <w:szCs w:val="24"/>
                <w:lang w:eastAsia="en-US"/>
              </w:rPr>
              <w:t>否</w:t>
            </w:r>
          </w:p>
          <w:p w14:paraId="7DBB912D">
            <w:pPr>
              <w:pStyle w:val="22"/>
              <w:spacing w:line="420" w:lineRule="exact"/>
              <w:ind w:left="107"/>
              <w:jc w:val="both"/>
              <w:rPr>
                <w:rFonts w:ascii="宋体" w:hAnsi="宋体" w:eastAsia="宋体"/>
                <w:sz w:val="24"/>
                <w:szCs w:val="24"/>
                <w:lang w:eastAsia="en-US"/>
              </w:rPr>
            </w:pPr>
            <w:r>
              <w:rPr>
                <w:rFonts w:ascii="宋体" w:hAnsi="宋体" w:eastAsia="宋体" w:cs="仿宋_GB2312"/>
                <w:kern w:val="1"/>
                <w:sz w:val="24"/>
                <w:szCs w:val="24"/>
                <w:lang w:eastAsia="en-US"/>
              </w:rPr>
              <w:t>□</w:t>
            </w:r>
            <w:r>
              <w:rPr>
                <w:rFonts w:ascii="宋体" w:hAnsi="宋体" w:eastAsia="宋体"/>
                <w:sz w:val="24"/>
                <w:szCs w:val="24"/>
                <w:lang w:eastAsia="en-US"/>
              </w:rPr>
              <w:t>是，退还时间：</w:t>
            </w:r>
          </w:p>
        </w:tc>
      </w:tr>
      <w:tr w14:paraId="55A4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jc w:val="center"/>
        </w:trPr>
        <w:tc>
          <w:tcPr>
            <w:tcW w:w="1106" w:type="dxa"/>
            <w:vAlign w:val="center"/>
          </w:tcPr>
          <w:p w14:paraId="0A14BEFF">
            <w:pPr>
              <w:pStyle w:val="22"/>
              <w:spacing w:line="420" w:lineRule="exact"/>
              <w:ind w:firstLine="240" w:firstLineChars="100"/>
              <w:jc w:val="both"/>
              <w:rPr>
                <w:rFonts w:hint="eastAsia" w:ascii="宋体" w:hAnsi="宋体" w:eastAsia="宋体"/>
                <w:sz w:val="24"/>
                <w:szCs w:val="24"/>
              </w:rPr>
            </w:pPr>
            <w:r>
              <w:rPr>
                <w:rFonts w:ascii="宋体" w:hAnsi="宋体" w:eastAsia="宋体"/>
                <w:sz w:val="24"/>
                <w:szCs w:val="24"/>
                <w:lang w:eastAsia="en-US"/>
              </w:rPr>
              <w:t>5.1</w:t>
            </w:r>
          </w:p>
        </w:tc>
        <w:tc>
          <w:tcPr>
            <w:tcW w:w="2785" w:type="dxa"/>
            <w:vAlign w:val="center"/>
          </w:tcPr>
          <w:p w14:paraId="52439C58">
            <w:pPr>
              <w:pStyle w:val="22"/>
              <w:spacing w:line="420" w:lineRule="exact"/>
              <w:ind w:right="138" w:firstLine="240" w:firstLineChars="100"/>
              <w:jc w:val="both"/>
              <w:rPr>
                <w:rFonts w:ascii="宋体" w:hAnsi="宋体" w:eastAsia="宋体"/>
                <w:sz w:val="24"/>
                <w:szCs w:val="24"/>
                <w:lang w:eastAsia="en-US"/>
              </w:rPr>
            </w:pPr>
            <w:r>
              <w:rPr>
                <w:rFonts w:ascii="宋体" w:hAnsi="宋体" w:eastAsia="宋体"/>
                <w:sz w:val="24"/>
                <w:szCs w:val="24"/>
                <w:lang w:eastAsia="en-US"/>
              </w:rPr>
              <w:t>开标时间和地点</w:t>
            </w:r>
          </w:p>
        </w:tc>
        <w:tc>
          <w:tcPr>
            <w:tcW w:w="5409" w:type="dxa"/>
            <w:vAlign w:val="center"/>
          </w:tcPr>
          <w:p w14:paraId="6777F51B">
            <w:pPr>
              <w:pStyle w:val="22"/>
              <w:spacing w:line="420" w:lineRule="exact"/>
              <w:ind w:left="107"/>
              <w:jc w:val="both"/>
              <w:rPr>
                <w:rFonts w:ascii="宋体" w:hAnsi="宋体" w:eastAsia="宋体"/>
                <w:sz w:val="24"/>
                <w:szCs w:val="24"/>
              </w:rPr>
            </w:pPr>
            <w:r>
              <w:rPr>
                <w:rFonts w:ascii="宋体" w:hAnsi="宋体" w:eastAsia="宋体"/>
                <w:sz w:val="24"/>
                <w:szCs w:val="24"/>
              </w:rPr>
              <w:t>开标时间：同投标截止时间</w:t>
            </w:r>
          </w:p>
          <w:p w14:paraId="1490B51C">
            <w:pPr>
              <w:pStyle w:val="22"/>
              <w:spacing w:line="420" w:lineRule="exact"/>
              <w:ind w:left="107"/>
              <w:jc w:val="both"/>
              <w:rPr>
                <w:rFonts w:ascii="宋体" w:hAnsi="宋体" w:eastAsia="宋体"/>
                <w:sz w:val="24"/>
                <w:szCs w:val="24"/>
              </w:rPr>
            </w:pPr>
            <w:r>
              <w:rPr>
                <w:rFonts w:ascii="宋体" w:hAnsi="宋体" w:eastAsia="宋体"/>
                <w:sz w:val="24"/>
                <w:szCs w:val="24"/>
              </w:rPr>
              <w:t>开标地点：</w:t>
            </w:r>
            <w:r>
              <w:rPr>
                <w:rFonts w:hint="eastAsia" w:ascii="宋体" w:hAnsi="宋体" w:eastAsia="宋体"/>
                <w:sz w:val="24"/>
                <w:szCs w:val="24"/>
                <w:lang w:eastAsia="zh-CN"/>
              </w:rPr>
              <w:t>山西益正厚德工程项目管理有限公司</w:t>
            </w:r>
            <w:r>
              <w:rPr>
                <w:rFonts w:ascii="宋体" w:hAnsi="宋体" w:eastAsia="宋体"/>
                <w:sz w:val="24"/>
                <w:szCs w:val="24"/>
              </w:rPr>
              <w:t>会议室</w:t>
            </w:r>
          </w:p>
        </w:tc>
      </w:tr>
      <w:tr w14:paraId="6AE7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1106" w:type="dxa"/>
            <w:vAlign w:val="center"/>
          </w:tcPr>
          <w:p w14:paraId="7D51BDE7">
            <w:pPr>
              <w:pStyle w:val="22"/>
              <w:spacing w:line="420" w:lineRule="exact"/>
              <w:ind w:left="107" w:right="-15" w:firstLine="240" w:firstLineChars="100"/>
              <w:jc w:val="both"/>
              <w:rPr>
                <w:rFonts w:hint="eastAsia" w:ascii="宋体" w:hAnsi="宋体" w:eastAsia="宋体"/>
                <w:sz w:val="24"/>
                <w:szCs w:val="24"/>
              </w:rPr>
            </w:pPr>
            <w:r>
              <w:rPr>
                <w:rFonts w:ascii="宋体" w:hAnsi="宋体" w:eastAsia="宋体"/>
                <w:sz w:val="24"/>
                <w:szCs w:val="24"/>
                <w:lang w:eastAsia="en-US"/>
              </w:rPr>
              <w:t>5.</w:t>
            </w:r>
            <w:r>
              <w:rPr>
                <w:rFonts w:hint="eastAsia" w:ascii="宋体" w:hAnsi="宋体" w:eastAsia="宋体"/>
                <w:sz w:val="24"/>
                <w:szCs w:val="24"/>
              </w:rPr>
              <w:t>2</w:t>
            </w:r>
          </w:p>
        </w:tc>
        <w:tc>
          <w:tcPr>
            <w:tcW w:w="2785" w:type="dxa"/>
            <w:vAlign w:val="center"/>
          </w:tcPr>
          <w:p w14:paraId="3D607A2F">
            <w:pPr>
              <w:pStyle w:val="22"/>
              <w:spacing w:line="420" w:lineRule="exact"/>
              <w:ind w:left="147" w:right="140" w:firstLine="120" w:firstLineChars="50"/>
              <w:jc w:val="both"/>
              <w:rPr>
                <w:rFonts w:ascii="宋体" w:hAnsi="宋体" w:eastAsia="宋体"/>
                <w:sz w:val="24"/>
                <w:szCs w:val="24"/>
                <w:lang w:eastAsia="en-US"/>
              </w:rPr>
            </w:pPr>
            <w:r>
              <w:rPr>
                <w:rFonts w:ascii="宋体" w:hAnsi="宋体" w:eastAsia="宋体"/>
                <w:sz w:val="24"/>
                <w:szCs w:val="24"/>
                <w:lang w:eastAsia="en-US"/>
              </w:rPr>
              <w:t>开标程序</w:t>
            </w:r>
          </w:p>
        </w:tc>
        <w:tc>
          <w:tcPr>
            <w:tcW w:w="5409" w:type="dxa"/>
            <w:vAlign w:val="center"/>
          </w:tcPr>
          <w:p w14:paraId="08D49209">
            <w:pPr>
              <w:pStyle w:val="22"/>
              <w:spacing w:line="420" w:lineRule="exact"/>
              <w:ind w:left="107"/>
              <w:jc w:val="both"/>
              <w:rPr>
                <w:rFonts w:hint="eastAsia" w:ascii="宋体" w:hAnsi="宋体" w:eastAsia="宋体"/>
                <w:sz w:val="24"/>
                <w:szCs w:val="24"/>
              </w:rPr>
            </w:pPr>
            <w:r>
              <w:rPr>
                <w:rFonts w:ascii="宋体" w:hAnsi="宋体" w:eastAsia="宋体"/>
                <w:sz w:val="24"/>
                <w:szCs w:val="24"/>
              </w:rPr>
              <w:t>开标顺序：</w:t>
            </w:r>
          </w:p>
          <w:p w14:paraId="390CCDB5">
            <w:pPr>
              <w:pStyle w:val="22"/>
              <w:spacing w:line="420" w:lineRule="exact"/>
              <w:ind w:right="141" w:firstLine="120" w:firstLineChars="5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）宣布开标纪律；</w:t>
            </w:r>
          </w:p>
          <w:p w14:paraId="6E40844C">
            <w:pPr>
              <w:pStyle w:val="22"/>
              <w:spacing w:line="420" w:lineRule="exact"/>
              <w:ind w:right="141" w:firstLine="120" w:firstLineChars="5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）公布在投标截止时间前递交投标文件的投标人名称；</w:t>
            </w:r>
          </w:p>
          <w:p w14:paraId="17C14B1C">
            <w:pPr>
              <w:pStyle w:val="22"/>
              <w:spacing w:line="420" w:lineRule="exact"/>
              <w:ind w:right="141" w:firstLine="120" w:firstLineChars="5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）宣布开标人、唱标人、记录人等有关人员姓名；</w:t>
            </w:r>
          </w:p>
          <w:p w14:paraId="2F6DC49E">
            <w:pPr>
              <w:pStyle w:val="22"/>
              <w:spacing w:line="420" w:lineRule="exact"/>
              <w:ind w:right="141" w:firstLine="120" w:firstLineChars="50"/>
              <w:jc w:val="both"/>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）检查投标文件的密封情况，按照投标人签到顺序当众开标，公布招标项目名称、投标人名称、投标保证金的递交情况、投标报价、交货期及其他内容，并记录在案；</w:t>
            </w:r>
          </w:p>
          <w:p w14:paraId="45C669C9">
            <w:pPr>
              <w:pStyle w:val="22"/>
              <w:spacing w:line="420" w:lineRule="exact"/>
              <w:ind w:right="141" w:firstLine="120" w:firstLineChars="50"/>
              <w:jc w:val="both"/>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）投标人代表等有关人员在开标记录上签字确认；</w:t>
            </w:r>
          </w:p>
          <w:p w14:paraId="061E8231">
            <w:pPr>
              <w:pStyle w:val="22"/>
              <w:spacing w:line="420" w:lineRule="exact"/>
              <w:ind w:right="141" w:firstLine="120" w:firstLineChars="50"/>
              <w:jc w:val="both"/>
              <w:rPr>
                <w:rFonts w:ascii="宋体" w:hAnsi="宋体" w:eastAsia="宋体"/>
                <w:sz w:val="24"/>
                <w:szCs w:val="24"/>
                <w:lang w:eastAsia="en-US"/>
              </w:rPr>
            </w:pPr>
            <w:r>
              <w:rPr>
                <w:rFonts w:ascii="宋体" w:hAnsi="宋体" w:eastAsia="宋体"/>
                <w:sz w:val="24"/>
                <w:szCs w:val="24"/>
                <w:lang w:eastAsia="en-US"/>
              </w:rPr>
              <w:t>6</w:t>
            </w:r>
            <w:r>
              <w:rPr>
                <w:rFonts w:hint="eastAsia" w:ascii="宋体" w:hAnsi="宋体" w:eastAsia="宋体"/>
                <w:sz w:val="24"/>
                <w:szCs w:val="24"/>
                <w:lang w:eastAsia="en-US"/>
              </w:rPr>
              <w:t>）开标结束。</w:t>
            </w:r>
          </w:p>
        </w:tc>
      </w:tr>
      <w:tr w14:paraId="125B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106" w:type="dxa"/>
            <w:shd w:val="clear" w:color="auto" w:fill="auto"/>
            <w:vAlign w:val="center"/>
          </w:tcPr>
          <w:p w14:paraId="64D686BC">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6.1.1</w:t>
            </w:r>
          </w:p>
        </w:tc>
        <w:tc>
          <w:tcPr>
            <w:tcW w:w="2785" w:type="dxa"/>
            <w:shd w:val="clear" w:color="auto" w:fill="auto"/>
            <w:vAlign w:val="center"/>
          </w:tcPr>
          <w:p w14:paraId="0A8A8513">
            <w:pPr>
              <w:pStyle w:val="22"/>
              <w:spacing w:line="420" w:lineRule="exact"/>
              <w:ind w:right="141" w:firstLine="240" w:firstLineChars="100"/>
              <w:jc w:val="both"/>
              <w:rPr>
                <w:rFonts w:ascii="宋体" w:hAnsi="宋体" w:eastAsia="宋体"/>
                <w:sz w:val="24"/>
                <w:szCs w:val="24"/>
                <w:highlight w:val="none"/>
                <w:lang w:eastAsia="en-US"/>
              </w:rPr>
            </w:pPr>
            <w:r>
              <w:rPr>
                <w:rFonts w:ascii="宋体" w:hAnsi="宋体" w:eastAsia="宋体"/>
                <w:sz w:val="24"/>
                <w:szCs w:val="24"/>
                <w:highlight w:val="none"/>
                <w:lang w:eastAsia="en-US"/>
              </w:rPr>
              <w:t>评标委员会的组建</w:t>
            </w:r>
          </w:p>
        </w:tc>
        <w:tc>
          <w:tcPr>
            <w:tcW w:w="5409" w:type="dxa"/>
            <w:shd w:val="clear" w:color="auto" w:fill="auto"/>
            <w:vAlign w:val="center"/>
          </w:tcPr>
          <w:p w14:paraId="1188664B">
            <w:pPr>
              <w:pStyle w:val="22"/>
              <w:spacing w:line="420" w:lineRule="exact"/>
              <w:ind w:right="141" w:firstLine="120" w:firstLineChars="50"/>
              <w:jc w:val="both"/>
              <w:rPr>
                <w:rFonts w:hint="eastAsia" w:ascii="宋体" w:hAnsi="宋体" w:eastAsia="宋体"/>
                <w:sz w:val="24"/>
                <w:szCs w:val="24"/>
                <w:highlight w:val="none"/>
              </w:rPr>
            </w:pPr>
            <w:r>
              <w:rPr>
                <w:rFonts w:ascii="宋体" w:hAnsi="宋体" w:eastAsia="宋体"/>
                <w:sz w:val="24"/>
                <w:szCs w:val="24"/>
                <w:highlight w:val="none"/>
              </w:rPr>
              <w:t>评标委员会构成：</w:t>
            </w:r>
            <w:r>
              <w:rPr>
                <w:rFonts w:hint="eastAsia" w:ascii="宋体" w:hAnsi="宋体" w:eastAsia="宋体"/>
                <w:sz w:val="24"/>
                <w:szCs w:val="24"/>
                <w:highlight w:val="none"/>
              </w:rPr>
              <w:t>评标专家5人</w:t>
            </w:r>
          </w:p>
          <w:p w14:paraId="3EF55B6B">
            <w:pPr>
              <w:pStyle w:val="22"/>
              <w:spacing w:line="420" w:lineRule="exact"/>
              <w:ind w:right="141" w:firstLine="120" w:firstLineChars="50"/>
              <w:jc w:val="both"/>
              <w:rPr>
                <w:rFonts w:ascii="宋体" w:hAnsi="宋体" w:eastAsia="宋体"/>
                <w:sz w:val="24"/>
                <w:szCs w:val="24"/>
                <w:highlight w:val="none"/>
              </w:rPr>
            </w:pPr>
            <w:r>
              <w:rPr>
                <w:rFonts w:ascii="宋体" w:hAnsi="宋体" w:eastAsia="宋体"/>
                <w:sz w:val="24"/>
                <w:szCs w:val="24"/>
                <w:highlight w:val="none"/>
              </w:rPr>
              <w:t>评标专家确定方式：</w:t>
            </w:r>
            <w:r>
              <w:rPr>
                <w:rFonts w:hint="eastAsia" w:ascii="宋体" w:hAnsi="宋体" w:eastAsia="宋体"/>
                <w:sz w:val="24"/>
                <w:szCs w:val="24"/>
                <w:highlight w:val="none"/>
              </w:rPr>
              <w:t>全部</w:t>
            </w:r>
            <w:r>
              <w:rPr>
                <w:rFonts w:ascii="宋体" w:hAnsi="宋体" w:eastAsia="宋体"/>
                <w:sz w:val="24"/>
                <w:szCs w:val="24"/>
                <w:highlight w:val="none"/>
              </w:rPr>
              <w:t>从专家库中随机抽取。</w:t>
            </w:r>
          </w:p>
        </w:tc>
      </w:tr>
      <w:tr w14:paraId="31CA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06" w:type="dxa"/>
            <w:vAlign w:val="center"/>
          </w:tcPr>
          <w:p w14:paraId="6172AE40">
            <w:pPr>
              <w:pStyle w:val="22"/>
              <w:spacing w:line="420" w:lineRule="exact"/>
              <w:ind w:firstLine="240" w:firstLineChars="100"/>
              <w:jc w:val="both"/>
              <w:rPr>
                <w:rFonts w:ascii="宋体" w:hAnsi="宋体" w:eastAsia="宋体"/>
                <w:sz w:val="24"/>
                <w:szCs w:val="24"/>
                <w:lang w:eastAsia="en-US"/>
              </w:rPr>
            </w:pPr>
            <w:r>
              <w:rPr>
                <w:rFonts w:ascii="宋体" w:hAnsi="宋体" w:eastAsia="宋体"/>
                <w:sz w:val="24"/>
                <w:szCs w:val="24"/>
                <w:lang w:eastAsia="en-US"/>
              </w:rPr>
              <w:t>6.3.2</w:t>
            </w:r>
          </w:p>
        </w:tc>
        <w:tc>
          <w:tcPr>
            <w:tcW w:w="2785" w:type="dxa"/>
            <w:vAlign w:val="center"/>
          </w:tcPr>
          <w:p w14:paraId="4CE90076">
            <w:pPr>
              <w:pStyle w:val="22"/>
              <w:spacing w:line="420" w:lineRule="exact"/>
              <w:ind w:left="110" w:leftChars="50" w:right="138"/>
              <w:jc w:val="both"/>
              <w:rPr>
                <w:rFonts w:ascii="宋体" w:hAnsi="宋体" w:eastAsia="宋体"/>
                <w:sz w:val="24"/>
                <w:szCs w:val="24"/>
              </w:rPr>
            </w:pPr>
            <w:r>
              <w:rPr>
                <w:rFonts w:ascii="宋体" w:hAnsi="宋体" w:eastAsia="宋体"/>
                <w:sz w:val="24"/>
                <w:szCs w:val="24"/>
              </w:rPr>
              <w:t>评标委员会推荐中标候选人的人数</w:t>
            </w:r>
          </w:p>
        </w:tc>
        <w:tc>
          <w:tcPr>
            <w:tcW w:w="5409" w:type="dxa"/>
            <w:vAlign w:val="center"/>
          </w:tcPr>
          <w:p w14:paraId="6060F2F1">
            <w:pPr>
              <w:spacing w:line="420" w:lineRule="exact"/>
              <w:ind w:firstLine="120" w:firstLineChars="50"/>
              <w:rPr>
                <w:rFonts w:hint="eastAsia" w:ascii="宋体" w:hAnsi="宋体"/>
                <w:color w:val="000000"/>
                <w:sz w:val="24"/>
              </w:rPr>
            </w:pPr>
            <w:r>
              <w:rPr>
                <w:rFonts w:hint="eastAsia" w:ascii="宋体" w:hAnsi="宋体"/>
                <w:color w:val="000000"/>
                <w:sz w:val="24"/>
              </w:rPr>
              <w:t>□否</w:t>
            </w:r>
          </w:p>
          <w:p w14:paraId="412693FD">
            <w:pPr>
              <w:spacing w:line="420" w:lineRule="exact"/>
              <w:ind w:firstLine="120" w:firstLineChars="50"/>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hint="eastAsia" w:ascii="宋体" w:hAnsi="宋体"/>
                <w:color w:val="000000"/>
                <w:sz w:val="24"/>
              </w:rPr>
              <w:t>是，推荐的中标候选人数：</w:t>
            </w:r>
            <w:r>
              <w:rPr>
                <w:rFonts w:hint="eastAsia" w:ascii="宋体" w:hAnsi="宋体"/>
                <w:color w:val="000000"/>
                <w:sz w:val="24"/>
                <w:u w:val="single"/>
              </w:rPr>
              <w:t>2人</w:t>
            </w:r>
          </w:p>
        </w:tc>
      </w:tr>
      <w:tr w14:paraId="1B27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106" w:type="dxa"/>
            <w:vAlign w:val="center"/>
          </w:tcPr>
          <w:p w14:paraId="5BAE1954">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7.1</w:t>
            </w:r>
          </w:p>
        </w:tc>
        <w:tc>
          <w:tcPr>
            <w:tcW w:w="2785" w:type="dxa"/>
            <w:vAlign w:val="center"/>
          </w:tcPr>
          <w:p w14:paraId="0D953C55">
            <w:pPr>
              <w:pStyle w:val="22"/>
              <w:spacing w:line="420" w:lineRule="exact"/>
              <w:ind w:left="110" w:leftChars="50" w:right="141"/>
              <w:jc w:val="both"/>
              <w:rPr>
                <w:rFonts w:ascii="宋体" w:hAnsi="宋体" w:eastAsia="宋体"/>
                <w:sz w:val="24"/>
                <w:szCs w:val="24"/>
              </w:rPr>
            </w:pPr>
            <w:r>
              <w:rPr>
                <w:rFonts w:ascii="宋体" w:hAnsi="宋体" w:eastAsia="宋体"/>
                <w:sz w:val="24"/>
                <w:szCs w:val="24"/>
              </w:rPr>
              <w:t>中标候选人公示媒介及期限</w:t>
            </w:r>
          </w:p>
        </w:tc>
        <w:tc>
          <w:tcPr>
            <w:tcW w:w="5409" w:type="dxa"/>
            <w:vAlign w:val="center"/>
          </w:tcPr>
          <w:p w14:paraId="6FE5B2E8">
            <w:pPr>
              <w:spacing w:line="380" w:lineRule="exact"/>
              <w:ind w:firstLine="240" w:firstLineChars="100"/>
              <w:rPr>
                <w:rFonts w:ascii="宋体" w:hAnsi="宋体"/>
                <w:sz w:val="24"/>
                <w:szCs w:val="21"/>
              </w:rPr>
            </w:pPr>
            <w:r>
              <w:rPr>
                <w:rFonts w:ascii="宋体" w:hAnsi="宋体" w:eastAsia="宋体"/>
                <w:sz w:val="24"/>
                <w:szCs w:val="24"/>
              </w:rPr>
              <w:t>公示媒介：</w:t>
            </w:r>
            <w:r>
              <w:rPr>
                <w:rFonts w:hint="eastAsia" w:ascii="宋体" w:hAnsi="宋体"/>
                <w:sz w:val="24"/>
                <w:szCs w:val="21"/>
              </w:rPr>
              <w:t>《山西省招标投标协会》、《长治幼儿师范高等专科学校官网》</w:t>
            </w:r>
            <w:r>
              <w:rPr>
                <w:rFonts w:ascii="宋体" w:hAnsi="宋体"/>
                <w:sz w:val="24"/>
                <w:szCs w:val="21"/>
              </w:rPr>
              <w:t xml:space="preserve"> </w:t>
            </w:r>
          </w:p>
          <w:p w14:paraId="0F14071A">
            <w:pPr>
              <w:pStyle w:val="22"/>
              <w:tabs>
                <w:tab w:val="left" w:pos="2104"/>
              </w:tabs>
              <w:spacing w:line="420" w:lineRule="exact"/>
              <w:jc w:val="both"/>
              <w:rPr>
                <w:rFonts w:ascii="宋体" w:hAnsi="宋体" w:eastAsia="宋体"/>
                <w:sz w:val="24"/>
                <w:szCs w:val="24"/>
                <w:lang w:eastAsia="en-US"/>
              </w:rPr>
            </w:pPr>
            <w:r>
              <w:rPr>
                <w:rFonts w:ascii="宋体" w:hAnsi="宋体" w:eastAsia="宋体"/>
                <w:sz w:val="24"/>
                <w:szCs w:val="24"/>
                <w:lang w:eastAsia="en-US"/>
              </w:rPr>
              <w:t>公示</w:t>
            </w:r>
            <w:r>
              <w:rPr>
                <w:rFonts w:ascii="宋体" w:hAnsi="宋体" w:eastAsia="宋体"/>
                <w:spacing w:val="-3"/>
                <w:sz w:val="24"/>
                <w:szCs w:val="24"/>
                <w:lang w:eastAsia="en-US"/>
              </w:rPr>
              <w:t>期</w:t>
            </w:r>
            <w:r>
              <w:rPr>
                <w:rFonts w:ascii="宋体" w:hAnsi="宋体" w:eastAsia="宋体"/>
                <w:sz w:val="24"/>
                <w:szCs w:val="24"/>
                <w:lang w:eastAsia="en-US"/>
              </w:rPr>
              <w:t>限</w:t>
            </w:r>
            <w:r>
              <w:rPr>
                <w:rFonts w:ascii="宋体" w:hAnsi="宋体" w:eastAsia="宋体"/>
                <w:spacing w:val="-3"/>
                <w:sz w:val="24"/>
                <w:szCs w:val="24"/>
                <w:lang w:eastAsia="en-US"/>
              </w:rPr>
              <w:t>：</w:t>
            </w:r>
            <w:r>
              <w:rPr>
                <w:rFonts w:hint="eastAsia" w:ascii="宋体" w:hAnsi="宋体" w:eastAsia="宋体"/>
                <w:spacing w:val="-3"/>
                <w:sz w:val="24"/>
                <w:szCs w:val="24"/>
              </w:rPr>
              <w:t>3</w:t>
            </w:r>
            <w:r>
              <w:rPr>
                <w:rFonts w:ascii="宋体" w:hAnsi="宋体" w:eastAsia="宋体"/>
                <w:sz w:val="24"/>
                <w:szCs w:val="24"/>
                <w:lang w:eastAsia="en-US"/>
              </w:rPr>
              <w:t>日</w:t>
            </w:r>
          </w:p>
        </w:tc>
      </w:tr>
      <w:tr w14:paraId="0F88B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jc w:val="center"/>
        </w:trPr>
        <w:tc>
          <w:tcPr>
            <w:tcW w:w="1106" w:type="dxa"/>
            <w:shd w:val="clear" w:color="auto" w:fill="auto"/>
            <w:vAlign w:val="center"/>
          </w:tcPr>
          <w:p w14:paraId="49023ACE">
            <w:pPr>
              <w:pStyle w:val="22"/>
              <w:spacing w:line="420" w:lineRule="exact"/>
              <w:ind w:right="234" w:firstLine="240" w:firstLineChars="100"/>
              <w:jc w:val="both"/>
              <w:rPr>
                <w:rFonts w:ascii="宋体" w:hAnsi="宋体" w:eastAsia="宋体"/>
                <w:sz w:val="24"/>
                <w:szCs w:val="24"/>
                <w:lang w:eastAsia="en-US"/>
              </w:rPr>
            </w:pPr>
            <w:r>
              <w:rPr>
                <w:rFonts w:ascii="宋体" w:hAnsi="宋体" w:eastAsia="宋体"/>
                <w:sz w:val="24"/>
                <w:szCs w:val="24"/>
                <w:lang w:eastAsia="en-US"/>
              </w:rPr>
              <w:t>7.4</w:t>
            </w:r>
          </w:p>
        </w:tc>
        <w:tc>
          <w:tcPr>
            <w:tcW w:w="2785" w:type="dxa"/>
            <w:shd w:val="clear" w:color="auto" w:fill="auto"/>
            <w:vAlign w:val="center"/>
          </w:tcPr>
          <w:p w14:paraId="70708851">
            <w:pPr>
              <w:pStyle w:val="22"/>
              <w:spacing w:line="420" w:lineRule="exact"/>
              <w:ind w:left="110" w:leftChars="50" w:right="141"/>
              <w:jc w:val="both"/>
              <w:rPr>
                <w:rFonts w:ascii="宋体" w:hAnsi="宋体" w:eastAsia="宋体"/>
                <w:sz w:val="24"/>
                <w:szCs w:val="24"/>
              </w:rPr>
            </w:pPr>
            <w:r>
              <w:rPr>
                <w:rFonts w:ascii="宋体" w:hAnsi="宋体" w:eastAsia="宋体"/>
                <w:sz w:val="24"/>
                <w:szCs w:val="24"/>
              </w:rPr>
              <w:t>是否授权评标委员会确定中标人</w:t>
            </w:r>
          </w:p>
        </w:tc>
        <w:tc>
          <w:tcPr>
            <w:tcW w:w="5409" w:type="dxa"/>
            <w:shd w:val="clear" w:color="auto" w:fill="auto"/>
            <w:vAlign w:val="center"/>
          </w:tcPr>
          <w:p w14:paraId="0964A4EE">
            <w:pPr>
              <w:pStyle w:val="22"/>
              <w:spacing w:line="420" w:lineRule="exact"/>
              <w:ind w:left="107"/>
              <w:jc w:val="both"/>
              <w:rPr>
                <w:rFonts w:ascii="宋体" w:hAnsi="宋体" w:eastAsia="宋体"/>
                <w:sz w:val="24"/>
                <w:szCs w:val="24"/>
                <w:lang w:eastAsia="en-US"/>
              </w:rPr>
            </w:pPr>
            <w:r>
              <w:rPr>
                <w:rFonts w:ascii="宋体" w:hAnsi="宋体" w:eastAsia="宋体" w:cs="仿宋_GB2312"/>
                <w:kern w:val="1"/>
                <w:sz w:val="24"/>
                <w:szCs w:val="24"/>
                <w:lang w:eastAsia="en-US"/>
              </w:rPr>
              <w:t>□</w:t>
            </w:r>
            <w:r>
              <w:rPr>
                <w:rFonts w:ascii="宋体" w:hAnsi="宋体" w:eastAsia="宋体"/>
                <w:sz w:val="24"/>
                <w:szCs w:val="24"/>
                <w:lang w:eastAsia="en-US"/>
              </w:rPr>
              <w:t>是</w:t>
            </w:r>
          </w:p>
          <w:p w14:paraId="47EAA708">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ascii="宋体" w:hAnsi="宋体" w:eastAsia="宋体"/>
                <w:sz w:val="24"/>
                <w:szCs w:val="24"/>
                <w:lang w:eastAsia="en-US"/>
              </w:rPr>
              <w:t>否，有效</w:t>
            </w:r>
            <w:r>
              <w:rPr>
                <w:rFonts w:hint="eastAsia" w:ascii="宋体" w:hAnsi="宋体" w:eastAsia="宋体"/>
                <w:sz w:val="24"/>
                <w:szCs w:val="24"/>
              </w:rPr>
              <w:t>投标人</w:t>
            </w:r>
            <w:r>
              <w:rPr>
                <w:rFonts w:ascii="宋体" w:hAnsi="宋体" w:eastAsia="宋体"/>
                <w:sz w:val="24"/>
                <w:szCs w:val="24"/>
                <w:lang w:eastAsia="en-US"/>
              </w:rPr>
              <w:t>≤7家，推荐2名</w:t>
            </w:r>
            <w:r>
              <w:rPr>
                <w:rFonts w:hint="eastAsia" w:ascii="宋体" w:hAnsi="宋体" w:eastAsia="宋体"/>
                <w:sz w:val="24"/>
                <w:szCs w:val="24"/>
              </w:rPr>
              <w:t>中标</w:t>
            </w:r>
            <w:r>
              <w:rPr>
                <w:rFonts w:ascii="宋体" w:hAnsi="宋体" w:eastAsia="宋体"/>
                <w:sz w:val="24"/>
                <w:szCs w:val="24"/>
                <w:lang w:eastAsia="en-US"/>
              </w:rPr>
              <w:t>候选人；有效</w:t>
            </w:r>
            <w:r>
              <w:rPr>
                <w:rFonts w:hint="eastAsia" w:ascii="宋体" w:hAnsi="宋体" w:eastAsia="宋体"/>
                <w:sz w:val="24"/>
                <w:szCs w:val="24"/>
                <w:lang w:eastAsia="zh-CN"/>
              </w:rPr>
              <w:t>投标人</w:t>
            </w:r>
            <w:r>
              <w:rPr>
                <w:rFonts w:hint="eastAsia" w:ascii="宋体" w:hAnsi="宋体" w:eastAsia="宋体"/>
                <w:sz w:val="24"/>
                <w:szCs w:val="24"/>
              </w:rPr>
              <w:t>＞</w:t>
            </w:r>
            <w:r>
              <w:rPr>
                <w:rFonts w:ascii="宋体" w:hAnsi="宋体" w:eastAsia="宋体"/>
                <w:sz w:val="24"/>
                <w:szCs w:val="24"/>
                <w:lang w:eastAsia="en-US"/>
              </w:rPr>
              <w:t>7家，推荐3名</w:t>
            </w:r>
            <w:r>
              <w:rPr>
                <w:rFonts w:hint="eastAsia" w:ascii="宋体" w:hAnsi="宋体" w:eastAsia="宋体"/>
                <w:sz w:val="24"/>
                <w:szCs w:val="24"/>
              </w:rPr>
              <w:t>中标</w:t>
            </w:r>
            <w:r>
              <w:rPr>
                <w:rFonts w:ascii="宋体" w:hAnsi="宋体" w:eastAsia="宋体"/>
                <w:sz w:val="24"/>
                <w:szCs w:val="24"/>
                <w:lang w:eastAsia="en-US"/>
              </w:rPr>
              <w:t>候选人</w:t>
            </w:r>
          </w:p>
        </w:tc>
      </w:tr>
      <w:tr w14:paraId="4F50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1106" w:type="dxa"/>
            <w:shd w:val="clear" w:color="auto" w:fill="auto"/>
            <w:vAlign w:val="center"/>
          </w:tcPr>
          <w:p w14:paraId="08614CDF">
            <w:pPr>
              <w:pStyle w:val="22"/>
              <w:spacing w:line="420" w:lineRule="exact"/>
              <w:ind w:firstLine="360" w:firstLineChars="150"/>
              <w:jc w:val="both"/>
              <w:rPr>
                <w:rFonts w:hint="eastAsia" w:ascii="宋体" w:hAnsi="宋体" w:eastAsia="宋体"/>
                <w:sz w:val="24"/>
                <w:szCs w:val="24"/>
              </w:rPr>
            </w:pPr>
            <w:r>
              <w:rPr>
                <w:rFonts w:hint="eastAsia" w:ascii="宋体" w:hAnsi="宋体" w:eastAsia="宋体"/>
                <w:sz w:val="24"/>
                <w:szCs w:val="24"/>
              </w:rPr>
              <w:t>8</w:t>
            </w:r>
          </w:p>
        </w:tc>
        <w:tc>
          <w:tcPr>
            <w:tcW w:w="2785" w:type="dxa"/>
            <w:shd w:val="clear" w:color="auto" w:fill="auto"/>
            <w:vAlign w:val="center"/>
          </w:tcPr>
          <w:p w14:paraId="07EEC058">
            <w:pPr>
              <w:pStyle w:val="22"/>
              <w:spacing w:line="420" w:lineRule="exact"/>
              <w:jc w:val="both"/>
              <w:rPr>
                <w:rFonts w:hint="eastAsia" w:ascii="宋体" w:hAnsi="宋体" w:eastAsia="宋体"/>
                <w:sz w:val="24"/>
                <w:szCs w:val="24"/>
              </w:rPr>
            </w:pPr>
            <w:r>
              <w:rPr>
                <w:rFonts w:hint="eastAsia" w:ascii="宋体" w:hAnsi="宋体" w:eastAsia="宋体"/>
                <w:sz w:val="24"/>
                <w:szCs w:val="24"/>
              </w:rPr>
              <w:t xml:space="preserve"> 是否采用电子招标投标</w:t>
            </w:r>
          </w:p>
        </w:tc>
        <w:tc>
          <w:tcPr>
            <w:tcW w:w="5409" w:type="dxa"/>
            <w:shd w:val="clear" w:color="auto" w:fill="auto"/>
            <w:vAlign w:val="center"/>
          </w:tcPr>
          <w:p w14:paraId="26D09589">
            <w:pPr>
              <w:pStyle w:val="22"/>
              <w:spacing w:line="420" w:lineRule="exact"/>
              <w:ind w:left="107"/>
              <w:jc w:val="both"/>
              <w:rPr>
                <w:rFonts w:ascii="宋体" w:hAnsi="宋体" w:eastAsia="宋体"/>
                <w:sz w:val="24"/>
                <w:szCs w:val="24"/>
                <w:lang w:eastAsia="en-US"/>
              </w:rPr>
            </w:pPr>
            <w:r>
              <w:rPr>
                <w:rFonts w:ascii="宋体" w:hAnsi="宋体" w:eastAsia="宋体"/>
                <w:sz w:val="24"/>
                <w:szCs w:val="24"/>
                <w:lang w:eastAsia="en-US"/>
              </w:rPr>
              <w:fldChar w:fldCharType="begin"/>
            </w:r>
            <w:r>
              <w:rPr>
                <w:rFonts w:ascii="宋体" w:hAnsi="宋体" w:eastAsia="宋体"/>
                <w:sz w:val="24"/>
                <w:szCs w:val="24"/>
                <w:lang w:eastAsia="en-US"/>
              </w:rPr>
              <w:instrText xml:space="preserve"> eq \o\ac(□,√)</w:instrText>
            </w:r>
            <w:r>
              <w:rPr>
                <w:rFonts w:ascii="宋体" w:hAnsi="宋体" w:eastAsia="宋体"/>
                <w:sz w:val="24"/>
                <w:szCs w:val="24"/>
                <w:lang w:eastAsia="en-US"/>
              </w:rPr>
              <w:fldChar w:fldCharType="end"/>
            </w:r>
            <w:r>
              <w:rPr>
                <w:rFonts w:ascii="宋体" w:hAnsi="宋体" w:eastAsia="宋体"/>
                <w:sz w:val="24"/>
                <w:szCs w:val="24"/>
                <w:lang w:eastAsia="en-US"/>
              </w:rPr>
              <w:t>否</w:t>
            </w:r>
          </w:p>
          <w:p w14:paraId="370DD5A7">
            <w:pPr>
              <w:pStyle w:val="22"/>
              <w:spacing w:line="420" w:lineRule="exact"/>
              <w:ind w:firstLine="120" w:firstLineChars="50"/>
              <w:jc w:val="both"/>
              <w:rPr>
                <w:rFonts w:hint="eastAsia" w:ascii="宋体" w:hAnsi="宋体" w:eastAsia="宋体"/>
                <w:sz w:val="24"/>
                <w:szCs w:val="24"/>
              </w:rPr>
            </w:pPr>
            <w:r>
              <w:rPr>
                <w:rFonts w:ascii="宋体" w:hAnsi="宋体" w:eastAsia="宋体" w:cs="仿宋_GB2312"/>
                <w:kern w:val="1"/>
                <w:sz w:val="24"/>
                <w:szCs w:val="24"/>
                <w:lang w:eastAsia="en-US"/>
              </w:rPr>
              <w:t>□</w:t>
            </w:r>
            <w:r>
              <w:rPr>
                <w:rFonts w:ascii="宋体" w:hAnsi="宋体" w:eastAsia="宋体"/>
                <w:sz w:val="24"/>
                <w:szCs w:val="24"/>
                <w:lang w:eastAsia="en-US"/>
              </w:rPr>
              <w:t>是</w:t>
            </w:r>
            <w:r>
              <w:rPr>
                <w:rFonts w:hint="eastAsia" w:ascii="宋体" w:hAnsi="宋体" w:eastAsia="宋体"/>
                <w:sz w:val="24"/>
                <w:szCs w:val="24"/>
              </w:rPr>
              <w:t>，具体要求</w:t>
            </w:r>
          </w:p>
        </w:tc>
      </w:tr>
      <w:tr w14:paraId="0DAF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106" w:type="dxa"/>
            <w:vAlign w:val="center"/>
          </w:tcPr>
          <w:p w14:paraId="4F3651C3">
            <w:pPr>
              <w:pStyle w:val="22"/>
              <w:spacing w:line="420" w:lineRule="exact"/>
              <w:ind w:left="245" w:right="238" w:firstLine="120" w:firstLineChars="50"/>
              <w:jc w:val="both"/>
              <w:rPr>
                <w:rFonts w:hint="eastAsia" w:ascii="宋体" w:hAnsi="宋体" w:eastAsia="宋体"/>
                <w:sz w:val="24"/>
                <w:szCs w:val="24"/>
              </w:rPr>
            </w:pPr>
            <w:r>
              <w:rPr>
                <w:rFonts w:hint="eastAsia" w:ascii="宋体" w:hAnsi="宋体" w:eastAsia="宋体"/>
                <w:sz w:val="24"/>
                <w:szCs w:val="24"/>
              </w:rPr>
              <w:t>9</w:t>
            </w:r>
          </w:p>
        </w:tc>
        <w:tc>
          <w:tcPr>
            <w:tcW w:w="2785" w:type="dxa"/>
            <w:vAlign w:val="center"/>
          </w:tcPr>
          <w:p w14:paraId="4008E714">
            <w:pPr>
              <w:pStyle w:val="22"/>
              <w:spacing w:line="420" w:lineRule="exact"/>
              <w:ind w:left="147" w:right="141"/>
              <w:jc w:val="both"/>
              <w:rPr>
                <w:rFonts w:ascii="宋体" w:hAnsi="宋体" w:eastAsia="宋体"/>
                <w:sz w:val="24"/>
                <w:szCs w:val="24"/>
                <w:lang w:eastAsia="en-US"/>
              </w:rPr>
            </w:pPr>
            <w:r>
              <w:rPr>
                <w:rFonts w:ascii="宋体" w:hAnsi="宋体" w:eastAsia="宋体"/>
                <w:sz w:val="24"/>
                <w:szCs w:val="24"/>
                <w:lang w:eastAsia="en-US"/>
              </w:rPr>
              <w:t>需要补充的其他内容</w:t>
            </w:r>
          </w:p>
        </w:tc>
        <w:tc>
          <w:tcPr>
            <w:tcW w:w="5409" w:type="dxa"/>
            <w:vAlign w:val="center"/>
          </w:tcPr>
          <w:p w14:paraId="451780AE">
            <w:pPr>
              <w:pStyle w:val="22"/>
              <w:spacing w:line="420" w:lineRule="exact"/>
              <w:jc w:val="both"/>
              <w:rPr>
                <w:rFonts w:ascii="宋体" w:hAnsi="宋体" w:eastAsia="宋体"/>
                <w:sz w:val="24"/>
                <w:szCs w:val="24"/>
                <w:lang w:eastAsia="en-US"/>
              </w:rPr>
            </w:pPr>
            <w:r>
              <w:rPr>
                <w:rFonts w:hint="eastAsia" w:ascii="宋体" w:hAnsi="宋体" w:eastAsia="宋体"/>
                <w:b/>
                <w:sz w:val="24"/>
                <w:szCs w:val="24"/>
              </w:rPr>
              <w:t>/</w:t>
            </w:r>
          </w:p>
        </w:tc>
      </w:tr>
      <w:tr w14:paraId="06E1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106" w:type="dxa"/>
            <w:vAlign w:val="center"/>
          </w:tcPr>
          <w:p w14:paraId="6FBE2833">
            <w:pPr>
              <w:pStyle w:val="22"/>
              <w:spacing w:line="420" w:lineRule="exact"/>
              <w:ind w:left="245" w:right="234"/>
              <w:jc w:val="both"/>
              <w:rPr>
                <w:rFonts w:ascii="宋体" w:hAnsi="宋体" w:eastAsia="宋体"/>
                <w:sz w:val="24"/>
                <w:szCs w:val="24"/>
              </w:rPr>
            </w:pPr>
            <w:r>
              <w:rPr>
                <w:rFonts w:ascii="宋体" w:hAnsi="宋体" w:eastAsia="宋体"/>
                <w:sz w:val="24"/>
                <w:szCs w:val="24"/>
              </w:rPr>
              <w:t>…</w:t>
            </w:r>
          </w:p>
        </w:tc>
        <w:tc>
          <w:tcPr>
            <w:tcW w:w="8194" w:type="dxa"/>
            <w:gridSpan w:val="2"/>
            <w:vAlign w:val="center"/>
          </w:tcPr>
          <w:p w14:paraId="20DA90EF">
            <w:pPr>
              <w:pStyle w:val="22"/>
              <w:spacing w:line="420" w:lineRule="exact"/>
              <w:ind w:left="3845" w:right="3835"/>
              <w:jc w:val="both"/>
              <w:rPr>
                <w:rFonts w:ascii="宋体" w:hAnsi="宋体" w:eastAsia="宋体"/>
                <w:sz w:val="24"/>
                <w:szCs w:val="24"/>
              </w:rPr>
            </w:pPr>
            <w:r>
              <w:rPr>
                <w:rFonts w:ascii="宋体" w:hAnsi="宋体" w:eastAsia="宋体"/>
                <w:sz w:val="24"/>
                <w:szCs w:val="24"/>
              </w:rPr>
              <w:t>…</w:t>
            </w:r>
          </w:p>
        </w:tc>
      </w:tr>
    </w:tbl>
    <w:p w14:paraId="69E1B377">
      <w:pPr>
        <w:spacing w:line="500" w:lineRule="exact"/>
        <w:rPr>
          <w:rFonts w:ascii="宋体" w:hAnsi="宋体" w:eastAsia="宋体"/>
          <w:b/>
          <w:sz w:val="28"/>
          <w:szCs w:val="24"/>
        </w:rPr>
      </w:pPr>
      <w:r>
        <w:rPr>
          <w:rFonts w:ascii="宋体" w:hAnsi="宋体" w:eastAsia="宋体"/>
          <w:b/>
          <w:sz w:val="28"/>
          <w:szCs w:val="24"/>
        </w:rPr>
        <w:t>1.</w:t>
      </w:r>
      <w:r>
        <w:rPr>
          <w:rFonts w:ascii="宋体" w:hAnsi="宋体" w:eastAsia="宋体"/>
          <w:b/>
          <w:sz w:val="28"/>
          <w:szCs w:val="24"/>
        </w:rPr>
        <w:tab/>
      </w:r>
      <w:r>
        <w:rPr>
          <w:rFonts w:hint="eastAsia" w:ascii="宋体" w:hAnsi="宋体" w:eastAsia="宋体" w:cs="宋体"/>
          <w:b/>
          <w:sz w:val="28"/>
          <w:szCs w:val="24"/>
        </w:rPr>
        <w:t>总则</w:t>
      </w:r>
    </w:p>
    <w:p w14:paraId="286805E7">
      <w:pPr>
        <w:spacing w:line="500" w:lineRule="exact"/>
        <w:rPr>
          <w:rFonts w:ascii="宋体" w:hAnsi="宋体" w:eastAsia="宋体"/>
          <w:b/>
          <w:sz w:val="24"/>
          <w:szCs w:val="24"/>
        </w:rPr>
      </w:pPr>
      <w:r>
        <w:rPr>
          <w:rFonts w:ascii="宋体" w:hAnsi="宋体" w:eastAsia="宋体"/>
          <w:b/>
          <w:sz w:val="24"/>
          <w:szCs w:val="24"/>
        </w:rPr>
        <w:t>1.1</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招标项目概况</w:t>
      </w:r>
    </w:p>
    <w:p w14:paraId="7C3DE5C1">
      <w:pPr>
        <w:spacing w:line="500" w:lineRule="exact"/>
        <w:ind w:firstLine="480" w:firstLineChars="200"/>
        <w:rPr>
          <w:rFonts w:ascii="宋体" w:hAnsi="宋体" w:eastAsia="宋体"/>
          <w:sz w:val="24"/>
          <w:szCs w:val="24"/>
        </w:rPr>
      </w:pPr>
      <w:r>
        <w:rPr>
          <w:rFonts w:ascii="宋体" w:hAnsi="宋体" w:eastAsia="宋体"/>
          <w:sz w:val="24"/>
          <w:szCs w:val="24"/>
        </w:rPr>
        <w:t>1.1.1</w:t>
      </w:r>
      <w:r>
        <w:rPr>
          <w:rFonts w:ascii="宋体" w:hAnsi="宋体" w:eastAsia="宋体"/>
          <w:sz w:val="24"/>
          <w:szCs w:val="24"/>
        </w:rPr>
        <w:tab/>
      </w:r>
      <w:r>
        <w:rPr>
          <w:rFonts w:hint="eastAsia" w:ascii="宋体" w:hAnsi="宋体" w:eastAsia="宋体" w:cs="宋体"/>
          <w:sz w:val="24"/>
          <w:szCs w:val="24"/>
        </w:rPr>
        <w:t xml:space="preserve">根据《中华人民共和国招标投标法》、《中华人民共和国招标投标法实施条例》等有关法律、法规和规章的规定，本招标项目已具备招标条件，现对设备采购进行招标。    </w:t>
      </w:r>
    </w:p>
    <w:p w14:paraId="2BE7006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1.1.2</w:t>
      </w:r>
      <w:r>
        <w:rPr>
          <w:rFonts w:ascii="宋体" w:hAnsi="宋体" w:eastAsia="宋体"/>
          <w:sz w:val="24"/>
          <w:szCs w:val="24"/>
        </w:rPr>
        <w:tab/>
      </w:r>
      <w:r>
        <w:rPr>
          <w:rFonts w:hint="eastAsia" w:ascii="宋体" w:hAnsi="宋体" w:eastAsia="宋体" w:cs="宋体"/>
          <w:sz w:val="24"/>
          <w:szCs w:val="24"/>
        </w:rPr>
        <w:t>招标人：见投标人须知前附表。</w:t>
      </w:r>
    </w:p>
    <w:p w14:paraId="55CB8D6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1.1.3</w:t>
      </w:r>
      <w:r>
        <w:rPr>
          <w:rFonts w:ascii="宋体" w:hAnsi="宋体" w:eastAsia="宋体"/>
          <w:sz w:val="24"/>
          <w:szCs w:val="24"/>
        </w:rPr>
        <w:tab/>
      </w:r>
      <w:r>
        <w:rPr>
          <w:rFonts w:hint="eastAsia" w:ascii="宋体" w:hAnsi="宋体" w:eastAsia="宋体" w:cs="宋体"/>
          <w:sz w:val="24"/>
          <w:szCs w:val="24"/>
        </w:rPr>
        <w:t>招标代理机构：见投标人须知前附表。</w:t>
      </w:r>
    </w:p>
    <w:p w14:paraId="49EF0179">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1.1.4</w:t>
      </w:r>
      <w:r>
        <w:rPr>
          <w:rFonts w:ascii="宋体" w:hAnsi="宋体" w:eastAsia="宋体"/>
          <w:sz w:val="24"/>
          <w:szCs w:val="24"/>
        </w:rPr>
        <w:tab/>
      </w:r>
      <w:r>
        <w:rPr>
          <w:rFonts w:hint="eastAsia" w:ascii="宋体" w:hAnsi="宋体" w:eastAsia="宋体" w:cs="宋体"/>
          <w:sz w:val="24"/>
          <w:szCs w:val="24"/>
        </w:rPr>
        <w:t>招标项目名称：见投标人须知前附表。</w:t>
      </w:r>
    </w:p>
    <w:p w14:paraId="75F30D3E">
      <w:pPr>
        <w:spacing w:line="500" w:lineRule="exact"/>
        <w:rPr>
          <w:rFonts w:ascii="宋体" w:hAnsi="宋体" w:eastAsia="宋体"/>
          <w:b/>
          <w:sz w:val="24"/>
          <w:szCs w:val="24"/>
        </w:rPr>
      </w:pPr>
      <w:r>
        <w:rPr>
          <w:rFonts w:ascii="宋体" w:hAnsi="宋体" w:eastAsia="宋体"/>
          <w:b/>
          <w:sz w:val="24"/>
          <w:szCs w:val="24"/>
        </w:rPr>
        <w:t>1.2</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招标项目的资金来源和落实情况</w:t>
      </w:r>
    </w:p>
    <w:p w14:paraId="155203D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1.2.1</w:t>
      </w:r>
      <w:r>
        <w:rPr>
          <w:rFonts w:ascii="宋体" w:hAnsi="宋体" w:eastAsia="宋体"/>
          <w:sz w:val="24"/>
          <w:szCs w:val="24"/>
        </w:rPr>
        <w:tab/>
      </w:r>
      <w:r>
        <w:rPr>
          <w:rFonts w:hint="eastAsia" w:ascii="宋体" w:hAnsi="宋体" w:eastAsia="宋体" w:cs="宋体"/>
          <w:sz w:val="24"/>
          <w:szCs w:val="24"/>
        </w:rPr>
        <w:t>资金来源：见投标人须知前附表。</w:t>
      </w:r>
    </w:p>
    <w:p w14:paraId="49D60CB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1.2.2</w:t>
      </w:r>
      <w:r>
        <w:rPr>
          <w:rFonts w:ascii="宋体" w:hAnsi="宋体" w:eastAsia="宋体"/>
          <w:sz w:val="24"/>
          <w:szCs w:val="24"/>
        </w:rPr>
        <w:tab/>
      </w:r>
      <w:r>
        <w:rPr>
          <w:rFonts w:hint="eastAsia" w:ascii="宋体" w:hAnsi="宋体" w:eastAsia="宋体" w:cs="宋体"/>
          <w:sz w:val="24"/>
          <w:szCs w:val="24"/>
        </w:rPr>
        <w:t>资金落实情况：见投标人须知前附表。</w:t>
      </w:r>
    </w:p>
    <w:p w14:paraId="3631C764">
      <w:pPr>
        <w:spacing w:line="500" w:lineRule="exact"/>
        <w:rPr>
          <w:rFonts w:ascii="宋体" w:hAnsi="宋体" w:eastAsia="宋体"/>
          <w:b/>
          <w:sz w:val="24"/>
          <w:szCs w:val="24"/>
        </w:rPr>
      </w:pPr>
      <w:r>
        <w:rPr>
          <w:rFonts w:ascii="宋体" w:hAnsi="宋体" w:eastAsia="宋体"/>
          <w:b/>
          <w:sz w:val="24"/>
          <w:szCs w:val="24"/>
        </w:rPr>
        <w:t>1.3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招标范围、交货期、交货地点</w:t>
      </w:r>
    </w:p>
    <w:p w14:paraId="400E18E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1.3.1</w:t>
      </w:r>
      <w:r>
        <w:rPr>
          <w:rFonts w:ascii="宋体" w:hAnsi="宋体" w:eastAsia="宋体"/>
          <w:sz w:val="24"/>
          <w:szCs w:val="24"/>
        </w:rPr>
        <w:tab/>
      </w:r>
      <w:r>
        <w:rPr>
          <w:rFonts w:hint="eastAsia" w:ascii="宋体" w:hAnsi="宋体" w:eastAsia="宋体" w:cs="宋体"/>
          <w:sz w:val="24"/>
          <w:szCs w:val="24"/>
        </w:rPr>
        <w:t>招标范围：见投标人须知前附表。</w:t>
      </w:r>
    </w:p>
    <w:p w14:paraId="2C2E00D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1.3.2</w:t>
      </w:r>
      <w:r>
        <w:rPr>
          <w:rFonts w:ascii="宋体" w:hAnsi="宋体" w:eastAsia="宋体"/>
          <w:sz w:val="24"/>
          <w:szCs w:val="24"/>
        </w:rPr>
        <w:tab/>
      </w:r>
      <w:r>
        <w:rPr>
          <w:rFonts w:hint="eastAsia" w:ascii="宋体" w:hAnsi="宋体" w:eastAsia="宋体" w:cs="宋体"/>
          <w:sz w:val="24"/>
          <w:szCs w:val="24"/>
        </w:rPr>
        <w:t>交货期：见投标人须知前附表。</w:t>
      </w:r>
    </w:p>
    <w:p w14:paraId="45219180">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1.3.3</w:t>
      </w:r>
      <w:r>
        <w:rPr>
          <w:rFonts w:ascii="宋体" w:hAnsi="宋体" w:eastAsia="宋体"/>
          <w:sz w:val="24"/>
          <w:szCs w:val="24"/>
        </w:rPr>
        <w:tab/>
      </w:r>
      <w:r>
        <w:rPr>
          <w:rFonts w:hint="eastAsia" w:ascii="宋体" w:hAnsi="宋体" w:eastAsia="宋体" w:cs="宋体"/>
          <w:sz w:val="24"/>
          <w:szCs w:val="24"/>
        </w:rPr>
        <w:t>交货地点：见投标人须知前附表。</w:t>
      </w:r>
    </w:p>
    <w:p w14:paraId="0701CE03">
      <w:pPr>
        <w:spacing w:line="500" w:lineRule="exact"/>
        <w:rPr>
          <w:rFonts w:ascii="宋体" w:hAnsi="宋体" w:eastAsia="宋体"/>
          <w:b/>
          <w:sz w:val="24"/>
          <w:szCs w:val="24"/>
        </w:rPr>
      </w:pPr>
      <w:r>
        <w:rPr>
          <w:rFonts w:ascii="宋体" w:hAnsi="宋体" w:eastAsia="宋体"/>
          <w:b/>
          <w:sz w:val="24"/>
          <w:szCs w:val="24"/>
        </w:rPr>
        <w:t>1.4</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投标人资格要求</w:t>
      </w:r>
    </w:p>
    <w:p w14:paraId="688F995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1.4.1</w:t>
      </w:r>
      <w:r>
        <w:rPr>
          <w:rFonts w:ascii="宋体" w:hAnsi="宋体" w:eastAsia="宋体"/>
          <w:sz w:val="24"/>
          <w:szCs w:val="24"/>
        </w:rPr>
        <w:tab/>
      </w:r>
      <w:r>
        <w:rPr>
          <w:rFonts w:hint="eastAsia" w:ascii="宋体" w:hAnsi="宋体" w:eastAsia="宋体" w:cs="宋体"/>
          <w:sz w:val="24"/>
          <w:szCs w:val="24"/>
        </w:rPr>
        <w:t>投标人应具备承担本招标项目资质条件、能力和信誉：</w:t>
      </w:r>
    </w:p>
    <w:p w14:paraId="0BC265DE">
      <w:pPr>
        <w:spacing w:line="500" w:lineRule="exact"/>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1</w:t>
      </w:r>
      <w:r>
        <w:rPr>
          <w:rFonts w:hint="eastAsia" w:ascii="宋体" w:hAnsi="宋体" w:eastAsia="宋体" w:cs="宋体"/>
          <w:sz w:val="24"/>
          <w:szCs w:val="24"/>
        </w:rPr>
        <w:t>)具有独立承担民事责任的能力；</w:t>
      </w:r>
    </w:p>
    <w:p w14:paraId="35951528">
      <w:pPr>
        <w:spacing w:line="500" w:lineRule="exact"/>
        <w:ind w:firstLine="1080" w:firstLineChars="45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)具有良好的商业信誉和健全的财务会计制度；</w:t>
      </w:r>
      <w:r>
        <w:rPr>
          <w:rFonts w:ascii="宋体" w:hAnsi="宋体" w:eastAsia="宋体" w:cs="宋体"/>
          <w:sz w:val="24"/>
          <w:szCs w:val="24"/>
        </w:rPr>
        <w:t xml:space="preserve"> </w:t>
      </w:r>
    </w:p>
    <w:p w14:paraId="5DC7FE9F">
      <w:pPr>
        <w:spacing w:line="500" w:lineRule="exact"/>
        <w:ind w:firstLine="1080" w:firstLineChars="45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)具有履行合同所必需的设备和专业技术能力；</w:t>
      </w:r>
      <w:r>
        <w:rPr>
          <w:rFonts w:ascii="宋体" w:hAnsi="宋体" w:eastAsia="宋体" w:cs="宋体"/>
          <w:sz w:val="24"/>
          <w:szCs w:val="24"/>
        </w:rPr>
        <w:t xml:space="preserve"> </w:t>
      </w:r>
    </w:p>
    <w:p w14:paraId="52197324">
      <w:pPr>
        <w:spacing w:line="500" w:lineRule="exact"/>
        <w:ind w:firstLine="1080" w:firstLineChars="45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)具有依法缴纳税收和社会保障资金的良好记录；</w:t>
      </w:r>
    </w:p>
    <w:p w14:paraId="08AC3BFA">
      <w:pPr>
        <w:spacing w:line="500" w:lineRule="exact"/>
        <w:ind w:firstLine="1080" w:firstLineChars="45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1"/>
        </w:rPr>
        <w:t xml:space="preserve"> 参加本次招标活动前三年内，在经营活动中没有重大违法记录</w:t>
      </w:r>
      <w:r>
        <w:rPr>
          <w:rFonts w:hint="eastAsia" w:ascii="宋体" w:hAnsi="宋体" w:eastAsia="宋体" w:cs="宋体"/>
          <w:sz w:val="24"/>
          <w:szCs w:val="24"/>
        </w:rPr>
        <w:t>；</w:t>
      </w:r>
    </w:p>
    <w:p w14:paraId="487D11D1">
      <w:pPr>
        <w:spacing w:line="500" w:lineRule="exact"/>
        <w:ind w:firstLine="1080" w:firstLineChars="450"/>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ascii="宋体" w:hAnsi="宋体"/>
          <w:sz w:val="24"/>
          <w:szCs w:val="21"/>
        </w:rPr>
        <w:t xml:space="preserve"> 单位负责人、法定代表人为同一人或者存在控股、管理关系的不同单位，不得同时参加本项目</w:t>
      </w:r>
      <w:r>
        <w:rPr>
          <w:rFonts w:hint="eastAsia" w:ascii="宋体" w:hAnsi="宋体"/>
          <w:sz w:val="24"/>
          <w:szCs w:val="21"/>
        </w:rPr>
        <w:t>投标</w:t>
      </w:r>
      <w:r>
        <w:rPr>
          <w:rFonts w:hint="eastAsia" w:ascii="宋体" w:hAnsi="宋体" w:eastAsia="宋体" w:cs="宋体"/>
          <w:sz w:val="24"/>
          <w:szCs w:val="24"/>
        </w:rPr>
        <w:t>；</w:t>
      </w:r>
    </w:p>
    <w:p w14:paraId="0E46B432">
      <w:pPr>
        <w:spacing w:line="500" w:lineRule="exact"/>
        <w:ind w:firstLine="1080" w:firstLineChars="45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rPr>
        <w:t xml:space="preserve"> </w:t>
      </w:r>
      <w:r>
        <w:rPr>
          <w:rFonts w:ascii="宋体" w:hAnsi="宋体" w:eastAsia="宋体" w:cs="宋体"/>
          <w:sz w:val="24"/>
          <w:szCs w:val="24"/>
        </w:rPr>
        <w:t>本次招标不接受联合体投标</w:t>
      </w:r>
      <w:r>
        <w:rPr>
          <w:rFonts w:hint="eastAsia" w:ascii="宋体" w:hAnsi="宋体" w:eastAsia="宋体" w:cs="宋体"/>
          <w:sz w:val="24"/>
          <w:szCs w:val="24"/>
        </w:rPr>
        <w:t>；</w:t>
      </w:r>
    </w:p>
    <w:p w14:paraId="73ABAA7C">
      <w:pPr>
        <w:spacing w:line="500" w:lineRule="exact"/>
        <w:ind w:firstLine="1080" w:firstLineChars="45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rPr>
        <w:t xml:space="preserve"> </w:t>
      </w:r>
      <w:r>
        <w:rPr>
          <w:rFonts w:ascii="宋体" w:hAnsi="宋体" w:eastAsia="宋体" w:cs="宋体"/>
          <w:sz w:val="24"/>
          <w:szCs w:val="24"/>
        </w:rPr>
        <w:t>本次招标采用资格后审方式</w:t>
      </w:r>
      <w:r>
        <w:rPr>
          <w:rFonts w:hint="eastAsia" w:ascii="宋体" w:hAnsi="宋体" w:eastAsia="宋体" w:cs="宋体"/>
          <w:sz w:val="24"/>
          <w:szCs w:val="24"/>
        </w:rPr>
        <w:t>。</w:t>
      </w:r>
    </w:p>
    <w:p w14:paraId="0440DEFF">
      <w:pPr>
        <w:spacing w:line="500" w:lineRule="exact"/>
        <w:ind w:firstLine="1320" w:firstLineChars="550"/>
        <w:rPr>
          <w:rFonts w:ascii="宋体" w:hAnsi="宋体" w:eastAsia="宋体"/>
          <w:sz w:val="24"/>
          <w:szCs w:val="24"/>
        </w:rPr>
      </w:pPr>
      <w:r>
        <w:rPr>
          <w:rFonts w:hint="eastAsia" w:ascii="宋体" w:hAnsi="宋体" w:eastAsia="宋体" w:cs="宋体"/>
          <w:sz w:val="24"/>
          <w:szCs w:val="24"/>
        </w:rPr>
        <w:t>需要提交的相关证明材料见本章第</w:t>
      </w:r>
      <w:r>
        <w:rPr>
          <w:rFonts w:ascii="宋体" w:hAnsi="宋体" w:eastAsia="宋体"/>
          <w:sz w:val="24"/>
          <w:szCs w:val="24"/>
        </w:rPr>
        <w:t xml:space="preserve"> 3.5 </w:t>
      </w:r>
      <w:r>
        <w:rPr>
          <w:rFonts w:hint="eastAsia" w:ascii="宋体" w:hAnsi="宋体" w:eastAsia="宋体" w:cs="宋体"/>
          <w:sz w:val="24"/>
          <w:szCs w:val="24"/>
        </w:rPr>
        <w:t>款的规定。</w:t>
      </w:r>
    </w:p>
    <w:p w14:paraId="0BE66B0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1.4.2</w:t>
      </w:r>
      <w:r>
        <w:rPr>
          <w:rFonts w:ascii="宋体" w:hAnsi="宋体" w:eastAsia="宋体"/>
          <w:sz w:val="24"/>
          <w:szCs w:val="24"/>
        </w:rPr>
        <w:tab/>
      </w:r>
      <w:r>
        <w:rPr>
          <w:rFonts w:hint="eastAsia" w:ascii="宋体" w:hAnsi="宋体" w:eastAsia="宋体" w:cs="宋体"/>
          <w:sz w:val="24"/>
          <w:szCs w:val="24"/>
        </w:rPr>
        <w:t>投标人须知前附表规定接受联合体投标的，联合体除应符合本章第</w:t>
      </w:r>
      <w:r>
        <w:rPr>
          <w:rFonts w:ascii="宋体" w:hAnsi="宋体" w:eastAsia="宋体"/>
          <w:sz w:val="24"/>
          <w:szCs w:val="24"/>
        </w:rPr>
        <w:t xml:space="preserve">1.4.1 </w:t>
      </w:r>
      <w:r>
        <w:rPr>
          <w:rFonts w:hint="eastAsia" w:ascii="宋体" w:hAnsi="宋体" w:eastAsia="宋体" w:cs="宋体"/>
          <w:sz w:val="24"/>
          <w:szCs w:val="24"/>
        </w:rPr>
        <w:t>项和投标人须知前附表的要求外，还应遵守以下规定：</w:t>
      </w:r>
    </w:p>
    <w:p w14:paraId="00F93999">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）联合体各方应按招标文件提供的格式签订联合体协议书，明确联合体牵头人和各方权利义务，并承诺就中标项目向招标人承担连带责任；</w:t>
      </w:r>
    </w:p>
    <w:p w14:paraId="7FD5BE4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）由同一专业的单位组成的联合体，按照资质等级较低的单位确定资质等级；</w:t>
      </w:r>
    </w:p>
    <w:p w14:paraId="6150AAA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）联合体各方不得再以自己名义单独或参加其他联合体在本招标项目中投标，否则各相关投标均无效。</w:t>
      </w:r>
    </w:p>
    <w:p w14:paraId="422C262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1.4.3</w:t>
      </w:r>
      <w:r>
        <w:rPr>
          <w:rFonts w:ascii="宋体" w:hAnsi="宋体" w:eastAsia="宋体"/>
          <w:sz w:val="24"/>
          <w:szCs w:val="24"/>
        </w:rPr>
        <w:tab/>
      </w:r>
      <w:r>
        <w:rPr>
          <w:rFonts w:hint="eastAsia" w:ascii="宋体" w:hAnsi="宋体" w:eastAsia="宋体" w:cs="宋体"/>
          <w:sz w:val="24"/>
          <w:szCs w:val="24"/>
        </w:rPr>
        <w:t>投标人不得存在下列情形之一：</w:t>
      </w:r>
    </w:p>
    <w:p w14:paraId="131FB8D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）与招标人存在利害关系且可能影响招标公正性；</w:t>
      </w:r>
    </w:p>
    <w:p w14:paraId="08E8EA4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）与本招标项目的其他投标人为同一个单位负责人；</w:t>
      </w:r>
    </w:p>
    <w:p w14:paraId="1786213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）与本招标项目的其他投标人存在控股、管理关系；</w:t>
      </w:r>
    </w:p>
    <w:p w14:paraId="1260D0F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w:t>
      </w:r>
      <w:r>
        <w:rPr>
          <w:rFonts w:hint="eastAsia" w:ascii="宋体" w:hAnsi="宋体" w:eastAsia="宋体" w:cs="宋体"/>
          <w:sz w:val="24"/>
          <w:szCs w:val="24"/>
        </w:rPr>
        <w:t>）与本招标项目其他投标人代理同一个制造商同一品牌同一型号的设备投标；</w:t>
      </w:r>
    </w:p>
    <w:p w14:paraId="611CCE6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5</w:t>
      </w:r>
      <w:r>
        <w:rPr>
          <w:rFonts w:hint="eastAsia" w:ascii="宋体" w:hAnsi="宋体" w:eastAsia="宋体" w:cs="宋体"/>
          <w:sz w:val="24"/>
          <w:szCs w:val="24"/>
        </w:rPr>
        <w:t>）为本招标项目提供过设计、编制技术规范和其他文件的咨询服务；</w:t>
      </w:r>
    </w:p>
    <w:p w14:paraId="4118CE4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w:t>
      </w:r>
      <w:r>
        <w:rPr>
          <w:rFonts w:hint="eastAsia" w:ascii="宋体" w:hAnsi="宋体" w:eastAsia="宋体" w:cs="宋体"/>
          <w:sz w:val="24"/>
          <w:szCs w:val="24"/>
        </w:rPr>
        <w:t>）为本工程项目的相关监理人，或者与本工程项目的相关监理人存在隶属关系或者其他利害关系；</w:t>
      </w:r>
    </w:p>
    <w:p w14:paraId="58ED0359">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w:t>
      </w:r>
      <w:r>
        <w:rPr>
          <w:rFonts w:hint="eastAsia" w:ascii="宋体" w:hAnsi="宋体" w:eastAsia="宋体" w:cs="宋体"/>
          <w:sz w:val="24"/>
          <w:szCs w:val="24"/>
        </w:rPr>
        <w:t>）为本招标项目的代建人；</w:t>
      </w:r>
    </w:p>
    <w:p w14:paraId="7116F390">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8</w:t>
      </w:r>
      <w:r>
        <w:rPr>
          <w:rFonts w:hint="eastAsia" w:ascii="宋体" w:hAnsi="宋体" w:eastAsia="宋体" w:cs="宋体"/>
          <w:sz w:val="24"/>
          <w:szCs w:val="24"/>
        </w:rPr>
        <w:t>）为本招标项目的招标代理机构；</w:t>
      </w:r>
    </w:p>
    <w:p w14:paraId="136B6D9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9</w:t>
      </w:r>
      <w:r>
        <w:rPr>
          <w:rFonts w:hint="eastAsia" w:ascii="宋体" w:hAnsi="宋体" w:eastAsia="宋体" w:cs="宋体"/>
          <w:sz w:val="24"/>
          <w:szCs w:val="24"/>
        </w:rPr>
        <w:t>）与本招标项目的监理人或代建人或招标代理机构同为一个法定代表人；</w:t>
      </w:r>
    </w:p>
    <w:p w14:paraId="4573E1F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10</w:t>
      </w:r>
      <w:r>
        <w:rPr>
          <w:rFonts w:hint="eastAsia" w:ascii="宋体" w:hAnsi="宋体" w:eastAsia="宋体" w:cs="宋体"/>
          <w:sz w:val="24"/>
          <w:szCs w:val="24"/>
        </w:rPr>
        <w:t>）与本招标项目的监理人或代建人或招标代理机构存在控股或参股关系；</w:t>
      </w:r>
    </w:p>
    <w:p w14:paraId="1E361F1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w:t>
      </w:r>
      <w:r>
        <w:rPr>
          <w:rFonts w:hint="eastAsia" w:ascii="宋体" w:hAnsi="宋体" w:eastAsia="宋体" w:cs="宋体"/>
          <w:sz w:val="24"/>
          <w:szCs w:val="24"/>
        </w:rPr>
        <w:t>）被依法暂停或者取消投标资格；</w:t>
      </w:r>
    </w:p>
    <w:p w14:paraId="7AF5842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12</w:t>
      </w:r>
      <w:r>
        <w:rPr>
          <w:rFonts w:hint="eastAsia" w:ascii="宋体" w:hAnsi="宋体" w:eastAsia="宋体" w:cs="宋体"/>
          <w:sz w:val="24"/>
          <w:szCs w:val="24"/>
        </w:rPr>
        <w:t>）被责令停产停业、暂扣或者吊销许可证、暂扣或者吊销执照；</w:t>
      </w:r>
    </w:p>
    <w:p w14:paraId="4D4AD9E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13</w:t>
      </w:r>
      <w:r>
        <w:rPr>
          <w:rFonts w:hint="eastAsia" w:ascii="宋体" w:hAnsi="宋体" w:eastAsia="宋体" w:cs="宋体"/>
          <w:sz w:val="24"/>
          <w:szCs w:val="24"/>
        </w:rPr>
        <w:t>）进入清算程序，或被宣告破产，或其他丧失履约能力的情形；</w:t>
      </w:r>
    </w:p>
    <w:p w14:paraId="2F23260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14</w:t>
      </w:r>
      <w:r>
        <w:rPr>
          <w:rFonts w:hint="eastAsia" w:ascii="宋体" w:hAnsi="宋体" w:eastAsia="宋体" w:cs="宋体"/>
          <w:sz w:val="24"/>
          <w:szCs w:val="24"/>
        </w:rPr>
        <w:t>）在最近三年内发生重大产品质量问题（以相关行业主管部门的行政处罚决定或司法机关出具的有关法律文书为准）；</w:t>
      </w:r>
    </w:p>
    <w:p w14:paraId="60ECC64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15</w:t>
      </w:r>
      <w:r>
        <w:rPr>
          <w:rFonts w:hint="eastAsia" w:ascii="宋体" w:hAnsi="宋体" w:eastAsia="宋体" w:cs="宋体"/>
          <w:sz w:val="24"/>
          <w:szCs w:val="24"/>
        </w:rPr>
        <w:t>）被工商行政管理机关在全国企业信用信息公示系统中列入严重违法失信企业名单；</w:t>
      </w:r>
    </w:p>
    <w:p w14:paraId="392792C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16</w:t>
      </w:r>
      <w:r>
        <w:rPr>
          <w:rFonts w:hint="eastAsia" w:ascii="宋体" w:hAnsi="宋体" w:eastAsia="宋体" w:cs="宋体"/>
          <w:sz w:val="24"/>
          <w:szCs w:val="24"/>
        </w:rPr>
        <w:t>）被最高人民法院在各级信用信息共享平台中列入失信被执行人名单；</w:t>
      </w:r>
    </w:p>
    <w:p w14:paraId="33D4C19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sz w:val="24"/>
          <w:szCs w:val="24"/>
        </w:rPr>
        <w:t>7</w:t>
      </w:r>
      <w:r>
        <w:rPr>
          <w:rFonts w:hint="eastAsia" w:ascii="宋体" w:hAnsi="宋体" w:eastAsia="宋体" w:cs="宋体"/>
          <w:sz w:val="24"/>
          <w:szCs w:val="24"/>
        </w:rPr>
        <w:t>）法律法规或投标人须知前附表规定的其他情形。</w:t>
      </w:r>
    </w:p>
    <w:p w14:paraId="7563D557">
      <w:pPr>
        <w:spacing w:line="500" w:lineRule="exact"/>
        <w:rPr>
          <w:rFonts w:ascii="宋体" w:hAnsi="宋体" w:eastAsia="宋体"/>
          <w:b/>
          <w:sz w:val="24"/>
          <w:szCs w:val="24"/>
        </w:rPr>
      </w:pPr>
      <w:r>
        <w:rPr>
          <w:rFonts w:ascii="宋体" w:hAnsi="宋体" w:eastAsia="宋体"/>
          <w:b/>
          <w:sz w:val="24"/>
          <w:szCs w:val="24"/>
        </w:rPr>
        <w:t>1.5</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费用承担</w:t>
      </w:r>
    </w:p>
    <w:p w14:paraId="06316339">
      <w:pPr>
        <w:spacing w:line="500" w:lineRule="exact"/>
        <w:rPr>
          <w:rFonts w:ascii="宋体" w:hAnsi="宋体" w:eastAsia="宋体"/>
          <w:sz w:val="24"/>
          <w:szCs w:val="24"/>
        </w:rPr>
      </w:pPr>
      <w:r>
        <w:rPr>
          <w:rFonts w:hint="eastAsia" w:ascii="宋体" w:hAnsi="宋体" w:eastAsia="宋体" w:cs="宋体"/>
          <w:sz w:val="24"/>
          <w:szCs w:val="24"/>
        </w:rPr>
        <w:t xml:space="preserve">    投标人准备和参加投标活动发生的费用自理。</w:t>
      </w:r>
    </w:p>
    <w:p w14:paraId="46023EB9">
      <w:pPr>
        <w:spacing w:line="500" w:lineRule="exact"/>
        <w:rPr>
          <w:rFonts w:ascii="宋体" w:hAnsi="宋体" w:eastAsia="宋体"/>
          <w:b/>
          <w:sz w:val="24"/>
          <w:szCs w:val="24"/>
        </w:rPr>
      </w:pPr>
      <w:r>
        <w:rPr>
          <w:rFonts w:ascii="宋体" w:hAnsi="宋体" w:eastAsia="宋体"/>
          <w:b/>
          <w:sz w:val="24"/>
          <w:szCs w:val="24"/>
        </w:rPr>
        <w:t>1.6</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保密</w:t>
      </w:r>
    </w:p>
    <w:p w14:paraId="1DA06C15">
      <w:pPr>
        <w:spacing w:line="500" w:lineRule="exact"/>
        <w:rPr>
          <w:rFonts w:ascii="宋体" w:hAnsi="宋体" w:eastAsia="宋体"/>
          <w:sz w:val="24"/>
          <w:szCs w:val="24"/>
        </w:rPr>
      </w:pPr>
      <w:r>
        <w:rPr>
          <w:rFonts w:hint="eastAsia" w:ascii="宋体" w:hAnsi="宋体" w:eastAsia="宋体" w:cs="宋体"/>
          <w:sz w:val="24"/>
          <w:szCs w:val="24"/>
        </w:rPr>
        <w:t xml:space="preserve">    参与招标投标活动的各方应对招标文件和投标文件中的商业和技术等秘密保密，否则应承担相应的法律责任。</w:t>
      </w:r>
    </w:p>
    <w:p w14:paraId="17A8ED32">
      <w:pPr>
        <w:spacing w:line="500" w:lineRule="exact"/>
        <w:rPr>
          <w:rFonts w:ascii="宋体" w:hAnsi="宋体" w:eastAsia="宋体"/>
          <w:b/>
          <w:sz w:val="24"/>
          <w:szCs w:val="24"/>
        </w:rPr>
      </w:pPr>
      <w:r>
        <w:rPr>
          <w:rFonts w:ascii="宋体" w:hAnsi="宋体" w:eastAsia="宋体"/>
          <w:b/>
          <w:sz w:val="24"/>
          <w:szCs w:val="24"/>
        </w:rPr>
        <w:t>1.7</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语言文字</w:t>
      </w:r>
    </w:p>
    <w:p w14:paraId="54460FB7">
      <w:pPr>
        <w:spacing w:line="500" w:lineRule="exact"/>
        <w:rPr>
          <w:rFonts w:ascii="宋体" w:hAnsi="宋体" w:eastAsia="宋体"/>
          <w:sz w:val="24"/>
          <w:szCs w:val="24"/>
        </w:rPr>
      </w:pPr>
      <w:r>
        <w:rPr>
          <w:rFonts w:hint="eastAsia" w:ascii="宋体" w:hAnsi="宋体" w:eastAsia="宋体" w:cs="宋体"/>
          <w:sz w:val="24"/>
          <w:szCs w:val="24"/>
        </w:rPr>
        <w:t xml:space="preserve">    招标投标文件使用的语言文字为中文。专用术语使用外文的，应附有中文注释。</w:t>
      </w:r>
    </w:p>
    <w:p w14:paraId="06BEDC48">
      <w:pPr>
        <w:spacing w:line="500" w:lineRule="exact"/>
        <w:rPr>
          <w:rFonts w:ascii="宋体" w:hAnsi="宋体" w:eastAsia="宋体"/>
          <w:b/>
          <w:sz w:val="24"/>
          <w:szCs w:val="24"/>
        </w:rPr>
      </w:pPr>
      <w:r>
        <w:rPr>
          <w:rFonts w:ascii="宋体" w:hAnsi="宋体" w:eastAsia="宋体"/>
          <w:b/>
          <w:sz w:val="24"/>
          <w:szCs w:val="24"/>
        </w:rPr>
        <w:t>1.8</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计量单位</w:t>
      </w:r>
    </w:p>
    <w:p w14:paraId="39556319">
      <w:pPr>
        <w:spacing w:line="500" w:lineRule="exact"/>
        <w:rPr>
          <w:rFonts w:ascii="宋体" w:hAnsi="宋体" w:eastAsia="宋体"/>
          <w:sz w:val="24"/>
          <w:szCs w:val="24"/>
        </w:rPr>
      </w:pPr>
      <w:r>
        <w:rPr>
          <w:rFonts w:hint="eastAsia" w:ascii="宋体" w:hAnsi="宋体" w:eastAsia="宋体" w:cs="宋体"/>
          <w:sz w:val="24"/>
          <w:szCs w:val="24"/>
        </w:rPr>
        <w:t xml:space="preserve">    所有计量均采用中华人民共和国法定计量单位。</w:t>
      </w:r>
    </w:p>
    <w:p w14:paraId="513E9209">
      <w:pPr>
        <w:spacing w:line="500" w:lineRule="exact"/>
        <w:rPr>
          <w:rFonts w:ascii="宋体" w:hAnsi="宋体" w:eastAsia="宋体"/>
          <w:b/>
          <w:sz w:val="24"/>
          <w:szCs w:val="24"/>
        </w:rPr>
      </w:pPr>
      <w:r>
        <w:rPr>
          <w:rFonts w:ascii="宋体" w:hAnsi="宋体" w:eastAsia="宋体"/>
          <w:b/>
          <w:sz w:val="24"/>
          <w:szCs w:val="24"/>
        </w:rPr>
        <w:t>1.9</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投标预备会</w:t>
      </w:r>
    </w:p>
    <w:p w14:paraId="1821EA9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1.9.1</w:t>
      </w:r>
      <w:r>
        <w:rPr>
          <w:rFonts w:ascii="宋体" w:hAnsi="宋体" w:eastAsia="宋体"/>
          <w:sz w:val="24"/>
          <w:szCs w:val="24"/>
        </w:rPr>
        <w:tab/>
      </w:r>
      <w:r>
        <w:rPr>
          <w:rFonts w:hint="eastAsia" w:ascii="宋体" w:hAnsi="宋体" w:eastAsia="宋体" w:cs="宋体"/>
          <w:sz w:val="24"/>
          <w:szCs w:val="24"/>
        </w:rPr>
        <w:t>投标人须知前附表规定召开投标预备会的，招标人按投标人须知前附表规定的时间和地点召开投标预备会，澄清投标人提出的问题。</w:t>
      </w:r>
    </w:p>
    <w:p w14:paraId="5809D69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1.9.2</w:t>
      </w:r>
      <w:r>
        <w:rPr>
          <w:rFonts w:ascii="宋体" w:hAnsi="宋体" w:eastAsia="宋体"/>
          <w:sz w:val="24"/>
          <w:szCs w:val="24"/>
        </w:rPr>
        <w:tab/>
      </w:r>
      <w:r>
        <w:rPr>
          <w:rFonts w:hint="eastAsia" w:ascii="宋体" w:hAnsi="宋体" w:eastAsia="宋体" w:cs="宋体"/>
          <w:sz w:val="24"/>
          <w:szCs w:val="24"/>
        </w:rPr>
        <w:t>投标人应按投标人须知前附表规定的时间和形式将提出的问题送达招标人，以便招标人在会议期间澄清。</w:t>
      </w:r>
    </w:p>
    <w:p w14:paraId="3214D47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1.9.3</w:t>
      </w:r>
      <w:r>
        <w:rPr>
          <w:rFonts w:ascii="宋体" w:hAnsi="宋体" w:eastAsia="宋体"/>
          <w:sz w:val="24"/>
          <w:szCs w:val="24"/>
        </w:rPr>
        <w:tab/>
      </w:r>
      <w:r>
        <w:rPr>
          <w:rFonts w:hint="eastAsia" w:ascii="宋体" w:hAnsi="宋体" w:eastAsia="宋体" w:cs="宋体"/>
          <w:sz w:val="24"/>
          <w:szCs w:val="24"/>
        </w:rPr>
        <w:t>投标预备会后，招标人将对投标人所提问题的澄清，以投标人须知前附表规定的形式通知所有购买招标文件的投标人。该澄清内容为招标文件的组成部分。</w:t>
      </w:r>
    </w:p>
    <w:p w14:paraId="50B808E3">
      <w:pPr>
        <w:spacing w:line="500" w:lineRule="exact"/>
        <w:rPr>
          <w:rFonts w:ascii="宋体" w:hAnsi="宋体" w:eastAsia="宋体"/>
          <w:b/>
          <w:sz w:val="24"/>
          <w:szCs w:val="24"/>
        </w:rPr>
      </w:pPr>
      <w:r>
        <w:rPr>
          <w:rFonts w:ascii="宋体" w:hAnsi="宋体" w:eastAsia="宋体"/>
          <w:b/>
          <w:sz w:val="24"/>
          <w:szCs w:val="24"/>
        </w:rPr>
        <w:t>1.10</w:t>
      </w:r>
      <w:r>
        <w:rPr>
          <w:rFonts w:hint="eastAsia" w:ascii="宋体" w:hAnsi="宋体" w:eastAsia="宋体"/>
          <w:b/>
          <w:sz w:val="24"/>
          <w:szCs w:val="24"/>
        </w:rPr>
        <w:t xml:space="preserve"> </w:t>
      </w:r>
      <w:r>
        <w:rPr>
          <w:rFonts w:hint="eastAsia" w:ascii="宋体" w:hAnsi="宋体" w:eastAsia="宋体" w:cs="宋体"/>
          <w:b/>
          <w:sz w:val="24"/>
          <w:szCs w:val="24"/>
        </w:rPr>
        <w:t>分包</w:t>
      </w:r>
    </w:p>
    <w:p w14:paraId="31B579E0">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1.10.1</w:t>
      </w:r>
      <w:r>
        <w:rPr>
          <w:rFonts w:ascii="宋体" w:hAnsi="宋体" w:eastAsia="宋体"/>
          <w:sz w:val="24"/>
          <w:szCs w:val="24"/>
        </w:rPr>
        <w:tab/>
      </w:r>
      <w:r>
        <w:rPr>
          <w:rFonts w:hint="eastAsia" w:ascii="宋体" w:hAnsi="宋体" w:eastAsia="宋体" w:cs="宋体"/>
          <w:sz w:val="24"/>
          <w:szCs w:val="24"/>
        </w:rPr>
        <w:t>投标人拟在中标后将中标项目的非主体设备进行分包的，应符合投标人须知前附表规定的分包内容、分包金额和资质要求等限制性条件，除投标人须知前附表规定的非主体设备外，其他工作不得分包。</w:t>
      </w:r>
    </w:p>
    <w:p w14:paraId="2BE8586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1.10.2</w:t>
      </w:r>
      <w:r>
        <w:rPr>
          <w:rFonts w:ascii="宋体" w:hAnsi="宋体" w:eastAsia="宋体"/>
          <w:sz w:val="24"/>
          <w:szCs w:val="24"/>
        </w:rPr>
        <w:tab/>
      </w:r>
      <w:r>
        <w:rPr>
          <w:rFonts w:hint="eastAsia" w:ascii="宋体" w:hAnsi="宋体" w:eastAsia="宋体" w:cs="宋体"/>
          <w:sz w:val="24"/>
          <w:szCs w:val="24"/>
        </w:rPr>
        <w:t>中标人不得向他人转让中标项目，接受分包的人不得再次分包。中标人应当就分包项目向招标人负责，接受分包的人就分包项目承担连带责任。</w:t>
      </w:r>
    </w:p>
    <w:p w14:paraId="276DD66A">
      <w:pPr>
        <w:spacing w:line="500" w:lineRule="exact"/>
        <w:rPr>
          <w:rFonts w:ascii="宋体" w:hAnsi="宋体" w:eastAsia="宋体"/>
          <w:b/>
          <w:sz w:val="24"/>
          <w:szCs w:val="24"/>
        </w:rPr>
      </w:pPr>
      <w:r>
        <w:rPr>
          <w:rFonts w:ascii="宋体" w:hAnsi="宋体" w:eastAsia="宋体"/>
          <w:b/>
          <w:sz w:val="24"/>
          <w:szCs w:val="24"/>
        </w:rPr>
        <w:t>1.11</w:t>
      </w:r>
      <w:r>
        <w:rPr>
          <w:rFonts w:hint="eastAsia" w:ascii="宋体" w:hAnsi="宋体" w:eastAsia="宋体"/>
          <w:b/>
          <w:sz w:val="24"/>
          <w:szCs w:val="24"/>
        </w:rPr>
        <w:t xml:space="preserve"> </w:t>
      </w:r>
      <w:r>
        <w:rPr>
          <w:rFonts w:hint="eastAsia" w:ascii="宋体" w:hAnsi="宋体" w:eastAsia="宋体" w:cs="宋体"/>
          <w:b/>
          <w:sz w:val="24"/>
          <w:szCs w:val="24"/>
        </w:rPr>
        <w:t>响应和偏差</w:t>
      </w:r>
    </w:p>
    <w:p w14:paraId="65E10349">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1.11.1</w:t>
      </w:r>
      <w:r>
        <w:rPr>
          <w:rFonts w:ascii="宋体" w:hAnsi="宋体" w:eastAsia="宋体"/>
          <w:sz w:val="24"/>
          <w:szCs w:val="24"/>
        </w:rPr>
        <w:tab/>
      </w:r>
      <w:r>
        <w:rPr>
          <w:rFonts w:hint="eastAsia" w:ascii="宋体" w:hAnsi="宋体" w:eastAsia="宋体" w:cs="宋体"/>
          <w:sz w:val="24"/>
          <w:szCs w:val="24"/>
        </w:rPr>
        <w:t>投标文件应当对招标文件的实质性要求和条件作出满足性或更有利于招标人的响应，否则，投标人的投标将被否决。实质性要求和条件见投标人须知前附表。</w:t>
      </w:r>
    </w:p>
    <w:p w14:paraId="7C5A7F2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1.11.2</w:t>
      </w:r>
      <w:r>
        <w:rPr>
          <w:rFonts w:ascii="宋体" w:hAnsi="宋体" w:eastAsia="宋体"/>
          <w:sz w:val="24"/>
          <w:szCs w:val="24"/>
        </w:rPr>
        <w:tab/>
      </w:r>
      <w:r>
        <w:rPr>
          <w:rFonts w:hint="eastAsia" w:ascii="宋体" w:hAnsi="宋体" w:eastAsia="宋体" w:cs="宋体"/>
          <w:sz w:val="24"/>
          <w:szCs w:val="24"/>
        </w:rPr>
        <w:t>投标人应根据招标文件的要求提供投标货物技术性能指标的详细描述、技术支持资料及技术服务和质保期服务计划等内容以对招标文件作出响应。</w:t>
      </w:r>
    </w:p>
    <w:p w14:paraId="106091E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1.11.</w:t>
      </w:r>
      <w:r>
        <w:rPr>
          <w:rFonts w:hint="eastAsia" w:ascii="宋体" w:hAnsi="宋体" w:eastAsia="宋体"/>
          <w:sz w:val="24"/>
          <w:szCs w:val="24"/>
        </w:rPr>
        <w:t xml:space="preserve">3 </w:t>
      </w:r>
      <w:r>
        <w:rPr>
          <w:rFonts w:hint="eastAsia" w:ascii="宋体" w:hAnsi="宋体" w:eastAsia="宋体" w:cs="宋体"/>
          <w:sz w:val="24"/>
          <w:szCs w:val="24"/>
        </w:rPr>
        <w:t>投标人须知前附表规定了可以偏差的范围和最高偏差项数的，偏差应当符合投标人须知前附表规定的偏差范围和最高项数，超出偏差范围和最高偏差项数的投标将被否决。</w:t>
      </w:r>
    </w:p>
    <w:p w14:paraId="7DCDFC8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1.11.</w:t>
      </w:r>
      <w:r>
        <w:rPr>
          <w:rFonts w:hint="eastAsia" w:ascii="宋体" w:hAnsi="宋体" w:eastAsia="宋体"/>
          <w:sz w:val="24"/>
          <w:szCs w:val="24"/>
        </w:rPr>
        <w:t>4</w:t>
      </w:r>
      <w:r>
        <w:rPr>
          <w:rFonts w:ascii="宋体" w:hAnsi="宋体" w:eastAsia="宋体"/>
          <w:sz w:val="24"/>
          <w:szCs w:val="24"/>
        </w:rPr>
        <w:tab/>
      </w:r>
      <w:r>
        <w:rPr>
          <w:rFonts w:hint="eastAsia" w:ascii="宋体" w:hAnsi="宋体" w:eastAsia="宋体" w:cs="宋体"/>
          <w:sz w:val="24"/>
          <w:szCs w:val="24"/>
        </w:rPr>
        <w:t>投标文件对招标文件的全部偏差，均应在投标文件的技术偏差表中列明，除列明的内容外，视为投标人响应招标文件的全部要求。</w:t>
      </w:r>
    </w:p>
    <w:p w14:paraId="60E0F44D">
      <w:pPr>
        <w:spacing w:line="500" w:lineRule="exact"/>
        <w:rPr>
          <w:rFonts w:ascii="宋体" w:hAnsi="宋体" w:eastAsia="宋体"/>
          <w:b/>
          <w:sz w:val="24"/>
          <w:szCs w:val="24"/>
        </w:rPr>
      </w:pPr>
      <w:r>
        <w:rPr>
          <w:rFonts w:ascii="宋体" w:hAnsi="宋体" w:eastAsia="宋体"/>
          <w:b/>
          <w:sz w:val="28"/>
          <w:szCs w:val="24"/>
        </w:rPr>
        <w:t>2.</w:t>
      </w:r>
      <w:r>
        <w:rPr>
          <w:rFonts w:ascii="宋体" w:hAnsi="宋体" w:eastAsia="宋体"/>
          <w:b/>
          <w:sz w:val="28"/>
          <w:szCs w:val="24"/>
        </w:rPr>
        <w:tab/>
      </w:r>
      <w:r>
        <w:rPr>
          <w:rFonts w:hint="eastAsia" w:ascii="宋体" w:hAnsi="宋体" w:eastAsia="宋体"/>
          <w:b/>
          <w:sz w:val="28"/>
          <w:szCs w:val="24"/>
        </w:rPr>
        <w:t>招标文件</w:t>
      </w:r>
    </w:p>
    <w:p w14:paraId="0C3ED8B5">
      <w:pPr>
        <w:spacing w:line="500" w:lineRule="exact"/>
        <w:rPr>
          <w:rFonts w:ascii="宋体" w:hAnsi="宋体" w:eastAsia="宋体"/>
          <w:b/>
          <w:sz w:val="24"/>
          <w:szCs w:val="24"/>
        </w:rPr>
      </w:pPr>
      <w:r>
        <w:rPr>
          <w:rFonts w:ascii="宋体" w:hAnsi="宋体" w:eastAsia="宋体"/>
          <w:b/>
          <w:sz w:val="24"/>
          <w:szCs w:val="24"/>
        </w:rPr>
        <w:t>2.1</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招标文件的组成</w:t>
      </w:r>
    </w:p>
    <w:p w14:paraId="4A35FA94">
      <w:pPr>
        <w:spacing w:line="500" w:lineRule="exact"/>
        <w:rPr>
          <w:rFonts w:ascii="宋体" w:hAnsi="宋体" w:eastAsia="宋体"/>
          <w:sz w:val="24"/>
          <w:szCs w:val="24"/>
        </w:rPr>
      </w:pPr>
      <w:r>
        <w:rPr>
          <w:rFonts w:hint="eastAsia" w:ascii="宋体" w:hAnsi="宋体" w:eastAsia="宋体" w:cs="宋体"/>
          <w:sz w:val="24"/>
          <w:szCs w:val="24"/>
        </w:rPr>
        <w:t xml:space="preserve">    本招标文件包括：</w:t>
      </w:r>
    </w:p>
    <w:p w14:paraId="7C051B1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）招标公告；</w:t>
      </w:r>
    </w:p>
    <w:p w14:paraId="6601AA2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）投标人须知；</w:t>
      </w:r>
    </w:p>
    <w:p w14:paraId="71C459C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）评标办法；</w:t>
      </w:r>
    </w:p>
    <w:p w14:paraId="2F670D26">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w:t>
      </w:r>
      <w:r>
        <w:rPr>
          <w:rFonts w:hint="eastAsia" w:ascii="宋体" w:hAnsi="宋体" w:eastAsia="宋体" w:cs="宋体"/>
          <w:sz w:val="24"/>
          <w:szCs w:val="24"/>
        </w:rPr>
        <w:t>）合同条款及格式；</w:t>
      </w:r>
    </w:p>
    <w:p w14:paraId="245797C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5</w:t>
      </w:r>
      <w:r>
        <w:rPr>
          <w:rFonts w:hint="eastAsia" w:ascii="宋体" w:hAnsi="宋体" w:eastAsia="宋体" w:cs="宋体"/>
          <w:sz w:val="24"/>
          <w:szCs w:val="24"/>
        </w:rPr>
        <w:t>）供货要求；</w:t>
      </w:r>
    </w:p>
    <w:p w14:paraId="6F4B4BE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w:t>
      </w:r>
      <w:r>
        <w:rPr>
          <w:rFonts w:hint="eastAsia" w:ascii="宋体" w:hAnsi="宋体" w:eastAsia="宋体" w:cs="宋体"/>
          <w:sz w:val="24"/>
          <w:szCs w:val="24"/>
        </w:rPr>
        <w:t>）投标文件格式。</w:t>
      </w:r>
    </w:p>
    <w:p w14:paraId="4E648B73">
      <w:pPr>
        <w:spacing w:line="500" w:lineRule="exact"/>
        <w:rPr>
          <w:rFonts w:ascii="宋体" w:hAnsi="宋体" w:eastAsia="宋体"/>
          <w:sz w:val="24"/>
          <w:szCs w:val="24"/>
        </w:rPr>
      </w:pPr>
      <w:r>
        <w:rPr>
          <w:rFonts w:hint="eastAsia" w:ascii="宋体" w:hAnsi="宋体" w:eastAsia="宋体" w:cs="宋体"/>
          <w:sz w:val="24"/>
          <w:szCs w:val="24"/>
        </w:rPr>
        <w:t xml:space="preserve">     根据本章第</w:t>
      </w:r>
      <w:r>
        <w:rPr>
          <w:rFonts w:ascii="宋体" w:hAnsi="宋体" w:eastAsia="宋体"/>
          <w:sz w:val="24"/>
          <w:szCs w:val="24"/>
        </w:rPr>
        <w:t xml:space="preserve"> 1.9 </w:t>
      </w:r>
      <w:r>
        <w:rPr>
          <w:rFonts w:hint="eastAsia" w:ascii="宋体" w:hAnsi="宋体" w:eastAsia="宋体" w:cs="宋体"/>
          <w:sz w:val="24"/>
          <w:szCs w:val="24"/>
        </w:rPr>
        <w:t>款、第</w:t>
      </w:r>
      <w:r>
        <w:rPr>
          <w:rFonts w:ascii="宋体" w:hAnsi="宋体" w:eastAsia="宋体"/>
          <w:sz w:val="24"/>
          <w:szCs w:val="24"/>
        </w:rPr>
        <w:t xml:space="preserve"> 2.2 </w:t>
      </w:r>
      <w:r>
        <w:rPr>
          <w:rFonts w:hint="eastAsia" w:ascii="宋体" w:hAnsi="宋体" w:eastAsia="宋体" w:cs="宋体"/>
          <w:sz w:val="24"/>
          <w:szCs w:val="24"/>
        </w:rPr>
        <w:t>款和第</w:t>
      </w:r>
      <w:r>
        <w:rPr>
          <w:rFonts w:ascii="宋体" w:hAnsi="宋体" w:eastAsia="宋体"/>
          <w:sz w:val="24"/>
          <w:szCs w:val="24"/>
        </w:rPr>
        <w:t xml:space="preserve"> 2.3 </w:t>
      </w:r>
      <w:r>
        <w:rPr>
          <w:rFonts w:hint="eastAsia" w:ascii="宋体" w:hAnsi="宋体" w:eastAsia="宋体" w:cs="宋体"/>
          <w:sz w:val="24"/>
          <w:szCs w:val="24"/>
        </w:rPr>
        <w:t>款对招标文件所作的澄清、修改，构成招标文件的组成部分。</w:t>
      </w:r>
    </w:p>
    <w:p w14:paraId="2438EE38">
      <w:pPr>
        <w:spacing w:line="500" w:lineRule="exact"/>
        <w:rPr>
          <w:rFonts w:ascii="宋体" w:hAnsi="宋体" w:eastAsia="宋体"/>
          <w:b/>
          <w:sz w:val="24"/>
          <w:szCs w:val="24"/>
        </w:rPr>
      </w:pPr>
      <w:r>
        <w:rPr>
          <w:rFonts w:ascii="宋体" w:hAnsi="宋体" w:eastAsia="宋体"/>
          <w:b/>
          <w:sz w:val="24"/>
          <w:szCs w:val="24"/>
        </w:rPr>
        <w:t>2.2</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招标文件的澄清</w:t>
      </w:r>
    </w:p>
    <w:p w14:paraId="37C7C48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2.2.1</w:t>
      </w:r>
      <w:r>
        <w:rPr>
          <w:rFonts w:ascii="宋体" w:hAnsi="宋体" w:eastAsia="宋体"/>
          <w:sz w:val="24"/>
          <w:szCs w:val="24"/>
        </w:rPr>
        <w:tab/>
      </w:r>
      <w:r>
        <w:rPr>
          <w:rFonts w:hint="eastAsia" w:ascii="宋体" w:hAnsi="宋体" w:eastAsia="宋体" w:cs="宋体"/>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899ED0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2.2.2</w:t>
      </w:r>
      <w:r>
        <w:rPr>
          <w:rFonts w:ascii="宋体" w:hAnsi="宋体" w:eastAsia="宋体"/>
          <w:sz w:val="24"/>
          <w:szCs w:val="24"/>
        </w:rPr>
        <w:tab/>
      </w:r>
      <w:r>
        <w:rPr>
          <w:rFonts w:hint="eastAsia" w:ascii="宋体" w:hAnsi="宋体" w:eastAsia="宋体" w:cs="宋体"/>
          <w:sz w:val="24"/>
          <w:szCs w:val="24"/>
        </w:rPr>
        <w:t>招标文件的澄清以投标人须知前附表规定的形式发给所有获取招标文件的投标人，但不指明澄清问题的来源。澄清发出的时间距本章第</w:t>
      </w:r>
      <w:r>
        <w:rPr>
          <w:rFonts w:ascii="宋体" w:hAnsi="宋体" w:eastAsia="宋体"/>
          <w:sz w:val="24"/>
          <w:szCs w:val="24"/>
        </w:rPr>
        <w:t xml:space="preserve"> 4.2.1 </w:t>
      </w:r>
      <w:r>
        <w:rPr>
          <w:rFonts w:hint="eastAsia" w:ascii="宋体" w:hAnsi="宋体" w:eastAsia="宋体" w:cs="宋体"/>
          <w:sz w:val="24"/>
          <w:szCs w:val="24"/>
        </w:rPr>
        <w:t>项规定的投标截止时间不足</w:t>
      </w:r>
      <w:r>
        <w:rPr>
          <w:rFonts w:ascii="宋体" w:hAnsi="宋体" w:eastAsia="宋体"/>
          <w:sz w:val="24"/>
          <w:szCs w:val="24"/>
        </w:rPr>
        <w:t xml:space="preserve"> 15 </w:t>
      </w:r>
      <w:r>
        <w:rPr>
          <w:rFonts w:hint="eastAsia" w:ascii="宋体" w:hAnsi="宋体" w:eastAsia="宋体" w:cs="宋体"/>
          <w:sz w:val="24"/>
          <w:szCs w:val="24"/>
        </w:rPr>
        <w:t>日的，并且澄清内容可能影响投标文件编制的，将相应延长投标截止时间。</w:t>
      </w:r>
    </w:p>
    <w:p w14:paraId="213F27A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2.2.3</w:t>
      </w:r>
      <w:r>
        <w:rPr>
          <w:rFonts w:ascii="宋体" w:hAnsi="宋体" w:eastAsia="宋体"/>
          <w:sz w:val="24"/>
          <w:szCs w:val="24"/>
        </w:rPr>
        <w:tab/>
      </w:r>
      <w:r>
        <w:rPr>
          <w:rFonts w:hint="eastAsia" w:ascii="宋体" w:hAnsi="宋体" w:eastAsia="宋体" w:cs="宋体"/>
          <w:sz w:val="24"/>
          <w:szCs w:val="24"/>
        </w:rPr>
        <w:t>投标人在收到澄清后，应按投标人须知前附表规定的时间和形式通知招标人，确认已收到该澄清。</w:t>
      </w:r>
    </w:p>
    <w:p w14:paraId="24459F2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2.2.4</w:t>
      </w:r>
      <w:r>
        <w:rPr>
          <w:rFonts w:ascii="宋体" w:hAnsi="宋体" w:eastAsia="宋体"/>
          <w:sz w:val="24"/>
          <w:szCs w:val="24"/>
        </w:rPr>
        <w:tab/>
      </w:r>
      <w:r>
        <w:rPr>
          <w:rFonts w:hint="eastAsia" w:ascii="宋体" w:hAnsi="宋体" w:eastAsia="宋体" w:cs="宋体"/>
          <w:sz w:val="24"/>
          <w:szCs w:val="24"/>
        </w:rPr>
        <w:t>除非招标人认为确有必要答复，否则，招标人有权拒绝回复投标人在本章第</w:t>
      </w:r>
      <w:r>
        <w:rPr>
          <w:rFonts w:ascii="宋体" w:hAnsi="宋体" w:eastAsia="宋体"/>
          <w:sz w:val="24"/>
          <w:szCs w:val="24"/>
        </w:rPr>
        <w:t xml:space="preserve"> 2.2.1 </w:t>
      </w:r>
      <w:r>
        <w:rPr>
          <w:rFonts w:hint="eastAsia" w:ascii="宋体" w:hAnsi="宋体" w:eastAsia="宋体" w:cs="宋体"/>
          <w:sz w:val="24"/>
          <w:szCs w:val="24"/>
        </w:rPr>
        <w:t>项规定的时间后的任何澄清要求。</w:t>
      </w:r>
    </w:p>
    <w:p w14:paraId="77A639B9">
      <w:pPr>
        <w:spacing w:line="500" w:lineRule="exact"/>
        <w:rPr>
          <w:rFonts w:ascii="宋体" w:hAnsi="宋体" w:eastAsia="宋体"/>
          <w:b/>
          <w:sz w:val="24"/>
          <w:szCs w:val="24"/>
        </w:rPr>
      </w:pPr>
      <w:r>
        <w:rPr>
          <w:rFonts w:ascii="宋体" w:hAnsi="宋体" w:eastAsia="宋体"/>
          <w:b/>
          <w:sz w:val="24"/>
          <w:szCs w:val="24"/>
        </w:rPr>
        <w:t>2.3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招标文件的修改</w:t>
      </w:r>
    </w:p>
    <w:p w14:paraId="6ADC4D4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2.3.1</w:t>
      </w:r>
      <w:r>
        <w:rPr>
          <w:rFonts w:ascii="宋体" w:hAnsi="宋体" w:eastAsia="宋体"/>
          <w:sz w:val="24"/>
          <w:szCs w:val="24"/>
        </w:rPr>
        <w:tab/>
      </w:r>
      <w:r>
        <w:rPr>
          <w:rFonts w:hint="eastAsia" w:ascii="宋体" w:hAnsi="宋体" w:eastAsia="宋体" w:cs="宋体"/>
          <w:sz w:val="24"/>
          <w:szCs w:val="24"/>
        </w:rPr>
        <w:t>招标人以投标人须知前附表规定的形式修改招标文件，并通知所有已获取招标文件的投标人。修改招标文件的时间距本章第</w:t>
      </w:r>
      <w:r>
        <w:rPr>
          <w:rFonts w:ascii="宋体" w:hAnsi="宋体" w:eastAsia="宋体"/>
          <w:sz w:val="24"/>
          <w:szCs w:val="24"/>
        </w:rPr>
        <w:t xml:space="preserve"> 4.2.1 </w:t>
      </w:r>
      <w:r>
        <w:rPr>
          <w:rFonts w:hint="eastAsia" w:ascii="宋体" w:hAnsi="宋体" w:eastAsia="宋体" w:cs="宋体"/>
          <w:sz w:val="24"/>
          <w:szCs w:val="24"/>
        </w:rPr>
        <w:t>项规定的投标截止时间不足</w:t>
      </w:r>
      <w:r>
        <w:rPr>
          <w:rFonts w:ascii="宋体" w:hAnsi="宋体" w:eastAsia="宋体"/>
          <w:sz w:val="24"/>
          <w:szCs w:val="24"/>
        </w:rPr>
        <w:t xml:space="preserve"> 15 </w:t>
      </w:r>
      <w:r>
        <w:rPr>
          <w:rFonts w:hint="eastAsia" w:ascii="宋体" w:hAnsi="宋体" w:eastAsia="宋体" w:cs="宋体"/>
          <w:sz w:val="24"/>
          <w:szCs w:val="24"/>
        </w:rPr>
        <w:t>日的，并且修改内容可能影响投标文件编制的，将相应延长投标截止时间。</w:t>
      </w:r>
    </w:p>
    <w:p w14:paraId="52A5114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2.3.2</w:t>
      </w:r>
      <w:r>
        <w:rPr>
          <w:rFonts w:ascii="宋体" w:hAnsi="宋体" w:eastAsia="宋体"/>
          <w:sz w:val="24"/>
          <w:szCs w:val="24"/>
        </w:rPr>
        <w:tab/>
      </w:r>
      <w:r>
        <w:rPr>
          <w:rFonts w:hint="eastAsia" w:ascii="宋体" w:hAnsi="宋体" w:eastAsia="宋体" w:cs="宋体"/>
          <w:sz w:val="24"/>
          <w:szCs w:val="24"/>
        </w:rPr>
        <w:t>投标人收到修改内容后，应按投标人须知前附表规定的时间和形式通知招标人，确认已收到该修改。</w:t>
      </w:r>
    </w:p>
    <w:p w14:paraId="289D27DF">
      <w:pPr>
        <w:spacing w:line="500" w:lineRule="exact"/>
        <w:rPr>
          <w:rFonts w:ascii="宋体" w:hAnsi="宋体" w:eastAsia="宋体"/>
          <w:b/>
          <w:sz w:val="24"/>
          <w:szCs w:val="24"/>
        </w:rPr>
      </w:pPr>
      <w:r>
        <w:rPr>
          <w:rFonts w:ascii="宋体" w:hAnsi="宋体" w:eastAsia="宋体"/>
          <w:b/>
          <w:sz w:val="24"/>
          <w:szCs w:val="24"/>
        </w:rPr>
        <w:t>2.4</w:t>
      </w:r>
      <w:r>
        <w:rPr>
          <w:rFonts w:hint="eastAsia" w:ascii="宋体" w:hAnsi="宋体" w:eastAsia="宋体"/>
          <w:b/>
          <w:sz w:val="24"/>
          <w:szCs w:val="24"/>
        </w:rPr>
        <w:t xml:space="preserve"> </w:t>
      </w:r>
      <w:r>
        <w:rPr>
          <w:rFonts w:hint="eastAsia" w:ascii="宋体" w:hAnsi="宋体" w:eastAsia="宋体" w:cs="宋体"/>
          <w:b/>
          <w:sz w:val="24"/>
          <w:szCs w:val="24"/>
        </w:rPr>
        <w:t>招标文件的异议</w:t>
      </w:r>
    </w:p>
    <w:p w14:paraId="2D4DA95D">
      <w:pPr>
        <w:spacing w:line="500" w:lineRule="exact"/>
        <w:rPr>
          <w:rFonts w:ascii="宋体" w:hAnsi="宋体" w:eastAsia="宋体"/>
          <w:sz w:val="24"/>
          <w:szCs w:val="24"/>
        </w:rPr>
      </w:pPr>
      <w:r>
        <w:rPr>
          <w:rFonts w:hint="eastAsia" w:ascii="宋体" w:hAnsi="宋体" w:eastAsia="宋体" w:cs="宋体"/>
          <w:sz w:val="24"/>
          <w:szCs w:val="24"/>
        </w:rPr>
        <w:t xml:space="preserve">    投标人或者其他利害关系人对招标文件有异议的，应当在投标截止时间</w:t>
      </w:r>
      <w:r>
        <w:rPr>
          <w:rFonts w:ascii="宋体" w:hAnsi="宋体" w:eastAsia="宋体"/>
          <w:sz w:val="24"/>
          <w:szCs w:val="24"/>
        </w:rPr>
        <w:t xml:space="preserve"> 10 </w:t>
      </w:r>
      <w:r>
        <w:rPr>
          <w:rFonts w:hint="eastAsia" w:ascii="宋体" w:hAnsi="宋体" w:eastAsia="宋体" w:cs="宋体"/>
          <w:sz w:val="24"/>
          <w:szCs w:val="24"/>
        </w:rPr>
        <w:t>日前以书面形式提出。招标人将在收到异议之日起</w:t>
      </w:r>
      <w:r>
        <w:rPr>
          <w:rFonts w:ascii="宋体" w:hAnsi="宋体" w:eastAsia="宋体"/>
          <w:sz w:val="24"/>
          <w:szCs w:val="24"/>
        </w:rPr>
        <w:t xml:space="preserve"> 3 </w:t>
      </w:r>
      <w:r>
        <w:rPr>
          <w:rFonts w:hint="eastAsia" w:ascii="宋体" w:hAnsi="宋体" w:eastAsia="宋体" w:cs="宋体"/>
          <w:sz w:val="24"/>
          <w:szCs w:val="24"/>
        </w:rPr>
        <w:t>日内作出答复；作出答复前，将暂停招标投标活动。</w:t>
      </w:r>
    </w:p>
    <w:p w14:paraId="3B5C08C7">
      <w:pPr>
        <w:spacing w:line="500" w:lineRule="exact"/>
        <w:rPr>
          <w:rFonts w:ascii="宋体" w:hAnsi="宋体" w:eastAsia="宋体"/>
          <w:b/>
          <w:sz w:val="24"/>
          <w:szCs w:val="24"/>
        </w:rPr>
      </w:pPr>
      <w:r>
        <w:rPr>
          <w:rFonts w:ascii="宋体" w:hAnsi="宋体" w:eastAsia="宋体"/>
          <w:b/>
          <w:sz w:val="28"/>
          <w:szCs w:val="24"/>
        </w:rPr>
        <w:t>3.</w:t>
      </w:r>
      <w:r>
        <w:rPr>
          <w:rFonts w:ascii="宋体" w:hAnsi="宋体" w:eastAsia="宋体"/>
          <w:b/>
          <w:sz w:val="28"/>
          <w:szCs w:val="24"/>
        </w:rPr>
        <w:tab/>
      </w:r>
      <w:r>
        <w:rPr>
          <w:rFonts w:hint="eastAsia" w:ascii="宋体" w:hAnsi="宋体" w:eastAsia="宋体"/>
          <w:b/>
          <w:sz w:val="28"/>
          <w:szCs w:val="24"/>
        </w:rPr>
        <w:t>投标文件</w:t>
      </w:r>
    </w:p>
    <w:p w14:paraId="468434C9">
      <w:pPr>
        <w:spacing w:line="500" w:lineRule="exact"/>
        <w:rPr>
          <w:rFonts w:ascii="宋体" w:hAnsi="宋体" w:eastAsia="宋体"/>
          <w:b/>
          <w:sz w:val="24"/>
          <w:szCs w:val="24"/>
        </w:rPr>
      </w:pPr>
      <w:r>
        <w:rPr>
          <w:rFonts w:ascii="宋体" w:hAnsi="宋体" w:eastAsia="宋体"/>
          <w:b/>
          <w:sz w:val="24"/>
          <w:szCs w:val="24"/>
        </w:rPr>
        <w:t>3.1</w:t>
      </w:r>
      <w:r>
        <w:rPr>
          <w:rFonts w:hint="eastAsia" w:ascii="宋体" w:hAnsi="宋体" w:eastAsia="宋体"/>
          <w:b/>
          <w:sz w:val="24"/>
          <w:szCs w:val="24"/>
        </w:rPr>
        <w:t xml:space="preserve"> </w:t>
      </w:r>
      <w:r>
        <w:rPr>
          <w:rFonts w:hint="eastAsia" w:ascii="宋体" w:hAnsi="宋体" w:eastAsia="宋体" w:cs="宋体"/>
          <w:b/>
          <w:sz w:val="24"/>
          <w:szCs w:val="24"/>
        </w:rPr>
        <w:t>投标文件的组成</w:t>
      </w:r>
    </w:p>
    <w:p w14:paraId="06B42926">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3.1.1</w:t>
      </w:r>
      <w:r>
        <w:rPr>
          <w:rFonts w:ascii="宋体" w:hAnsi="宋体" w:eastAsia="宋体"/>
          <w:sz w:val="24"/>
          <w:szCs w:val="24"/>
        </w:rPr>
        <w:tab/>
      </w:r>
      <w:r>
        <w:rPr>
          <w:rFonts w:hint="eastAsia" w:ascii="宋体" w:hAnsi="宋体" w:eastAsia="宋体" w:cs="宋体"/>
          <w:sz w:val="24"/>
          <w:szCs w:val="24"/>
        </w:rPr>
        <w:t>投标文件应包括下列内容：</w:t>
      </w:r>
    </w:p>
    <w:p w14:paraId="492BAEB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）投标函；</w:t>
      </w:r>
    </w:p>
    <w:p w14:paraId="72F43628">
      <w:pPr>
        <w:spacing w:line="500" w:lineRule="exact"/>
        <w:ind w:firstLine="465"/>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）法定代表人身份证明；</w:t>
      </w:r>
    </w:p>
    <w:p w14:paraId="3BD08EE5">
      <w:pPr>
        <w:spacing w:line="500" w:lineRule="exact"/>
        <w:ind w:firstLine="465"/>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3</w:t>
      </w:r>
      <w:r>
        <w:rPr>
          <w:rFonts w:hint="eastAsia" w:ascii="宋体" w:hAnsi="宋体" w:eastAsia="宋体" w:cs="宋体"/>
          <w:sz w:val="24"/>
          <w:szCs w:val="24"/>
        </w:rPr>
        <w:t>）</w:t>
      </w:r>
      <w:r>
        <w:rPr>
          <w:rFonts w:ascii="宋体" w:hAnsi="宋体" w:eastAsia="宋体"/>
          <w:sz w:val="24"/>
          <w:szCs w:val="24"/>
        </w:rPr>
        <w:t>授权委托书；</w:t>
      </w:r>
    </w:p>
    <w:p w14:paraId="16F151C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sz w:val="24"/>
          <w:szCs w:val="24"/>
        </w:rPr>
        <w:t>4</w:t>
      </w:r>
      <w:r>
        <w:rPr>
          <w:rFonts w:hint="eastAsia" w:ascii="宋体" w:hAnsi="宋体" w:eastAsia="宋体" w:cs="宋体"/>
          <w:sz w:val="24"/>
          <w:szCs w:val="24"/>
        </w:rPr>
        <w:t>）投标保证金；</w:t>
      </w:r>
    </w:p>
    <w:p w14:paraId="4B114C78">
      <w:pPr>
        <w:spacing w:line="500" w:lineRule="exact"/>
        <w:ind w:firstLine="46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sz w:val="24"/>
          <w:szCs w:val="24"/>
        </w:rPr>
        <w:t>5</w:t>
      </w:r>
      <w:r>
        <w:rPr>
          <w:rFonts w:hint="eastAsia" w:ascii="宋体" w:hAnsi="宋体" w:eastAsia="宋体" w:cs="宋体"/>
          <w:sz w:val="24"/>
          <w:szCs w:val="24"/>
        </w:rPr>
        <w:t>）资格审查资料；</w:t>
      </w:r>
    </w:p>
    <w:p w14:paraId="5434F675">
      <w:pPr>
        <w:spacing w:line="500" w:lineRule="exact"/>
        <w:ind w:firstLine="465"/>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6</w:t>
      </w:r>
      <w:r>
        <w:rPr>
          <w:rFonts w:hint="eastAsia" w:ascii="宋体" w:hAnsi="宋体" w:eastAsia="宋体" w:cs="宋体"/>
          <w:sz w:val="24"/>
          <w:szCs w:val="24"/>
        </w:rPr>
        <w:t>）开标一览表；</w:t>
      </w:r>
    </w:p>
    <w:p w14:paraId="0754291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sz w:val="24"/>
          <w:szCs w:val="24"/>
        </w:rPr>
        <w:t>7</w:t>
      </w:r>
      <w:r>
        <w:rPr>
          <w:rFonts w:hint="eastAsia" w:ascii="宋体" w:hAnsi="宋体" w:eastAsia="宋体" w:cs="宋体"/>
          <w:sz w:val="24"/>
          <w:szCs w:val="24"/>
        </w:rPr>
        <w:t>）分项报价表；</w:t>
      </w:r>
    </w:p>
    <w:p w14:paraId="5314C5AF">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）技术规范偏离表；</w:t>
      </w:r>
    </w:p>
    <w:p w14:paraId="361F8067">
      <w:pPr>
        <w:spacing w:line="500" w:lineRule="exact"/>
        <w:ind w:firstLine="480" w:firstLineChars="200"/>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lang w:val="en-US" w:eastAsia="zh-CN"/>
        </w:rPr>
        <w:t>9</w:t>
      </w:r>
      <w:r>
        <w:rPr>
          <w:rFonts w:hint="eastAsia" w:ascii="宋体" w:hAnsi="宋体" w:eastAsia="宋体" w:cs="宋体"/>
          <w:sz w:val="24"/>
          <w:szCs w:val="24"/>
        </w:rPr>
        <w:t>）投标货物技术性能指标的详细描述；</w:t>
      </w:r>
    </w:p>
    <w:p w14:paraId="2447B62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sz w:val="24"/>
          <w:szCs w:val="24"/>
          <w:lang w:val="en-US" w:eastAsia="zh-CN"/>
        </w:rPr>
        <w:t>10</w:t>
      </w:r>
      <w:r>
        <w:rPr>
          <w:rFonts w:hint="eastAsia" w:ascii="宋体" w:hAnsi="宋体" w:eastAsia="宋体" w:cs="宋体"/>
          <w:sz w:val="24"/>
          <w:szCs w:val="24"/>
        </w:rPr>
        <w:t>）服务承诺；</w:t>
      </w:r>
    </w:p>
    <w:p w14:paraId="327B9DE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sz w:val="24"/>
          <w:szCs w:val="24"/>
          <w:lang w:val="en-US" w:eastAsia="zh-CN"/>
        </w:rPr>
        <w:t>11</w:t>
      </w:r>
      <w:r>
        <w:rPr>
          <w:rFonts w:hint="eastAsia" w:ascii="宋体" w:hAnsi="宋体" w:eastAsia="宋体" w:cs="宋体"/>
          <w:sz w:val="24"/>
          <w:szCs w:val="24"/>
        </w:rPr>
        <w:t>）投标人须知前附表规定的其他资料。</w:t>
      </w:r>
    </w:p>
    <w:p w14:paraId="7F8C7FE5">
      <w:pPr>
        <w:spacing w:line="500" w:lineRule="exact"/>
        <w:rPr>
          <w:rFonts w:ascii="宋体" w:hAnsi="宋体" w:eastAsia="宋体"/>
          <w:sz w:val="24"/>
          <w:szCs w:val="24"/>
        </w:rPr>
      </w:pPr>
      <w:r>
        <w:rPr>
          <w:rFonts w:hint="eastAsia" w:ascii="宋体" w:hAnsi="宋体" w:eastAsia="宋体" w:cs="宋体"/>
          <w:sz w:val="24"/>
          <w:szCs w:val="24"/>
        </w:rPr>
        <w:t xml:space="preserve">    投标人在评标过程中作出的符合法律法规和招标文件规定的澄清确认，构成投标文件的组成部分。</w:t>
      </w:r>
    </w:p>
    <w:p w14:paraId="393AC3D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3.1.2</w:t>
      </w:r>
      <w:r>
        <w:rPr>
          <w:rFonts w:ascii="宋体" w:hAnsi="宋体" w:eastAsia="宋体"/>
          <w:sz w:val="24"/>
          <w:szCs w:val="24"/>
        </w:rPr>
        <w:tab/>
      </w:r>
      <w:r>
        <w:rPr>
          <w:rFonts w:hint="eastAsia" w:ascii="宋体" w:hAnsi="宋体" w:eastAsia="宋体" w:cs="宋体"/>
          <w:sz w:val="24"/>
          <w:szCs w:val="24"/>
        </w:rPr>
        <w:t>投标人须知前附表规定不接受联合体投标的，或投标人没有组成联合体的，投标文件不包括本章第</w:t>
      </w:r>
      <w:r>
        <w:rPr>
          <w:rFonts w:ascii="宋体" w:hAnsi="宋体" w:eastAsia="宋体"/>
          <w:sz w:val="24"/>
          <w:szCs w:val="24"/>
        </w:rPr>
        <w:t xml:space="preserve"> 3.1.1</w:t>
      </w:r>
      <w:r>
        <w:rPr>
          <w:rFonts w:hint="eastAsia" w:ascii="宋体" w:hAnsi="宋体" w:eastAsia="宋体" w:cs="宋体"/>
          <w:sz w:val="24"/>
          <w:szCs w:val="24"/>
        </w:rPr>
        <w:t>（</w:t>
      </w:r>
      <w:r>
        <w:rPr>
          <w:rFonts w:ascii="宋体" w:hAnsi="宋体" w:eastAsia="宋体"/>
          <w:sz w:val="24"/>
          <w:szCs w:val="24"/>
        </w:rPr>
        <w:t>3</w:t>
      </w:r>
      <w:r>
        <w:rPr>
          <w:rFonts w:hint="eastAsia" w:ascii="宋体" w:hAnsi="宋体" w:eastAsia="宋体" w:cs="宋体"/>
          <w:sz w:val="24"/>
          <w:szCs w:val="24"/>
        </w:rPr>
        <w:t>）目所指的联合体协议书。</w:t>
      </w:r>
    </w:p>
    <w:p w14:paraId="5E79216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3.1.3</w:t>
      </w:r>
      <w:r>
        <w:rPr>
          <w:rFonts w:ascii="宋体" w:hAnsi="宋体" w:eastAsia="宋体"/>
          <w:sz w:val="24"/>
          <w:szCs w:val="24"/>
        </w:rPr>
        <w:tab/>
      </w:r>
      <w:r>
        <w:rPr>
          <w:rFonts w:hint="eastAsia" w:ascii="宋体" w:hAnsi="宋体" w:eastAsia="宋体" w:cs="宋体"/>
          <w:sz w:val="24"/>
          <w:szCs w:val="24"/>
        </w:rPr>
        <w:t>投标人须知前附表未要求提交投标保证金的，投标文件不包括本章第</w:t>
      </w:r>
      <w:r>
        <w:rPr>
          <w:rFonts w:ascii="宋体" w:hAnsi="宋体" w:eastAsia="宋体"/>
          <w:sz w:val="24"/>
          <w:szCs w:val="24"/>
        </w:rPr>
        <w:t xml:space="preserve"> 3.1.1</w:t>
      </w:r>
      <w:r>
        <w:rPr>
          <w:rFonts w:hint="eastAsia" w:ascii="宋体" w:hAnsi="宋体" w:eastAsia="宋体" w:cs="宋体"/>
          <w:sz w:val="24"/>
          <w:szCs w:val="24"/>
        </w:rPr>
        <w:t>（</w:t>
      </w:r>
      <w:r>
        <w:rPr>
          <w:rFonts w:ascii="宋体" w:hAnsi="宋体" w:eastAsia="宋体"/>
          <w:sz w:val="24"/>
          <w:szCs w:val="24"/>
        </w:rPr>
        <w:t>4</w:t>
      </w:r>
      <w:r>
        <w:rPr>
          <w:rFonts w:hint="eastAsia" w:ascii="宋体" w:hAnsi="宋体" w:eastAsia="宋体" w:cs="宋体"/>
          <w:sz w:val="24"/>
          <w:szCs w:val="24"/>
        </w:rPr>
        <w:t>）目所指的投标保证金。</w:t>
      </w:r>
    </w:p>
    <w:p w14:paraId="36EE46EE">
      <w:pPr>
        <w:spacing w:line="500" w:lineRule="exact"/>
        <w:rPr>
          <w:rFonts w:ascii="宋体" w:hAnsi="宋体" w:eastAsia="宋体"/>
          <w:b/>
          <w:sz w:val="24"/>
          <w:szCs w:val="24"/>
        </w:rPr>
      </w:pPr>
      <w:r>
        <w:rPr>
          <w:rFonts w:ascii="宋体" w:hAnsi="宋体" w:eastAsia="宋体"/>
          <w:b/>
          <w:sz w:val="24"/>
          <w:szCs w:val="24"/>
        </w:rPr>
        <w:t>3.2</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投标报价</w:t>
      </w:r>
    </w:p>
    <w:p w14:paraId="1ED85E90">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3.2.1</w:t>
      </w:r>
      <w:r>
        <w:rPr>
          <w:rFonts w:hint="eastAsia" w:ascii="宋体" w:hAnsi="宋体" w:eastAsia="宋体"/>
          <w:sz w:val="24"/>
          <w:szCs w:val="24"/>
        </w:rPr>
        <w:t xml:space="preserve"> </w:t>
      </w:r>
      <w:r>
        <w:rPr>
          <w:rFonts w:hint="eastAsia" w:ascii="宋体" w:hAnsi="宋体" w:eastAsia="宋体" w:cs="宋体"/>
          <w:sz w:val="24"/>
          <w:szCs w:val="24"/>
        </w:rPr>
        <w:t>投标报价应包括国家规定的增值税税金，除投标人须知前附表另有规定外，增值税税金按一般计税方法计算。投标人应按第六章</w:t>
      </w:r>
      <w:r>
        <w:rPr>
          <w:rFonts w:ascii="宋体" w:hAnsi="宋体" w:eastAsia="宋体"/>
          <w:sz w:val="24"/>
          <w:szCs w:val="24"/>
        </w:rPr>
        <w:t>“</w:t>
      </w:r>
      <w:r>
        <w:rPr>
          <w:rFonts w:hint="eastAsia" w:ascii="宋体" w:hAnsi="宋体" w:eastAsia="宋体" w:cs="宋体"/>
          <w:sz w:val="24"/>
          <w:szCs w:val="24"/>
        </w:rPr>
        <w:t>投标文件格式</w:t>
      </w:r>
      <w:r>
        <w:rPr>
          <w:rFonts w:ascii="宋体" w:hAnsi="宋体" w:eastAsia="宋体"/>
          <w:sz w:val="24"/>
          <w:szCs w:val="24"/>
        </w:rPr>
        <w:t>”</w:t>
      </w:r>
      <w:r>
        <w:rPr>
          <w:rFonts w:hint="eastAsia" w:ascii="宋体" w:hAnsi="宋体" w:eastAsia="宋体" w:cs="宋体"/>
          <w:sz w:val="24"/>
          <w:szCs w:val="24"/>
        </w:rPr>
        <w:t>的要求在投标函中进行报价并填写分项报价表。</w:t>
      </w:r>
    </w:p>
    <w:p w14:paraId="16A959F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3.2.2</w:t>
      </w:r>
      <w:r>
        <w:rPr>
          <w:rFonts w:ascii="宋体" w:hAnsi="宋体" w:eastAsia="宋体"/>
          <w:sz w:val="24"/>
          <w:szCs w:val="24"/>
        </w:rPr>
        <w:tab/>
      </w:r>
      <w:r>
        <w:rPr>
          <w:rFonts w:hint="eastAsia" w:ascii="宋体" w:hAnsi="宋体" w:eastAsia="宋体" w:cs="宋体"/>
          <w:sz w:val="24"/>
          <w:szCs w:val="24"/>
        </w:rPr>
        <w:t>投标人应充分了解该项目的总体情况以及影响投标报价的其他要素。</w:t>
      </w:r>
    </w:p>
    <w:p w14:paraId="7699A478">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3.2.3</w:t>
      </w:r>
      <w:r>
        <w:rPr>
          <w:rFonts w:hint="eastAsia" w:ascii="宋体" w:hAnsi="宋体" w:eastAsia="宋体"/>
          <w:sz w:val="24"/>
          <w:szCs w:val="24"/>
        </w:rPr>
        <w:t xml:space="preserve"> </w:t>
      </w:r>
      <w:r>
        <w:rPr>
          <w:rFonts w:hint="eastAsia" w:ascii="宋体" w:hAnsi="宋体" w:eastAsia="宋体" w:cs="宋体"/>
          <w:sz w:val="24"/>
          <w:szCs w:val="24"/>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ascii="宋体" w:hAnsi="宋体" w:eastAsia="宋体"/>
          <w:sz w:val="24"/>
          <w:szCs w:val="24"/>
        </w:rPr>
        <w:t>“</w:t>
      </w:r>
      <w:r>
        <w:rPr>
          <w:rFonts w:hint="eastAsia" w:ascii="宋体" w:hAnsi="宋体" w:eastAsia="宋体" w:cs="宋体"/>
          <w:sz w:val="24"/>
          <w:szCs w:val="24"/>
        </w:rPr>
        <w:t>分项报价表</w:t>
      </w:r>
      <w:r>
        <w:rPr>
          <w:rFonts w:ascii="宋体" w:hAnsi="宋体" w:eastAsia="宋体"/>
          <w:sz w:val="24"/>
          <w:szCs w:val="24"/>
        </w:rPr>
        <w:t>”</w:t>
      </w:r>
      <w:r>
        <w:rPr>
          <w:rFonts w:hint="eastAsia" w:ascii="宋体" w:hAnsi="宋体" w:eastAsia="宋体" w:cs="宋体"/>
          <w:sz w:val="24"/>
          <w:szCs w:val="24"/>
        </w:rPr>
        <w:t>中的相应报价。此修改须符合本章第</w:t>
      </w:r>
      <w:r>
        <w:rPr>
          <w:rFonts w:ascii="宋体" w:hAnsi="宋体" w:eastAsia="宋体"/>
          <w:sz w:val="24"/>
          <w:szCs w:val="24"/>
        </w:rPr>
        <w:t xml:space="preserve"> 4.3 </w:t>
      </w:r>
      <w:r>
        <w:rPr>
          <w:rFonts w:hint="eastAsia" w:ascii="宋体" w:hAnsi="宋体" w:eastAsia="宋体" w:cs="宋体"/>
          <w:sz w:val="24"/>
          <w:szCs w:val="24"/>
        </w:rPr>
        <w:t>款的有关要求。</w:t>
      </w:r>
    </w:p>
    <w:p w14:paraId="4512D4A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3.2.4</w:t>
      </w:r>
      <w:r>
        <w:rPr>
          <w:rFonts w:ascii="宋体" w:hAnsi="宋体" w:eastAsia="宋体"/>
          <w:sz w:val="24"/>
          <w:szCs w:val="24"/>
        </w:rPr>
        <w:tab/>
      </w:r>
      <w:r>
        <w:rPr>
          <w:rFonts w:hint="eastAsia" w:ascii="宋体" w:hAnsi="宋体" w:eastAsia="宋体" w:cs="宋体"/>
          <w:sz w:val="24"/>
          <w:szCs w:val="24"/>
        </w:rPr>
        <w:t>招标人设有最高投标限价的，投标人的投标报价不得超过最高投标限价，最高投标限价在投标人须知前附表中载明。</w:t>
      </w:r>
    </w:p>
    <w:p w14:paraId="507FC56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3.2.5</w:t>
      </w:r>
      <w:r>
        <w:rPr>
          <w:rFonts w:ascii="宋体" w:hAnsi="宋体" w:eastAsia="宋体"/>
          <w:sz w:val="24"/>
          <w:szCs w:val="24"/>
        </w:rPr>
        <w:tab/>
      </w:r>
      <w:r>
        <w:rPr>
          <w:rFonts w:hint="eastAsia" w:ascii="宋体" w:hAnsi="宋体" w:eastAsia="宋体" w:cs="宋体"/>
          <w:sz w:val="24"/>
          <w:szCs w:val="24"/>
        </w:rPr>
        <w:t>投标报价的其他要求见投标人须知前附表。</w:t>
      </w:r>
    </w:p>
    <w:p w14:paraId="06B2414C">
      <w:pPr>
        <w:spacing w:line="500" w:lineRule="exact"/>
        <w:rPr>
          <w:rFonts w:ascii="宋体" w:hAnsi="宋体" w:eastAsia="宋体"/>
          <w:b/>
          <w:sz w:val="24"/>
          <w:szCs w:val="24"/>
        </w:rPr>
      </w:pPr>
      <w:r>
        <w:rPr>
          <w:rFonts w:ascii="宋体" w:hAnsi="宋体" w:eastAsia="宋体"/>
          <w:b/>
          <w:sz w:val="24"/>
          <w:szCs w:val="24"/>
        </w:rPr>
        <w:t>3.3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投标有效期</w:t>
      </w:r>
    </w:p>
    <w:p w14:paraId="51744CC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3.3.1</w:t>
      </w:r>
      <w:r>
        <w:rPr>
          <w:rFonts w:ascii="宋体" w:hAnsi="宋体" w:eastAsia="宋体"/>
          <w:sz w:val="24"/>
          <w:szCs w:val="24"/>
        </w:rPr>
        <w:tab/>
      </w:r>
      <w:r>
        <w:rPr>
          <w:rFonts w:hint="eastAsia" w:ascii="宋体" w:hAnsi="宋体" w:eastAsia="宋体" w:cs="宋体"/>
          <w:sz w:val="24"/>
          <w:szCs w:val="24"/>
        </w:rPr>
        <w:t>除投标人须知前附表另有规定外，投标有效期为</w:t>
      </w:r>
      <w:r>
        <w:rPr>
          <w:rFonts w:ascii="宋体" w:hAnsi="宋体" w:eastAsia="宋体"/>
          <w:sz w:val="24"/>
          <w:szCs w:val="24"/>
        </w:rPr>
        <w:t xml:space="preserve"> 90 </w:t>
      </w:r>
      <w:r>
        <w:rPr>
          <w:rFonts w:hint="eastAsia" w:ascii="宋体" w:hAnsi="宋体" w:eastAsia="宋体" w:cs="宋体"/>
          <w:sz w:val="24"/>
          <w:szCs w:val="24"/>
        </w:rPr>
        <w:t>天。</w:t>
      </w:r>
    </w:p>
    <w:p w14:paraId="12C0BC9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3.3.2</w:t>
      </w:r>
      <w:r>
        <w:rPr>
          <w:rFonts w:ascii="宋体" w:hAnsi="宋体" w:eastAsia="宋体"/>
          <w:sz w:val="24"/>
          <w:szCs w:val="24"/>
        </w:rPr>
        <w:tab/>
      </w:r>
      <w:r>
        <w:rPr>
          <w:rFonts w:hint="eastAsia" w:ascii="宋体" w:hAnsi="宋体" w:eastAsia="宋体" w:cs="宋体"/>
          <w:sz w:val="24"/>
          <w:szCs w:val="24"/>
        </w:rPr>
        <w:t>在投标有效期内，投标人撤销投标文件的，应承担招标文件和法律规定的责任。</w:t>
      </w:r>
    </w:p>
    <w:p w14:paraId="442968B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3.3.3</w:t>
      </w:r>
      <w:r>
        <w:rPr>
          <w:rFonts w:ascii="宋体" w:hAnsi="宋体" w:eastAsia="宋体"/>
          <w:sz w:val="24"/>
          <w:szCs w:val="24"/>
        </w:rPr>
        <w:tab/>
      </w:r>
      <w:r>
        <w:rPr>
          <w:rFonts w:hint="eastAsia" w:ascii="宋体" w:hAnsi="宋体" w:eastAsia="宋体" w:cs="宋体"/>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739B40D">
      <w:pPr>
        <w:spacing w:line="500" w:lineRule="exact"/>
        <w:rPr>
          <w:rFonts w:ascii="宋体" w:hAnsi="宋体" w:eastAsia="宋体"/>
          <w:b/>
          <w:sz w:val="24"/>
          <w:szCs w:val="24"/>
        </w:rPr>
      </w:pPr>
      <w:r>
        <w:rPr>
          <w:rFonts w:ascii="宋体" w:hAnsi="宋体" w:eastAsia="宋体"/>
          <w:b/>
          <w:sz w:val="24"/>
          <w:szCs w:val="24"/>
        </w:rPr>
        <w:t>3.4</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投标保证金</w:t>
      </w:r>
    </w:p>
    <w:p w14:paraId="3F57391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3.4.1</w:t>
      </w:r>
      <w:r>
        <w:rPr>
          <w:rFonts w:ascii="宋体" w:hAnsi="宋体" w:eastAsia="宋体"/>
          <w:sz w:val="24"/>
          <w:szCs w:val="24"/>
        </w:rPr>
        <w:tab/>
      </w:r>
      <w:r>
        <w:rPr>
          <w:rFonts w:hint="eastAsia" w:ascii="宋体" w:hAnsi="宋体" w:eastAsia="宋体" w:cs="宋体"/>
          <w:sz w:val="24"/>
          <w:szCs w:val="24"/>
        </w:rPr>
        <w:t>投标人在递交投标文件的同时，应按投标人须知前附表规定的金额、形式和第六章</w:t>
      </w:r>
      <w:r>
        <w:rPr>
          <w:rFonts w:ascii="宋体" w:hAnsi="宋体" w:eastAsia="宋体"/>
          <w:sz w:val="24"/>
          <w:szCs w:val="24"/>
        </w:rPr>
        <w:t>“</w:t>
      </w:r>
      <w:r>
        <w:rPr>
          <w:rFonts w:hint="eastAsia" w:ascii="宋体" w:hAnsi="宋体" w:eastAsia="宋体" w:cs="宋体"/>
          <w:sz w:val="24"/>
          <w:szCs w:val="24"/>
        </w:rPr>
        <w:t>投标文件格式</w:t>
      </w:r>
      <w:r>
        <w:rPr>
          <w:rFonts w:ascii="宋体" w:hAnsi="宋体" w:eastAsia="宋体"/>
          <w:sz w:val="24"/>
          <w:szCs w:val="24"/>
        </w:rPr>
        <w:t>”</w:t>
      </w:r>
      <w:r>
        <w:rPr>
          <w:rFonts w:hint="eastAsia" w:ascii="宋体" w:hAnsi="宋体" w:eastAsia="宋体" w:cs="宋体"/>
          <w:sz w:val="24"/>
          <w:szCs w:val="24"/>
        </w:rPr>
        <w:t>规定的投标保证金格式递交投标保证金，并作为其投标文件的组成部分。投标人以现金或者转账形式提交的投标保证金，应当从其基本账户转出并在投标文件中附上基本账户开户证明。联合体投标的，其投标保证金可以由牵头人递交，并应符合投标人须知前附表的规定。</w:t>
      </w:r>
    </w:p>
    <w:p w14:paraId="72C8B4B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3.4.2</w:t>
      </w:r>
      <w:r>
        <w:rPr>
          <w:rFonts w:ascii="宋体" w:hAnsi="宋体" w:eastAsia="宋体"/>
          <w:sz w:val="24"/>
          <w:szCs w:val="24"/>
        </w:rPr>
        <w:tab/>
      </w:r>
      <w:r>
        <w:rPr>
          <w:rFonts w:hint="eastAsia" w:ascii="宋体" w:hAnsi="宋体" w:eastAsia="宋体" w:cs="宋体"/>
          <w:sz w:val="24"/>
          <w:szCs w:val="24"/>
        </w:rPr>
        <w:t>投标人不按本章第</w:t>
      </w:r>
      <w:r>
        <w:rPr>
          <w:rFonts w:ascii="宋体" w:hAnsi="宋体" w:eastAsia="宋体"/>
          <w:sz w:val="24"/>
          <w:szCs w:val="24"/>
        </w:rPr>
        <w:t xml:space="preserve"> 3.4.1 </w:t>
      </w:r>
      <w:r>
        <w:rPr>
          <w:rFonts w:hint="eastAsia" w:ascii="宋体" w:hAnsi="宋体" w:eastAsia="宋体" w:cs="宋体"/>
          <w:sz w:val="24"/>
          <w:szCs w:val="24"/>
        </w:rPr>
        <w:t>项要求提交投标保证金的，评标委员会将否决其投标。</w:t>
      </w:r>
    </w:p>
    <w:p w14:paraId="1211C5D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3.4.3</w:t>
      </w:r>
      <w:r>
        <w:rPr>
          <w:rFonts w:ascii="宋体" w:hAnsi="宋体" w:eastAsia="宋体"/>
          <w:sz w:val="24"/>
          <w:szCs w:val="24"/>
        </w:rPr>
        <w:tab/>
      </w:r>
      <w:r>
        <w:rPr>
          <w:rFonts w:hint="eastAsia" w:ascii="宋体" w:hAnsi="宋体" w:eastAsia="宋体" w:cs="宋体"/>
          <w:sz w:val="24"/>
          <w:szCs w:val="24"/>
        </w:rPr>
        <w:t>招标人最迟将在与中标人签订合同后</w:t>
      </w:r>
      <w:r>
        <w:rPr>
          <w:rFonts w:ascii="宋体" w:hAnsi="宋体" w:eastAsia="宋体"/>
          <w:sz w:val="24"/>
          <w:szCs w:val="24"/>
        </w:rPr>
        <w:t xml:space="preserve"> 5 </w:t>
      </w:r>
      <w:r>
        <w:rPr>
          <w:rFonts w:hint="eastAsia" w:ascii="宋体" w:hAnsi="宋体" w:eastAsia="宋体" w:cs="宋体"/>
          <w:sz w:val="24"/>
          <w:szCs w:val="24"/>
        </w:rPr>
        <w:t>日内，向未中标的投标人和中标人退还投标保证金。投标保证金以现金或者支票形式递交的，还应退还银行同期存款利息。</w:t>
      </w:r>
    </w:p>
    <w:p w14:paraId="4C413B7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3.4.4</w:t>
      </w:r>
      <w:r>
        <w:rPr>
          <w:rFonts w:ascii="宋体" w:hAnsi="宋体" w:eastAsia="宋体"/>
          <w:sz w:val="24"/>
          <w:szCs w:val="24"/>
        </w:rPr>
        <w:tab/>
      </w:r>
      <w:r>
        <w:rPr>
          <w:rFonts w:hint="eastAsia" w:ascii="宋体" w:hAnsi="宋体" w:eastAsia="宋体" w:cs="宋体"/>
          <w:sz w:val="24"/>
          <w:szCs w:val="24"/>
        </w:rPr>
        <w:t>有下列情形之一的，投标保证金将不予退还：</w:t>
      </w:r>
    </w:p>
    <w:p w14:paraId="3F70AC45">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）投标人在投标有效期内撤销投标文件；</w:t>
      </w:r>
    </w:p>
    <w:p w14:paraId="5BB650A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）中标人在收到中标通知书后，无正当理由不与招标人订立合同，在签订合同时向招标人提出附加条件，或者不按照招标文件要求提交履约保证金；</w:t>
      </w:r>
    </w:p>
    <w:p w14:paraId="234A8F32">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）发生投标人须知前附表规定的其他可以不予退还投标保证金的情形。</w:t>
      </w:r>
    </w:p>
    <w:p w14:paraId="51EEBCF4">
      <w:pPr>
        <w:spacing w:line="500" w:lineRule="exact"/>
        <w:rPr>
          <w:rFonts w:ascii="宋体" w:hAnsi="宋体" w:eastAsia="宋体"/>
          <w:b/>
          <w:sz w:val="24"/>
          <w:szCs w:val="24"/>
        </w:rPr>
      </w:pPr>
      <w:r>
        <w:rPr>
          <w:rFonts w:ascii="宋体" w:hAnsi="宋体" w:eastAsia="宋体"/>
          <w:b/>
          <w:sz w:val="24"/>
          <w:szCs w:val="24"/>
        </w:rPr>
        <w:t>3.5</w:t>
      </w:r>
      <w:r>
        <w:rPr>
          <w:rFonts w:ascii="宋体" w:hAnsi="宋体" w:eastAsia="宋体"/>
          <w:b/>
          <w:sz w:val="24"/>
          <w:szCs w:val="24"/>
        </w:rPr>
        <w:tab/>
      </w:r>
      <w:r>
        <w:rPr>
          <w:rFonts w:hint="eastAsia" w:ascii="宋体" w:hAnsi="宋体" w:eastAsia="宋体" w:cs="宋体"/>
          <w:b/>
          <w:sz w:val="24"/>
          <w:szCs w:val="24"/>
        </w:rPr>
        <w:t>资格审查资料</w:t>
      </w:r>
    </w:p>
    <w:p w14:paraId="1DFB97CF">
      <w:pPr>
        <w:spacing w:line="500" w:lineRule="exact"/>
        <w:rPr>
          <w:rFonts w:ascii="宋体" w:hAnsi="宋体" w:eastAsia="宋体"/>
          <w:sz w:val="24"/>
          <w:szCs w:val="24"/>
        </w:rPr>
      </w:pPr>
      <w:r>
        <w:rPr>
          <w:rFonts w:hint="eastAsia" w:ascii="宋体" w:hAnsi="宋体" w:eastAsia="宋体" w:cs="宋体"/>
          <w:sz w:val="24"/>
          <w:szCs w:val="24"/>
        </w:rPr>
        <w:t xml:space="preserve">    除投标人须知前附表另有规定外，投标人应按下列规定提供资格审查资料，以证明其满足本章第</w:t>
      </w:r>
      <w:r>
        <w:rPr>
          <w:rFonts w:ascii="宋体" w:hAnsi="宋体" w:eastAsia="宋体"/>
          <w:sz w:val="24"/>
          <w:szCs w:val="24"/>
        </w:rPr>
        <w:t xml:space="preserve"> 1.4 </w:t>
      </w:r>
      <w:r>
        <w:rPr>
          <w:rFonts w:hint="eastAsia" w:ascii="宋体" w:hAnsi="宋体" w:eastAsia="宋体" w:cs="宋体"/>
          <w:sz w:val="24"/>
          <w:szCs w:val="24"/>
        </w:rPr>
        <w:t>款规定的资质、财务、信誉等要求。</w:t>
      </w:r>
    </w:p>
    <w:p w14:paraId="6A8E2D2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3.5.1</w:t>
      </w:r>
      <w:r>
        <w:rPr>
          <w:rFonts w:ascii="宋体" w:hAnsi="宋体" w:eastAsia="宋体"/>
          <w:sz w:val="24"/>
          <w:szCs w:val="24"/>
        </w:rPr>
        <w:tab/>
      </w:r>
      <w:r>
        <w:rPr>
          <w:rFonts w:ascii="宋体" w:hAnsi="宋体" w:eastAsia="宋体"/>
          <w:sz w:val="24"/>
          <w:szCs w:val="24"/>
        </w:rPr>
        <w:t>“</w:t>
      </w:r>
      <w:r>
        <w:rPr>
          <w:rFonts w:hint="eastAsia" w:ascii="宋体" w:hAnsi="宋体" w:eastAsia="宋体" w:cs="宋体"/>
          <w:sz w:val="24"/>
          <w:szCs w:val="24"/>
        </w:rPr>
        <w:t>投标人基本情况表</w:t>
      </w:r>
      <w:r>
        <w:rPr>
          <w:rFonts w:ascii="宋体" w:hAnsi="宋体" w:eastAsia="宋体"/>
          <w:sz w:val="24"/>
          <w:szCs w:val="24"/>
        </w:rPr>
        <w:t>”</w:t>
      </w:r>
      <w:r>
        <w:rPr>
          <w:rFonts w:hint="eastAsia" w:ascii="宋体" w:hAnsi="宋体" w:eastAsia="宋体" w:cs="宋体"/>
          <w:sz w:val="24"/>
          <w:szCs w:val="24"/>
        </w:rPr>
        <w:t>应附</w:t>
      </w:r>
      <w:r>
        <w:rPr>
          <w:rFonts w:ascii="宋体" w:hAnsi="宋体" w:eastAsia="宋体" w:cs="宋体"/>
          <w:sz w:val="24"/>
          <w:szCs w:val="24"/>
        </w:rPr>
        <w:t>营业执照</w:t>
      </w:r>
      <w:r>
        <w:rPr>
          <w:rFonts w:hint="eastAsia" w:ascii="宋体" w:hAnsi="宋体" w:eastAsia="宋体" w:cs="宋体"/>
          <w:sz w:val="24"/>
          <w:szCs w:val="24"/>
        </w:rPr>
        <w:t>副本、</w:t>
      </w:r>
      <w:r>
        <w:rPr>
          <w:rFonts w:ascii="宋体" w:hAnsi="宋体" w:eastAsia="宋体" w:cs="宋体"/>
          <w:sz w:val="24"/>
          <w:szCs w:val="24"/>
        </w:rPr>
        <w:t>基本账户开户许可证（或基本账户备案信息）</w:t>
      </w:r>
      <w:r>
        <w:rPr>
          <w:rFonts w:hint="eastAsia" w:ascii="宋体" w:hAnsi="宋体" w:eastAsia="宋体" w:cs="宋体"/>
          <w:sz w:val="24"/>
          <w:szCs w:val="24"/>
        </w:rPr>
        <w:t>等材料的复印件：</w:t>
      </w:r>
    </w:p>
    <w:p w14:paraId="30C4DC8F">
      <w:pPr>
        <w:spacing w:line="500" w:lineRule="exact"/>
        <w:rPr>
          <w:rFonts w:ascii="宋体" w:hAnsi="宋体" w:eastAsia="宋体"/>
          <w:b/>
          <w:sz w:val="24"/>
          <w:szCs w:val="24"/>
        </w:rPr>
      </w:pPr>
      <w:r>
        <w:rPr>
          <w:rFonts w:ascii="宋体" w:hAnsi="宋体" w:eastAsia="宋体"/>
          <w:b/>
          <w:sz w:val="24"/>
          <w:szCs w:val="24"/>
        </w:rPr>
        <w:t>3.6</w:t>
      </w:r>
      <w:r>
        <w:rPr>
          <w:rFonts w:ascii="宋体" w:hAnsi="宋体" w:eastAsia="宋体"/>
          <w:b/>
          <w:sz w:val="24"/>
          <w:szCs w:val="24"/>
        </w:rPr>
        <w:tab/>
      </w:r>
      <w:r>
        <w:rPr>
          <w:rFonts w:hint="eastAsia" w:ascii="宋体" w:hAnsi="宋体" w:eastAsia="宋体" w:cs="宋体"/>
          <w:b/>
          <w:sz w:val="24"/>
          <w:szCs w:val="24"/>
        </w:rPr>
        <w:t>备选投标方案</w:t>
      </w:r>
    </w:p>
    <w:p w14:paraId="0E61F1C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3.6.1</w:t>
      </w:r>
      <w:r>
        <w:rPr>
          <w:rFonts w:ascii="宋体" w:hAnsi="宋体" w:eastAsia="宋体"/>
          <w:sz w:val="24"/>
          <w:szCs w:val="24"/>
        </w:rPr>
        <w:tab/>
      </w:r>
      <w:r>
        <w:rPr>
          <w:rFonts w:hint="eastAsia" w:ascii="宋体" w:hAnsi="宋体" w:eastAsia="宋体" w:cs="宋体"/>
          <w:sz w:val="24"/>
          <w:szCs w:val="24"/>
        </w:rPr>
        <w:t>除投标人须知前附表规定允许外，投标人不得递交备选投标方案，否则其投标将被否决。</w:t>
      </w:r>
    </w:p>
    <w:p w14:paraId="6989841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3.6.2</w:t>
      </w:r>
      <w:r>
        <w:rPr>
          <w:rFonts w:ascii="宋体" w:hAnsi="宋体" w:eastAsia="宋体"/>
          <w:sz w:val="24"/>
          <w:szCs w:val="24"/>
        </w:rPr>
        <w:tab/>
      </w:r>
      <w:r>
        <w:rPr>
          <w:rFonts w:hint="eastAsia" w:ascii="宋体" w:hAnsi="宋体" w:eastAsia="宋体" w:cs="宋体"/>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CA477D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3.6.3</w:t>
      </w:r>
      <w:r>
        <w:rPr>
          <w:rFonts w:ascii="宋体" w:hAnsi="宋体" w:eastAsia="宋体"/>
          <w:sz w:val="24"/>
          <w:szCs w:val="24"/>
        </w:rPr>
        <w:tab/>
      </w:r>
      <w:r>
        <w:rPr>
          <w:rFonts w:hint="eastAsia" w:ascii="宋体" w:hAnsi="宋体" w:eastAsia="宋体" w:cs="宋体"/>
          <w:sz w:val="24"/>
          <w:szCs w:val="24"/>
        </w:rPr>
        <w:t>投标人提供两个或两个以上投标报价，或者在投标文件中提供一个报价，但同时提供两个或两个以上供货方案的，视为提供备选方案。</w:t>
      </w:r>
    </w:p>
    <w:p w14:paraId="48706DD6">
      <w:pPr>
        <w:spacing w:line="500" w:lineRule="exact"/>
        <w:rPr>
          <w:rFonts w:ascii="宋体" w:hAnsi="宋体" w:eastAsia="宋体"/>
          <w:b/>
          <w:sz w:val="24"/>
          <w:szCs w:val="24"/>
        </w:rPr>
      </w:pPr>
      <w:r>
        <w:rPr>
          <w:rFonts w:ascii="宋体" w:hAnsi="宋体" w:eastAsia="宋体"/>
          <w:b/>
          <w:sz w:val="24"/>
          <w:szCs w:val="24"/>
        </w:rPr>
        <w:t>3.7</w:t>
      </w:r>
      <w:r>
        <w:rPr>
          <w:rFonts w:ascii="宋体" w:hAnsi="宋体" w:eastAsia="宋体"/>
          <w:b/>
          <w:sz w:val="24"/>
          <w:szCs w:val="24"/>
        </w:rPr>
        <w:tab/>
      </w:r>
      <w:r>
        <w:rPr>
          <w:rFonts w:hint="eastAsia" w:ascii="宋体" w:hAnsi="宋体" w:eastAsia="宋体" w:cs="宋体"/>
          <w:b/>
          <w:sz w:val="24"/>
          <w:szCs w:val="24"/>
        </w:rPr>
        <w:t>投标文件的编制</w:t>
      </w:r>
    </w:p>
    <w:p w14:paraId="2229977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3.7.1</w:t>
      </w:r>
      <w:r>
        <w:rPr>
          <w:rFonts w:ascii="宋体" w:hAnsi="宋体" w:eastAsia="宋体"/>
          <w:sz w:val="24"/>
          <w:szCs w:val="24"/>
        </w:rPr>
        <w:tab/>
      </w:r>
      <w:r>
        <w:rPr>
          <w:rFonts w:hint="eastAsia" w:ascii="宋体" w:hAnsi="宋体" w:eastAsia="宋体" w:cs="宋体"/>
          <w:sz w:val="24"/>
          <w:szCs w:val="24"/>
        </w:rPr>
        <w:t>投标文件应按第六章</w:t>
      </w:r>
      <w:r>
        <w:rPr>
          <w:rFonts w:ascii="宋体" w:hAnsi="宋体" w:eastAsia="宋体"/>
          <w:sz w:val="24"/>
          <w:szCs w:val="24"/>
        </w:rPr>
        <w:t>“</w:t>
      </w:r>
      <w:r>
        <w:rPr>
          <w:rFonts w:hint="eastAsia" w:ascii="宋体" w:hAnsi="宋体" w:eastAsia="宋体" w:cs="宋体"/>
          <w:sz w:val="24"/>
          <w:szCs w:val="24"/>
        </w:rPr>
        <w:t>投标文件格式</w:t>
      </w:r>
      <w:r>
        <w:rPr>
          <w:rFonts w:ascii="宋体" w:hAnsi="宋体" w:eastAsia="宋体"/>
          <w:sz w:val="24"/>
          <w:szCs w:val="24"/>
        </w:rPr>
        <w:t>”</w:t>
      </w:r>
      <w:r>
        <w:rPr>
          <w:rFonts w:hint="eastAsia" w:ascii="宋体" w:hAnsi="宋体" w:eastAsia="宋体" w:cs="宋体"/>
          <w:sz w:val="24"/>
          <w:szCs w:val="24"/>
        </w:rPr>
        <w:t>进行编写，如有必要，可以增加附页，作为投标文件的组成部分。</w:t>
      </w:r>
    </w:p>
    <w:p w14:paraId="7319224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3.7.2</w:t>
      </w:r>
      <w:r>
        <w:rPr>
          <w:rFonts w:ascii="宋体" w:hAnsi="宋体" w:eastAsia="宋体"/>
          <w:sz w:val="24"/>
          <w:szCs w:val="24"/>
        </w:rPr>
        <w:tab/>
      </w:r>
      <w:r>
        <w:rPr>
          <w:rFonts w:hint="eastAsia" w:ascii="宋体" w:hAnsi="宋体" w:eastAsia="宋体" w:cs="宋体"/>
          <w:sz w:val="24"/>
          <w:szCs w:val="24"/>
        </w:rPr>
        <w:t>投标文件应当对招标文件有关交货期、投标有效期、供货要求、招标范围等实质性内容作出响应。投标文件在满足招标文件实质性要求的基础上，可以提出比招标文件要求更有利于招标人的承诺。</w:t>
      </w:r>
    </w:p>
    <w:p w14:paraId="3F451FF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3.7.3</w:t>
      </w:r>
      <w:r>
        <w:rPr>
          <w:rFonts w:hint="eastAsia" w:ascii="宋体" w:hAnsi="宋体" w:eastAsia="宋体" w:cs="宋体"/>
          <w:sz w:val="24"/>
          <w:szCs w:val="24"/>
        </w:rPr>
        <w:t>（</w:t>
      </w:r>
      <w:r>
        <w:rPr>
          <w:rFonts w:ascii="宋体" w:hAnsi="宋体" w:eastAsia="宋体"/>
          <w:sz w:val="24"/>
          <w:szCs w:val="24"/>
        </w:rPr>
        <w:t>1</w:t>
      </w:r>
      <w:r>
        <w:rPr>
          <w:rFonts w:hint="eastAsia" w:ascii="宋体" w:hAnsi="宋体" w:eastAsia="宋体" w:cs="宋体"/>
          <w:sz w:val="24"/>
          <w:szCs w:val="24"/>
        </w:rPr>
        <w:t>）投标文件应用不褪色的材料书写或打印，投标函及对投标文件的澄清、说明和补正应由投标人的法定代表人（签字或盖章）或其授权的代理人签字并加盖单位章。由投标人的法定代表人签字的，应附法定代表人身份证明，由代理人签字的，应附授权委托书，身份证明或授权委托书应符合第六章</w:t>
      </w:r>
      <w:r>
        <w:rPr>
          <w:rFonts w:ascii="宋体" w:hAnsi="宋体" w:eastAsia="宋体"/>
          <w:sz w:val="24"/>
          <w:szCs w:val="24"/>
        </w:rPr>
        <w:t>“</w:t>
      </w:r>
      <w:r>
        <w:rPr>
          <w:rFonts w:hint="eastAsia" w:ascii="宋体" w:hAnsi="宋体" w:eastAsia="宋体" w:cs="宋体"/>
          <w:sz w:val="24"/>
          <w:szCs w:val="24"/>
        </w:rPr>
        <w:t>投标文件格式</w:t>
      </w:r>
      <w:r>
        <w:rPr>
          <w:rFonts w:ascii="宋体" w:hAnsi="宋体" w:eastAsia="宋体"/>
          <w:sz w:val="24"/>
          <w:szCs w:val="24"/>
        </w:rPr>
        <w:t>”</w:t>
      </w:r>
      <w:r>
        <w:rPr>
          <w:rFonts w:hint="eastAsia" w:ascii="宋体" w:hAnsi="宋体" w:eastAsia="宋体" w:cs="宋体"/>
          <w:sz w:val="24"/>
          <w:szCs w:val="24"/>
        </w:rPr>
        <w:t>的要求。投标文件应尽量避免涂改、行间插字或删除。如果出现上述情况，改动之处应由投标人的</w:t>
      </w:r>
      <w:r>
        <w:rPr>
          <w:rFonts w:ascii="宋体" w:hAnsi="宋体" w:eastAsia="宋体" w:cs="宋体"/>
          <w:sz w:val="24"/>
          <w:szCs w:val="24"/>
        </w:rPr>
        <w:t>法定代表人（签字或盖章）或其授权的代理人签字并加盖单位章</w:t>
      </w:r>
      <w:r>
        <w:rPr>
          <w:rFonts w:hint="eastAsia" w:ascii="宋体" w:hAnsi="宋体" w:eastAsia="宋体" w:cs="宋体"/>
          <w:sz w:val="24"/>
          <w:szCs w:val="24"/>
        </w:rPr>
        <w:t>。</w:t>
      </w:r>
    </w:p>
    <w:p w14:paraId="3E85B52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3.7.3</w:t>
      </w: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）投标文件正本一份，副本份数五份。正本和副本的封面右上角上应清楚地标记</w:t>
      </w:r>
      <w:r>
        <w:rPr>
          <w:rFonts w:ascii="宋体" w:hAnsi="宋体" w:eastAsia="宋体"/>
          <w:sz w:val="24"/>
          <w:szCs w:val="24"/>
        </w:rPr>
        <w:t>“</w:t>
      </w:r>
      <w:r>
        <w:rPr>
          <w:rFonts w:hint="eastAsia" w:ascii="宋体" w:hAnsi="宋体" w:eastAsia="宋体" w:cs="宋体"/>
          <w:sz w:val="24"/>
          <w:szCs w:val="24"/>
        </w:rPr>
        <w:t>正本</w:t>
      </w:r>
      <w:r>
        <w:rPr>
          <w:rFonts w:ascii="宋体" w:hAnsi="宋体" w:eastAsia="宋体"/>
          <w:sz w:val="24"/>
          <w:szCs w:val="24"/>
        </w:rPr>
        <w:t>”</w:t>
      </w:r>
      <w:r>
        <w:rPr>
          <w:rFonts w:hint="eastAsia" w:ascii="宋体" w:hAnsi="宋体" w:eastAsia="宋体" w:cs="宋体"/>
          <w:sz w:val="24"/>
          <w:szCs w:val="24"/>
        </w:rPr>
        <w:t>或</w:t>
      </w:r>
      <w:r>
        <w:rPr>
          <w:rFonts w:ascii="宋体" w:hAnsi="宋体" w:eastAsia="宋体"/>
          <w:sz w:val="24"/>
          <w:szCs w:val="24"/>
        </w:rPr>
        <w:t>“</w:t>
      </w:r>
      <w:r>
        <w:rPr>
          <w:rFonts w:hint="eastAsia" w:ascii="宋体" w:hAnsi="宋体" w:eastAsia="宋体" w:cs="宋体"/>
          <w:sz w:val="24"/>
          <w:szCs w:val="24"/>
        </w:rPr>
        <w:t>副本</w:t>
      </w:r>
      <w:r>
        <w:rPr>
          <w:rFonts w:ascii="宋体" w:hAnsi="宋体" w:eastAsia="宋体"/>
          <w:sz w:val="24"/>
          <w:szCs w:val="24"/>
        </w:rPr>
        <w:t>”</w:t>
      </w:r>
      <w:r>
        <w:rPr>
          <w:rFonts w:hint="eastAsia" w:ascii="宋体" w:hAnsi="宋体" w:eastAsia="宋体" w:cs="宋体"/>
          <w:sz w:val="24"/>
          <w:szCs w:val="24"/>
        </w:rPr>
        <w:t>的字样。当副本和正本不一致时，以正本文件为准。</w:t>
      </w:r>
    </w:p>
    <w:p w14:paraId="564592B0">
      <w:pPr>
        <w:spacing w:line="500" w:lineRule="exact"/>
        <w:ind w:firstLine="480" w:firstLineChars="200"/>
        <w:rPr>
          <w:rFonts w:ascii="宋体" w:hAnsi="宋体" w:eastAsia="宋体"/>
          <w:sz w:val="24"/>
          <w:szCs w:val="24"/>
        </w:rPr>
      </w:pPr>
      <w:r>
        <w:rPr>
          <w:rFonts w:ascii="宋体" w:hAnsi="宋体" w:eastAsia="宋体"/>
          <w:sz w:val="24"/>
          <w:szCs w:val="24"/>
        </w:rPr>
        <w:t>3.7.3</w:t>
      </w:r>
      <w:r>
        <w:rPr>
          <w:rFonts w:hint="eastAsia" w:ascii="宋体" w:hAnsi="宋体" w:eastAsia="宋体" w:cs="宋体"/>
          <w:sz w:val="24"/>
          <w:szCs w:val="24"/>
        </w:rPr>
        <w:t>（</w:t>
      </w:r>
      <w:r>
        <w:rPr>
          <w:rFonts w:ascii="宋体" w:hAnsi="宋体" w:eastAsia="宋体"/>
          <w:sz w:val="24"/>
          <w:szCs w:val="24"/>
        </w:rPr>
        <w:t>3</w:t>
      </w:r>
      <w:r>
        <w:rPr>
          <w:rFonts w:hint="eastAsia" w:ascii="宋体" w:hAnsi="宋体" w:eastAsia="宋体" w:cs="宋体"/>
          <w:sz w:val="24"/>
          <w:szCs w:val="24"/>
        </w:rPr>
        <w:t>）投标文件的正本与副本应分别装订，并编制目录，投标文件需分册装订的，具体分册装订要求见投标人须知前附表规定。</w:t>
      </w:r>
    </w:p>
    <w:p w14:paraId="7B1D94A9">
      <w:pPr>
        <w:spacing w:line="500" w:lineRule="exact"/>
        <w:rPr>
          <w:rFonts w:ascii="宋体" w:hAnsi="宋体" w:eastAsia="宋体"/>
          <w:b/>
          <w:sz w:val="24"/>
          <w:szCs w:val="24"/>
        </w:rPr>
      </w:pPr>
      <w:r>
        <w:rPr>
          <w:rFonts w:ascii="宋体" w:hAnsi="宋体" w:eastAsia="宋体"/>
          <w:b/>
          <w:sz w:val="28"/>
          <w:szCs w:val="24"/>
        </w:rPr>
        <w:t>4.</w:t>
      </w:r>
      <w:r>
        <w:rPr>
          <w:rFonts w:ascii="宋体" w:hAnsi="宋体" w:eastAsia="宋体"/>
          <w:b/>
          <w:sz w:val="28"/>
          <w:szCs w:val="24"/>
        </w:rPr>
        <w:tab/>
      </w:r>
      <w:r>
        <w:rPr>
          <w:rFonts w:hint="eastAsia" w:ascii="宋体" w:hAnsi="宋体" w:eastAsia="宋体"/>
          <w:b/>
          <w:sz w:val="28"/>
          <w:szCs w:val="24"/>
        </w:rPr>
        <w:t>投标</w:t>
      </w:r>
    </w:p>
    <w:p w14:paraId="36424DD9">
      <w:pPr>
        <w:spacing w:line="500" w:lineRule="exact"/>
        <w:rPr>
          <w:rFonts w:ascii="宋体" w:hAnsi="宋体" w:eastAsia="宋体"/>
          <w:b/>
          <w:sz w:val="24"/>
          <w:szCs w:val="24"/>
        </w:rPr>
      </w:pPr>
      <w:r>
        <w:rPr>
          <w:rFonts w:ascii="宋体" w:hAnsi="宋体" w:eastAsia="宋体"/>
          <w:b/>
          <w:sz w:val="24"/>
          <w:szCs w:val="24"/>
        </w:rPr>
        <w:t>4.1</w:t>
      </w:r>
      <w:r>
        <w:rPr>
          <w:rFonts w:ascii="宋体" w:hAnsi="宋体" w:eastAsia="宋体"/>
          <w:b/>
          <w:sz w:val="24"/>
          <w:szCs w:val="24"/>
        </w:rPr>
        <w:tab/>
      </w:r>
      <w:r>
        <w:rPr>
          <w:rFonts w:hint="eastAsia" w:ascii="宋体" w:hAnsi="宋体" w:eastAsia="宋体" w:cs="宋体"/>
          <w:b/>
          <w:sz w:val="24"/>
          <w:szCs w:val="24"/>
        </w:rPr>
        <w:t>投标文件的密封和标记</w:t>
      </w:r>
    </w:p>
    <w:p w14:paraId="13F8053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4.1.1</w:t>
      </w:r>
      <w:r>
        <w:rPr>
          <w:rFonts w:ascii="宋体" w:hAnsi="宋体" w:eastAsia="宋体"/>
          <w:sz w:val="24"/>
          <w:szCs w:val="24"/>
        </w:rPr>
        <w:tab/>
      </w:r>
      <w:r>
        <w:rPr>
          <w:rFonts w:hint="eastAsia" w:ascii="宋体" w:hAnsi="宋体" w:eastAsia="宋体" w:cs="宋体"/>
          <w:sz w:val="24"/>
          <w:szCs w:val="24"/>
        </w:rPr>
        <w:t>投标文件应密封包装，并在封套的封口处由投标人的法定代表人（签字或盖章）或其授权的代理人签字并加盖单位章。</w:t>
      </w:r>
    </w:p>
    <w:p w14:paraId="4ABAE15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4.1.2</w:t>
      </w:r>
      <w:r>
        <w:rPr>
          <w:rFonts w:ascii="宋体" w:hAnsi="宋体" w:eastAsia="宋体"/>
          <w:sz w:val="24"/>
          <w:szCs w:val="24"/>
        </w:rPr>
        <w:tab/>
      </w:r>
      <w:r>
        <w:rPr>
          <w:rFonts w:hint="eastAsia" w:ascii="宋体" w:hAnsi="宋体" w:eastAsia="宋体" w:cs="宋体"/>
          <w:sz w:val="24"/>
          <w:szCs w:val="24"/>
        </w:rPr>
        <w:t>投标文件封套上应写明的内容见投标人须知前附表。</w:t>
      </w:r>
    </w:p>
    <w:p w14:paraId="1ABE5BD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4.1.3</w:t>
      </w:r>
      <w:r>
        <w:rPr>
          <w:rFonts w:ascii="宋体" w:hAnsi="宋体" w:eastAsia="宋体"/>
          <w:sz w:val="24"/>
          <w:szCs w:val="24"/>
        </w:rPr>
        <w:tab/>
      </w:r>
      <w:r>
        <w:rPr>
          <w:rFonts w:hint="eastAsia" w:ascii="宋体" w:hAnsi="宋体" w:eastAsia="宋体" w:cs="宋体"/>
          <w:sz w:val="24"/>
          <w:szCs w:val="24"/>
        </w:rPr>
        <w:t>未按本章第</w:t>
      </w:r>
      <w:r>
        <w:rPr>
          <w:rFonts w:ascii="宋体" w:hAnsi="宋体" w:eastAsia="宋体"/>
          <w:sz w:val="24"/>
          <w:szCs w:val="24"/>
        </w:rPr>
        <w:t xml:space="preserve"> 4.1.1 </w:t>
      </w:r>
      <w:r>
        <w:rPr>
          <w:rFonts w:hint="eastAsia" w:ascii="宋体" w:hAnsi="宋体" w:eastAsia="宋体" w:cs="宋体"/>
          <w:sz w:val="24"/>
          <w:szCs w:val="24"/>
        </w:rPr>
        <w:t>项要求密封的投标文件，招标人将予以拒收。</w:t>
      </w:r>
    </w:p>
    <w:p w14:paraId="2DE930EE">
      <w:pPr>
        <w:spacing w:line="500" w:lineRule="exact"/>
        <w:rPr>
          <w:rFonts w:ascii="宋体" w:hAnsi="宋体" w:eastAsia="宋体"/>
          <w:b/>
          <w:sz w:val="24"/>
          <w:szCs w:val="24"/>
        </w:rPr>
      </w:pPr>
      <w:r>
        <w:rPr>
          <w:rFonts w:ascii="宋体" w:hAnsi="宋体" w:eastAsia="宋体"/>
          <w:b/>
          <w:sz w:val="24"/>
          <w:szCs w:val="24"/>
        </w:rPr>
        <w:t>4.2</w:t>
      </w:r>
      <w:r>
        <w:rPr>
          <w:rFonts w:ascii="宋体" w:hAnsi="宋体" w:eastAsia="宋体"/>
          <w:b/>
          <w:sz w:val="24"/>
          <w:szCs w:val="24"/>
        </w:rPr>
        <w:tab/>
      </w:r>
      <w:r>
        <w:rPr>
          <w:rFonts w:hint="eastAsia" w:ascii="宋体" w:hAnsi="宋体" w:eastAsia="宋体" w:cs="宋体"/>
          <w:b/>
          <w:sz w:val="24"/>
          <w:szCs w:val="24"/>
        </w:rPr>
        <w:t>投标文件的递交</w:t>
      </w:r>
    </w:p>
    <w:p w14:paraId="410E76E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4.2.1</w:t>
      </w:r>
      <w:r>
        <w:rPr>
          <w:rFonts w:ascii="宋体" w:hAnsi="宋体" w:eastAsia="宋体"/>
          <w:sz w:val="24"/>
          <w:szCs w:val="24"/>
        </w:rPr>
        <w:tab/>
      </w:r>
      <w:r>
        <w:rPr>
          <w:rFonts w:hint="eastAsia" w:ascii="宋体" w:hAnsi="宋体" w:eastAsia="宋体" w:cs="宋体"/>
          <w:sz w:val="24"/>
          <w:szCs w:val="24"/>
        </w:rPr>
        <w:t>投标人应在投标人须知前附表规定的投标截止时间前递交投标文件。</w:t>
      </w:r>
    </w:p>
    <w:p w14:paraId="68497C2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4.2.2</w:t>
      </w:r>
      <w:r>
        <w:rPr>
          <w:rFonts w:ascii="宋体" w:hAnsi="宋体" w:eastAsia="宋体"/>
          <w:sz w:val="24"/>
          <w:szCs w:val="24"/>
        </w:rPr>
        <w:tab/>
      </w:r>
      <w:r>
        <w:rPr>
          <w:rFonts w:hint="eastAsia" w:ascii="宋体" w:hAnsi="宋体" w:eastAsia="宋体" w:cs="宋体"/>
          <w:sz w:val="24"/>
          <w:szCs w:val="24"/>
        </w:rPr>
        <w:t>投标人递交投标文件的地点：见投标人须知前附表。</w:t>
      </w:r>
    </w:p>
    <w:p w14:paraId="6A9B5D3B">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4.2.3</w:t>
      </w:r>
      <w:r>
        <w:rPr>
          <w:rFonts w:ascii="宋体" w:hAnsi="宋体" w:eastAsia="宋体"/>
          <w:sz w:val="24"/>
          <w:szCs w:val="24"/>
        </w:rPr>
        <w:tab/>
      </w:r>
      <w:r>
        <w:rPr>
          <w:rFonts w:hint="eastAsia" w:ascii="宋体" w:hAnsi="宋体" w:eastAsia="宋体" w:cs="宋体"/>
          <w:sz w:val="24"/>
          <w:szCs w:val="24"/>
        </w:rPr>
        <w:t>除投标人须知前附表另有规定外，投标人所递交的投标文件不予退还。</w:t>
      </w:r>
    </w:p>
    <w:p w14:paraId="65C4650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4.2.</w:t>
      </w:r>
      <w:r>
        <w:rPr>
          <w:rFonts w:hint="eastAsia" w:ascii="宋体" w:hAnsi="宋体" w:eastAsia="宋体"/>
          <w:sz w:val="24"/>
          <w:szCs w:val="24"/>
        </w:rPr>
        <w:t>4</w:t>
      </w:r>
      <w:r>
        <w:rPr>
          <w:rFonts w:ascii="宋体" w:hAnsi="宋体" w:eastAsia="宋体"/>
          <w:sz w:val="24"/>
          <w:szCs w:val="24"/>
        </w:rPr>
        <w:tab/>
      </w:r>
      <w:r>
        <w:rPr>
          <w:rFonts w:hint="eastAsia" w:ascii="宋体" w:hAnsi="宋体" w:eastAsia="宋体" w:cs="宋体"/>
          <w:sz w:val="24"/>
          <w:szCs w:val="24"/>
        </w:rPr>
        <w:t>逾期送达的投标文件，招标人将予以拒收。</w:t>
      </w:r>
    </w:p>
    <w:p w14:paraId="58155DC9">
      <w:pPr>
        <w:spacing w:line="500" w:lineRule="exact"/>
        <w:rPr>
          <w:rFonts w:ascii="宋体" w:hAnsi="宋体" w:eastAsia="宋体"/>
          <w:b/>
          <w:sz w:val="24"/>
          <w:szCs w:val="24"/>
        </w:rPr>
      </w:pPr>
      <w:r>
        <w:rPr>
          <w:rFonts w:ascii="宋体" w:hAnsi="宋体" w:eastAsia="宋体"/>
          <w:b/>
          <w:sz w:val="24"/>
          <w:szCs w:val="24"/>
        </w:rPr>
        <w:t>4.2</w:t>
      </w:r>
      <w:r>
        <w:rPr>
          <w:rFonts w:ascii="宋体" w:hAnsi="宋体" w:eastAsia="宋体"/>
          <w:b/>
          <w:sz w:val="24"/>
          <w:szCs w:val="24"/>
        </w:rPr>
        <w:tab/>
      </w:r>
      <w:r>
        <w:rPr>
          <w:rFonts w:hint="eastAsia" w:ascii="宋体" w:hAnsi="宋体" w:eastAsia="宋体" w:cs="宋体"/>
          <w:b/>
          <w:sz w:val="24"/>
          <w:szCs w:val="24"/>
        </w:rPr>
        <w:t>投标文件的修改与撤回</w:t>
      </w:r>
    </w:p>
    <w:p w14:paraId="7519C78A">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4.3.1</w:t>
      </w:r>
      <w:r>
        <w:rPr>
          <w:rFonts w:ascii="宋体" w:hAnsi="宋体" w:eastAsia="宋体"/>
          <w:sz w:val="24"/>
          <w:szCs w:val="24"/>
        </w:rPr>
        <w:tab/>
      </w:r>
      <w:r>
        <w:rPr>
          <w:rFonts w:hint="eastAsia" w:ascii="宋体" w:hAnsi="宋体" w:eastAsia="宋体" w:cs="宋体"/>
          <w:sz w:val="24"/>
          <w:szCs w:val="24"/>
        </w:rPr>
        <w:t>在本章第</w:t>
      </w:r>
      <w:r>
        <w:rPr>
          <w:rFonts w:ascii="宋体" w:hAnsi="宋体" w:eastAsia="宋体"/>
          <w:sz w:val="24"/>
          <w:szCs w:val="24"/>
        </w:rPr>
        <w:t xml:space="preserve"> 4.2.1 </w:t>
      </w:r>
      <w:r>
        <w:rPr>
          <w:rFonts w:hint="eastAsia" w:ascii="宋体" w:hAnsi="宋体" w:eastAsia="宋体" w:cs="宋体"/>
          <w:sz w:val="24"/>
          <w:szCs w:val="24"/>
        </w:rPr>
        <w:t>项规定的投标截止时间前，投标人可以修改或撤回已递交的投标文件，但应以书面形式通知招标人。</w:t>
      </w:r>
    </w:p>
    <w:p w14:paraId="383124D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4.3.2</w:t>
      </w:r>
      <w:r>
        <w:rPr>
          <w:rFonts w:ascii="宋体" w:hAnsi="宋体" w:eastAsia="宋体"/>
          <w:sz w:val="24"/>
          <w:szCs w:val="24"/>
        </w:rPr>
        <w:tab/>
      </w:r>
      <w:r>
        <w:rPr>
          <w:rFonts w:hint="eastAsia" w:ascii="宋体" w:hAnsi="宋体" w:eastAsia="宋体" w:cs="宋体"/>
          <w:sz w:val="24"/>
          <w:szCs w:val="24"/>
        </w:rPr>
        <w:t>投标人修改或撤回已递交投标文件的书面通知应按照本章第</w:t>
      </w:r>
      <w:r>
        <w:rPr>
          <w:rFonts w:ascii="宋体" w:hAnsi="宋体" w:eastAsia="宋体"/>
          <w:sz w:val="24"/>
          <w:szCs w:val="24"/>
        </w:rPr>
        <w:t xml:space="preserve"> 3.7.3</w:t>
      </w:r>
      <w:r>
        <w:rPr>
          <w:rFonts w:hint="eastAsia" w:ascii="宋体" w:hAnsi="宋体" w:eastAsia="宋体" w:cs="宋体"/>
          <w:sz w:val="24"/>
          <w:szCs w:val="24"/>
        </w:rPr>
        <w:t>项的要求签字或盖章。招标人收到书面通知后，向投标人出具签收凭证。</w:t>
      </w:r>
    </w:p>
    <w:p w14:paraId="4B719E26">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4.3.3</w:t>
      </w:r>
      <w:r>
        <w:rPr>
          <w:rFonts w:ascii="宋体" w:hAnsi="宋体" w:eastAsia="宋体"/>
          <w:sz w:val="24"/>
          <w:szCs w:val="24"/>
        </w:rPr>
        <w:tab/>
      </w:r>
      <w:r>
        <w:rPr>
          <w:rFonts w:hint="eastAsia" w:ascii="宋体" w:hAnsi="宋体" w:eastAsia="宋体" w:cs="宋体"/>
          <w:sz w:val="24"/>
          <w:szCs w:val="24"/>
        </w:rPr>
        <w:t>投标人撤回投标文件的，招标人自收到投标人书面撤回通知之日起</w:t>
      </w:r>
      <w:r>
        <w:rPr>
          <w:rFonts w:ascii="宋体" w:hAnsi="宋体" w:eastAsia="宋体"/>
          <w:sz w:val="24"/>
          <w:szCs w:val="24"/>
        </w:rPr>
        <w:t xml:space="preserve"> 5 </w:t>
      </w:r>
      <w:r>
        <w:rPr>
          <w:rFonts w:hint="eastAsia" w:ascii="宋体" w:hAnsi="宋体" w:eastAsia="宋体" w:cs="宋体"/>
          <w:sz w:val="24"/>
          <w:szCs w:val="24"/>
        </w:rPr>
        <w:t>日内退还已收取的投标保证金。</w:t>
      </w:r>
    </w:p>
    <w:p w14:paraId="64909A62">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4.3.4</w:t>
      </w:r>
      <w:r>
        <w:rPr>
          <w:rFonts w:ascii="宋体" w:hAnsi="宋体" w:eastAsia="宋体"/>
          <w:sz w:val="24"/>
          <w:szCs w:val="24"/>
        </w:rPr>
        <w:tab/>
      </w:r>
      <w:r>
        <w:rPr>
          <w:rFonts w:hint="eastAsia" w:ascii="宋体" w:hAnsi="宋体" w:eastAsia="宋体" w:cs="宋体"/>
          <w:sz w:val="24"/>
          <w:szCs w:val="24"/>
        </w:rPr>
        <w:t>修改的内容为投标文件的组成部分。修改的投标文件应按照本章第</w:t>
      </w:r>
      <w:r>
        <w:rPr>
          <w:rFonts w:ascii="宋体" w:hAnsi="宋体" w:eastAsia="宋体"/>
          <w:sz w:val="24"/>
          <w:szCs w:val="24"/>
        </w:rPr>
        <w:t xml:space="preserve"> 3 </w:t>
      </w:r>
      <w:r>
        <w:rPr>
          <w:rFonts w:hint="eastAsia" w:ascii="宋体" w:hAnsi="宋体" w:eastAsia="宋体" w:cs="宋体"/>
          <w:sz w:val="24"/>
          <w:szCs w:val="24"/>
        </w:rPr>
        <w:t>条、第</w:t>
      </w:r>
      <w:r>
        <w:rPr>
          <w:rFonts w:ascii="宋体" w:hAnsi="宋体" w:eastAsia="宋体"/>
          <w:sz w:val="24"/>
          <w:szCs w:val="24"/>
        </w:rPr>
        <w:t xml:space="preserve"> 4 </w:t>
      </w:r>
      <w:r>
        <w:rPr>
          <w:rFonts w:hint="eastAsia" w:ascii="宋体" w:hAnsi="宋体" w:eastAsia="宋体" w:cs="宋体"/>
          <w:sz w:val="24"/>
          <w:szCs w:val="24"/>
        </w:rPr>
        <w:t>条的规定进行编制、密封、标记和递交，并标明</w:t>
      </w:r>
      <w:r>
        <w:rPr>
          <w:rFonts w:ascii="宋体" w:hAnsi="宋体" w:eastAsia="宋体"/>
          <w:sz w:val="24"/>
          <w:szCs w:val="24"/>
        </w:rPr>
        <w:t>“</w:t>
      </w:r>
      <w:r>
        <w:rPr>
          <w:rFonts w:hint="eastAsia" w:ascii="宋体" w:hAnsi="宋体" w:eastAsia="宋体" w:cs="宋体"/>
          <w:sz w:val="24"/>
          <w:szCs w:val="24"/>
        </w:rPr>
        <w:t>修改</w:t>
      </w:r>
      <w:r>
        <w:rPr>
          <w:rFonts w:ascii="宋体" w:hAnsi="宋体" w:eastAsia="宋体"/>
          <w:sz w:val="24"/>
          <w:szCs w:val="24"/>
        </w:rPr>
        <w:t>”</w:t>
      </w:r>
      <w:r>
        <w:rPr>
          <w:rFonts w:hint="eastAsia" w:ascii="宋体" w:hAnsi="宋体" w:eastAsia="宋体" w:cs="宋体"/>
          <w:sz w:val="24"/>
          <w:szCs w:val="24"/>
        </w:rPr>
        <w:t>字样。</w:t>
      </w:r>
    </w:p>
    <w:p w14:paraId="3A2E174A">
      <w:pPr>
        <w:spacing w:line="500" w:lineRule="exact"/>
        <w:rPr>
          <w:rFonts w:ascii="宋体" w:hAnsi="宋体" w:eastAsia="宋体"/>
          <w:b/>
          <w:sz w:val="24"/>
          <w:szCs w:val="24"/>
        </w:rPr>
      </w:pPr>
      <w:r>
        <w:rPr>
          <w:rFonts w:ascii="宋体" w:hAnsi="宋体" w:eastAsia="宋体"/>
          <w:b/>
          <w:sz w:val="28"/>
          <w:szCs w:val="24"/>
        </w:rPr>
        <w:t>5.</w:t>
      </w:r>
      <w:r>
        <w:rPr>
          <w:rFonts w:ascii="宋体" w:hAnsi="宋体" w:eastAsia="宋体"/>
          <w:b/>
          <w:sz w:val="28"/>
          <w:szCs w:val="24"/>
        </w:rPr>
        <w:tab/>
      </w:r>
      <w:r>
        <w:rPr>
          <w:rFonts w:hint="eastAsia" w:ascii="宋体" w:hAnsi="宋体" w:eastAsia="宋体"/>
          <w:b/>
          <w:sz w:val="28"/>
          <w:szCs w:val="24"/>
        </w:rPr>
        <w:t>开标</w:t>
      </w:r>
    </w:p>
    <w:p w14:paraId="34BB8181">
      <w:pPr>
        <w:spacing w:line="500" w:lineRule="exact"/>
        <w:rPr>
          <w:rFonts w:ascii="宋体" w:hAnsi="宋体" w:eastAsia="宋体"/>
          <w:b/>
          <w:sz w:val="24"/>
          <w:szCs w:val="24"/>
        </w:rPr>
      </w:pPr>
      <w:r>
        <w:rPr>
          <w:rFonts w:ascii="宋体" w:hAnsi="宋体" w:eastAsia="宋体"/>
          <w:b/>
          <w:sz w:val="24"/>
          <w:szCs w:val="24"/>
        </w:rPr>
        <w:t>5.1</w:t>
      </w:r>
      <w:r>
        <w:rPr>
          <w:rFonts w:ascii="宋体" w:hAnsi="宋体" w:eastAsia="宋体"/>
          <w:b/>
          <w:sz w:val="24"/>
          <w:szCs w:val="24"/>
        </w:rPr>
        <w:tab/>
      </w:r>
      <w:r>
        <w:rPr>
          <w:rFonts w:hint="eastAsia" w:ascii="宋体" w:hAnsi="宋体" w:eastAsia="宋体" w:cs="宋体"/>
          <w:b/>
          <w:sz w:val="24"/>
          <w:szCs w:val="24"/>
        </w:rPr>
        <w:t>开标时间和地点</w:t>
      </w:r>
    </w:p>
    <w:p w14:paraId="46C4EC5C">
      <w:pPr>
        <w:spacing w:line="500" w:lineRule="exact"/>
        <w:ind w:firstLine="480" w:firstLineChars="200"/>
        <w:rPr>
          <w:rFonts w:ascii="宋体" w:hAnsi="宋体" w:eastAsia="宋体"/>
          <w:sz w:val="24"/>
          <w:szCs w:val="24"/>
        </w:rPr>
      </w:pPr>
      <w:r>
        <w:rPr>
          <w:rFonts w:hint="eastAsia" w:ascii="宋体" w:hAnsi="宋体" w:eastAsia="宋体" w:cs="宋体"/>
          <w:sz w:val="24"/>
          <w:szCs w:val="24"/>
        </w:rPr>
        <w:t>招标人在本章第</w:t>
      </w:r>
      <w:r>
        <w:rPr>
          <w:rFonts w:ascii="宋体" w:hAnsi="宋体" w:eastAsia="宋体"/>
          <w:sz w:val="24"/>
          <w:szCs w:val="24"/>
        </w:rPr>
        <w:t xml:space="preserve"> 4.2.1 </w:t>
      </w:r>
      <w:r>
        <w:rPr>
          <w:rFonts w:hint="eastAsia" w:ascii="宋体" w:hAnsi="宋体" w:eastAsia="宋体" w:cs="宋体"/>
          <w:sz w:val="24"/>
          <w:szCs w:val="24"/>
        </w:rPr>
        <w:t>项规定的投标截止时间（开标时间）和投标人须知前附表规定的地点公开开标，并邀请所有投标人的法定代表人或其委托代理人准时参加。</w:t>
      </w:r>
    </w:p>
    <w:p w14:paraId="5DFC19F2">
      <w:pPr>
        <w:spacing w:line="500" w:lineRule="exact"/>
        <w:rPr>
          <w:rFonts w:ascii="宋体" w:hAnsi="宋体" w:eastAsia="宋体"/>
          <w:b/>
          <w:sz w:val="24"/>
          <w:szCs w:val="24"/>
        </w:rPr>
      </w:pPr>
      <w:r>
        <w:rPr>
          <w:rFonts w:ascii="宋体" w:hAnsi="宋体" w:eastAsia="宋体"/>
          <w:b/>
          <w:sz w:val="24"/>
          <w:szCs w:val="24"/>
        </w:rPr>
        <w:t>5.2</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开标程序</w:t>
      </w:r>
    </w:p>
    <w:p w14:paraId="50D51209">
      <w:pPr>
        <w:spacing w:line="500" w:lineRule="exact"/>
        <w:rPr>
          <w:rFonts w:ascii="宋体" w:hAnsi="宋体" w:eastAsia="宋体"/>
          <w:sz w:val="24"/>
          <w:szCs w:val="24"/>
        </w:rPr>
      </w:pPr>
      <w:r>
        <w:rPr>
          <w:rFonts w:hint="eastAsia" w:ascii="宋体" w:hAnsi="宋体" w:eastAsia="宋体" w:cs="宋体"/>
          <w:sz w:val="24"/>
          <w:szCs w:val="24"/>
        </w:rPr>
        <w:t xml:space="preserve">    主持人按下列程序进行开标：</w:t>
      </w:r>
    </w:p>
    <w:p w14:paraId="2E7F95B6">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）宣布开标纪律；</w:t>
      </w:r>
    </w:p>
    <w:p w14:paraId="0CBFBD3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）公布在投标截止时间前递交投标文件的投标人名称；</w:t>
      </w:r>
    </w:p>
    <w:p w14:paraId="63E41EC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）宣布开标人、唱标人、记录人等有关人员姓名；</w:t>
      </w:r>
    </w:p>
    <w:p w14:paraId="63D4961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w:t>
      </w:r>
      <w:r>
        <w:rPr>
          <w:rFonts w:hint="eastAsia" w:ascii="宋体" w:hAnsi="宋体" w:eastAsia="宋体" w:cs="宋体"/>
          <w:sz w:val="24"/>
          <w:szCs w:val="24"/>
        </w:rPr>
        <w:t>）检查投标文件的密封情况，按照投标人须知前附表规定的开标顺序当众开标，公布招标项目名称、投标人名称、投标保证金的递交情况、投标报价、交货期及其他内容，并记录在案；</w:t>
      </w:r>
    </w:p>
    <w:p w14:paraId="4FDEDAD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5</w:t>
      </w:r>
      <w:r>
        <w:rPr>
          <w:rFonts w:hint="eastAsia" w:ascii="宋体" w:hAnsi="宋体" w:eastAsia="宋体" w:cs="宋体"/>
          <w:sz w:val="24"/>
          <w:szCs w:val="24"/>
        </w:rPr>
        <w:t>）投标人代表有关人员在唱标表上签字确认；</w:t>
      </w:r>
    </w:p>
    <w:p w14:paraId="15BE1F2E">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w:t>
      </w:r>
      <w:r>
        <w:rPr>
          <w:rFonts w:hint="eastAsia" w:ascii="宋体" w:hAnsi="宋体" w:eastAsia="宋体" w:cs="宋体"/>
          <w:sz w:val="24"/>
          <w:szCs w:val="24"/>
        </w:rPr>
        <w:t>）开标结束。</w:t>
      </w:r>
    </w:p>
    <w:p w14:paraId="7961ACB1">
      <w:pPr>
        <w:spacing w:line="500" w:lineRule="exact"/>
        <w:rPr>
          <w:rFonts w:ascii="宋体" w:hAnsi="宋体" w:eastAsia="宋体"/>
          <w:b/>
          <w:sz w:val="24"/>
          <w:szCs w:val="24"/>
        </w:rPr>
      </w:pPr>
      <w:r>
        <w:rPr>
          <w:rFonts w:ascii="宋体" w:hAnsi="宋体" w:eastAsia="宋体"/>
          <w:b/>
          <w:sz w:val="24"/>
          <w:szCs w:val="24"/>
        </w:rPr>
        <w:t>5.3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开标异议</w:t>
      </w:r>
    </w:p>
    <w:p w14:paraId="43858857">
      <w:pPr>
        <w:spacing w:line="500" w:lineRule="exact"/>
        <w:rPr>
          <w:rFonts w:ascii="宋体" w:hAnsi="宋体" w:eastAsia="宋体"/>
          <w:sz w:val="24"/>
          <w:szCs w:val="24"/>
        </w:rPr>
      </w:pPr>
      <w:r>
        <w:rPr>
          <w:rFonts w:hint="eastAsia" w:ascii="宋体" w:hAnsi="宋体" w:eastAsia="宋体" w:cs="宋体"/>
          <w:sz w:val="24"/>
          <w:szCs w:val="24"/>
        </w:rPr>
        <w:t xml:space="preserve">     投标人对开标有异议的，应当在开标现场提出，招标人当场作出答复，并制作记录。</w:t>
      </w:r>
    </w:p>
    <w:p w14:paraId="3BEDF624">
      <w:pPr>
        <w:spacing w:line="500" w:lineRule="exact"/>
        <w:rPr>
          <w:rFonts w:ascii="宋体" w:hAnsi="宋体" w:eastAsia="宋体"/>
          <w:b/>
          <w:sz w:val="24"/>
          <w:szCs w:val="24"/>
        </w:rPr>
      </w:pPr>
      <w:r>
        <w:rPr>
          <w:rFonts w:ascii="宋体" w:hAnsi="宋体" w:eastAsia="宋体"/>
          <w:b/>
          <w:sz w:val="28"/>
          <w:szCs w:val="24"/>
        </w:rPr>
        <w:t>6.</w:t>
      </w:r>
      <w:r>
        <w:rPr>
          <w:rFonts w:hint="eastAsia" w:ascii="宋体" w:hAnsi="宋体" w:eastAsia="宋体"/>
          <w:b/>
          <w:sz w:val="28"/>
          <w:szCs w:val="24"/>
        </w:rPr>
        <w:t>评标</w:t>
      </w:r>
    </w:p>
    <w:p w14:paraId="29C7F5C2">
      <w:pPr>
        <w:spacing w:line="500" w:lineRule="exact"/>
        <w:rPr>
          <w:rFonts w:ascii="宋体" w:hAnsi="宋体" w:eastAsia="宋体"/>
          <w:b/>
          <w:sz w:val="24"/>
          <w:szCs w:val="24"/>
        </w:rPr>
      </w:pPr>
      <w:r>
        <w:rPr>
          <w:rFonts w:ascii="宋体" w:hAnsi="宋体" w:eastAsia="宋体"/>
          <w:b/>
          <w:sz w:val="24"/>
          <w:szCs w:val="24"/>
        </w:rPr>
        <w:t>6.1</w:t>
      </w:r>
      <w:r>
        <w:rPr>
          <w:rFonts w:ascii="宋体" w:hAnsi="宋体" w:eastAsia="宋体"/>
          <w:b/>
          <w:sz w:val="24"/>
          <w:szCs w:val="24"/>
        </w:rPr>
        <w:tab/>
      </w:r>
      <w:r>
        <w:rPr>
          <w:rFonts w:hint="eastAsia" w:ascii="宋体" w:hAnsi="宋体" w:eastAsia="宋体" w:cs="宋体"/>
          <w:b/>
          <w:sz w:val="24"/>
          <w:szCs w:val="24"/>
        </w:rPr>
        <w:t>评标委员会</w:t>
      </w:r>
    </w:p>
    <w:p w14:paraId="79C1253C">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6.1.1</w:t>
      </w:r>
      <w:r>
        <w:rPr>
          <w:rFonts w:ascii="宋体" w:hAnsi="宋体" w:eastAsia="宋体"/>
          <w:sz w:val="24"/>
          <w:szCs w:val="24"/>
        </w:rPr>
        <w:tab/>
      </w:r>
      <w:r>
        <w:rPr>
          <w:rFonts w:hint="eastAsia" w:ascii="宋体" w:hAnsi="宋体" w:eastAsia="宋体" w:cs="宋体"/>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4F8D02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6.1.2</w:t>
      </w:r>
      <w:r>
        <w:rPr>
          <w:rFonts w:ascii="宋体" w:hAnsi="宋体" w:eastAsia="宋体"/>
          <w:sz w:val="24"/>
          <w:szCs w:val="24"/>
        </w:rPr>
        <w:tab/>
      </w:r>
      <w:r>
        <w:rPr>
          <w:rFonts w:hint="eastAsia" w:ascii="宋体" w:hAnsi="宋体" w:eastAsia="宋体" w:cs="宋体"/>
          <w:sz w:val="24"/>
          <w:szCs w:val="24"/>
        </w:rPr>
        <w:t>评标委员会成员有下列情形之一的，应当回避：</w:t>
      </w:r>
    </w:p>
    <w:p w14:paraId="15D8ED5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1</w:t>
      </w:r>
      <w:r>
        <w:rPr>
          <w:rFonts w:hint="eastAsia" w:ascii="宋体" w:hAnsi="宋体" w:eastAsia="宋体" w:cs="宋体"/>
          <w:sz w:val="24"/>
          <w:szCs w:val="24"/>
        </w:rPr>
        <w:t>）投标人或投标人主要负责人的近亲属；</w:t>
      </w:r>
    </w:p>
    <w:p w14:paraId="6A8C8E0D">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2</w:t>
      </w:r>
      <w:r>
        <w:rPr>
          <w:rFonts w:hint="eastAsia" w:ascii="宋体" w:hAnsi="宋体" w:eastAsia="宋体" w:cs="宋体"/>
          <w:sz w:val="24"/>
          <w:szCs w:val="24"/>
        </w:rPr>
        <w:t>）项目主管部门或者行政监督部门的人员；</w:t>
      </w:r>
    </w:p>
    <w:p w14:paraId="3243F631">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3</w:t>
      </w:r>
      <w:r>
        <w:rPr>
          <w:rFonts w:hint="eastAsia" w:ascii="宋体" w:hAnsi="宋体" w:eastAsia="宋体" w:cs="宋体"/>
          <w:sz w:val="24"/>
          <w:szCs w:val="24"/>
        </w:rPr>
        <w:t>）与投标人有经济利益关系，可能影响对投标公正评审的；</w:t>
      </w:r>
    </w:p>
    <w:p w14:paraId="0505856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4</w:t>
      </w:r>
      <w:r>
        <w:rPr>
          <w:rFonts w:hint="eastAsia" w:ascii="宋体" w:hAnsi="宋体" w:eastAsia="宋体" w:cs="宋体"/>
          <w:sz w:val="24"/>
          <w:szCs w:val="24"/>
        </w:rPr>
        <w:t>）曾因在招标、评标以及其他与招标投标有关活动中从事违法行为而受过行政处罚或刑事处罚的；</w:t>
      </w:r>
    </w:p>
    <w:p w14:paraId="61F296B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5</w:t>
      </w:r>
      <w:r>
        <w:rPr>
          <w:rFonts w:hint="eastAsia" w:ascii="宋体" w:hAnsi="宋体" w:eastAsia="宋体" w:cs="宋体"/>
          <w:sz w:val="24"/>
          <w:szCs w:val="24"/>
        </w:rPr>
        <w:t>）与投标人有其他利害关系。</w:t>
      </w:r>
    </w:p>
    <w:p w14:paraId="586F2F90">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6.1.3</w:t>
      </w:r>
      <w:r>
        <w:rPr>
          <w:rFonts w:ascii="宋体" w:hAnsi="宋体" w:eastAsia="宋体"/>
          <w:sz w:val="24"/>
          <w:szCs w:val="24"/>
        </w:rPr>
        <w:tab/>
      </w:r>
      <w:r>
        <w:rPr>
          <w:rFonts w:hint="eastAsia" w:ascii="宋体" w:hAnsi="宋体" w:eastAsia="宋体" w:cs="宋体"/>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p>
    <w:p w14:paraId="2B8826DE">
      <w:pPr>
        <w:spacing w:line="500" w:lineRule="exact"/>
        <w:rPr>
          <w:rFonts w:ascii="宋体" w:hAnsi="宋体" w:eastAsia="宋体"/>
          <w:b/>
          <w:sz w:val="24"/>
          <w:szCs w:val="24"/>
        </w:rPr>
      </w:pPr>
      <w:r>
        <w:rPr>
          <w:rFonts w:ascii="宋体" w:hAnsi="宋体" w:eastAsia="宋体"/>
          <w:b/>
          <w:sz w:val="24"/>
          <w:szCs w:val="24"/>
        </w:rPr>
        <w:t>6.2</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评标原则</w:t>
      </w:r>
    </w:p>
    <w:p w14:paraId="631F9A70">
      <w:pPr>
        <w:spacing w:line="500" w:lineRule="exact"/>
        <w:rPr>
          <w:rFonts w:ascii="宋体" w:hAnsi="宋体" w:eastAsia="宋体"/>
          <w:sz w:val="24"/>
          <w:szCs w:val="24"/>
        </w:rPr>
      </w:pPr>
      <w:r>
        <w:rPr>
          <w:rFonts w:hint="eastAsia" w:ascii="宋体" w:hAnsi="宋体" w:eastAsia="宋体" w:cs="宋体"/>
          <w:sz w:val="24"/>
          <w:szCs w:val="24"/>
        </w:rPr>
        <w:t xml:space="preserve">    评标活动遵循公平、公正、科学和择优的原则。</w:t>
      </w:r>
    </w:p>
    <w:p w14:paraId="5D8D5C07">
      <w:pPr>
        <w:spacing w:line="500" w:lineRule="exact"/>
        <w:rPr>
          <w:rFonts w:ascii="宋体" w:hAnsi="宋体" w:eastAsia="宋体"/>
          <w:b/>
          <w:sz w:val="24"/>
          <w:szCs w:val="24"/>
        </w:rPr>
      </w:pPr>
      <w:r>
        <w:rPr>
          <w:rFonts w:ascii="宋体" w:hAnsi="宋体" w:eastAsia="宋体"/>
          <w:b/>
          <w:sz w:val="24"/>
          <w:szCs w:val="24"/>
        </w:rPr>
        <w:t>6.3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评标</w:t>
      </w:r>
    </w:p>
    <w:p w14:paraId="77F92D14">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6.3.1</w:t>
      </w:r>
      <w:r>
        <w:rPr>
          <w:rFonts w:ascii="宋体" w:hAnsi="宋体" w:eastAsia="宋体"/>
          <w:sz w:val="24"/>
          <w:szCs w:val="24"/>
        </w:rPr>
        <w:tab/>
      </w:r>
      <w:r>
        <w:rPr>
          <w:rFonts w:hint="eastAsia" w:ascii="宋体" w:hAnsi="宋体" w:eastAsia="宋体" w:cs="宋体"/>
          <w:sz w:val="24"/>
          <w:szCs w:val="24"/>
        </w:rPr>
        <w:t>评标委员会按照第三章</w:t>
      </w:r>
      <w:r>
        <w:rPr>
          <w:rFonts w:ascii="宋体" w:hAnsi="宋体" w:eastAsia="宋体"/>
          <w:sz w:val="24"/>
          <w:szCs w:val="24"/>
        </w:rPr>
        <w:t>“</w:t>
      </w:r>
      <w:r>
        <w:rPr>
          <w:rFonts w:hint="eastAsia" w:ascii="宋体" w:hAnsi="宋体" w:eastAsia="宋体" w:cs="宋体"/>
          <w:sz w:val="24"/>
          <w:szCs w:val="24"/>
        </w:rPr>
        <w:t>评标办法</w:t>
      </w:r>
      <w:r>
        <w:rPr>
          <w:rFonts w:ascii="宋体" w:hAnsi="宋体" w:eastAsia="宋体"/>
          <w:sz w:val="24"/>
          <w:szCs w:val="24"/>
        </w:rPr>
        <w:t>”</w:t>
      </w:r>
      <w:r>
        <w:rPr>
          <w:rFonts w:hint="eastAsia" w:ascii="宋体" w:hAnsi="宋体" w:eastAsia="宋体" w:cs="宋体"/>
          <w:sz w:val="24"/>
          <w:szCs w:val="24"/>
        </w:rPr>
        <w:t>规定的方法、评审因素、标准和程序对投标文件进行评审。第三章</w:t>
      </w:r>
      <w:r>
        <w:rPr>
          <w:rFonts w:ascii="宋体" w:hAnsi="宋体" w:eastAsia="宋体"/>
          <w:sz w:val="24"/>
          <w:szCs w:val="24"/>
        </w:rPr>
        <w:t>“</w:t>
      </w:r>
      <w:r>
        <w:rPr>
          <w:rFonts w:hint="eastAsia" w:ascii="宋体" w:hAnsi="宋体" w:eastAsia="宋体" w:cs="宋体"/>
          <w:sz w:val="24"/>
          <w:szCs w:val="24"/>
        </w:rPr>
        <w:t>评标办法</w:t>
      </w:r>
      <w:r>
        <w:rPr>
          <w:rFonts w:ascii="宋体" w:hAnsi="宋体" w:eastAsia="宋体"/>
          <w:sz w:val="24"/>
          <w:szCs w:val="24"/>
        </w:rPr>
        <w:t>”</w:t>
      </w:r>
      <w:r>
        <w:rPr>
          <w:rFonts w:hint="eastAsia" w:ascii="宋体" w:hAnsi="宋体" w:eastAsia="宋体" w:cs="宋体"/>
          <w:sz w:val="24"/>
          <w:szCs w:val="24"/>
        </w:rPr>
        <w:t>没有规定的方法、评审因素和标准，不作为评标依据。</w:t>
      </w:r>
    </w:p>
    <w:p w14:paraId="6FAFC807">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6.3.2</w:t>
      </w:r>
      <w:r>
        <w:rPr>
          <w:rFonts w:ascii="宋体" w:hAnsi="宋体" w:eastAsia="宋体"/>
          <w:sz w:val="24"/>
          <w:szCs w:val="24"/>
        </w:rPr>
        <w:tab/>
      </w:r>
      <w:r>
        <w:rPr>
          <w:rFonts w:hint="eastAsia" w:ascii="宋体" w:hAnsi="宋体" w:eastAsia="宋体" w:cs="宋体"/>
          <w:sz w:val="24"/>
          <w:szCs w:val="24"/>
        </w:rPr>
        <w:t>评标完成后，评标委员会应当向招标人提交书面评标报告和中标候选人名单。评标委员会推荐中标候选人的人数见投标人须知前附表。</w:t>
      </w:r>
    </w:p>
    <w:p w14:paraId="70837AE0">
      <w:pPr>
        <w:spacing w:line="500" w:lineRule="exact"/>
        <w:rPr>
          <w:rFonts w:ascii="宋体" w:hAnsi="宋体" w:eastAsia="宋体"/>
          <w:b/>
          <w:sz w:val="24"/>
          <w:szCs w:val="24"/>
        </w:rPr>
      </w:pPr>
      <w:r>
        <w:rPr>
          <w:rFonts w:ascii="宋体" w:hAnsi="宋体" w:eastAsia="宋体"/>
          <w:b/>
          <w:sz w:val="28"/>
          <w:szCs w:val="24"/>
        </w:rPr>
        <w:t>7.</w:t>
      </w:r>
      <w:r>
        <w:rPr>
          <w:rFonts w:ascii="宋体" w:hAnsi="宋体" w:eastAsia="宋体"/>
          <w:b/>
          <w:sz w:val="28"/>
          <w:szCs w:val="24"/>
        </w:rPr>
        <w:tab/>
      </w:r>
      <w:r>
        <w:rPr>
          <w:rFonts w:hint="eastAsia" w:ascii="宋体" w:hAnsi="宋体" w:eastAsia="宋体"/>
          <w:b/>
          <w:sz w:val="28"/>
          <w:szCs w:val="24"/>
        </w:rPr>
        <w:t>合同授予</w:t>
      </w:r>
    </w:p>
    <w:p w14:paraId="5F34E713">
      <w:pPr>
        <w:spacing w:line="500" w:lineRule="exact"/>
        <w:rPr>
          <w:rFonts w:ascii="宋体" w:hAnsi="宋体" w:eastAsia="宋体"/>
          <w:b/>
          <w:sz w:val="24"/>
          <w:szCs w:val="24"/>
        </w:rPr>
      </w:pPr>
      <w:r>
        <w:rPr>
          <w:rFonts w:ascii="宋体" w:hAnsi="宋体" w:eastAsia="宋体"/>
          <w:b/>
          <w:sz w:val="24"/>
          <w:szCs w:val="24"/>
        </w:rPr>
        <w:t>7.1</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中标候选人公示</w:t>
      </w:r>
    </w:p>
    <w:p w14:paraId="483B9067">
      <w:pPr>
        <w:spacing w:line="500" w:lineRule="exact"/>
        <w:rPr>
          <w:rFonts w:ascii="宋体" w:hAnsi="宋体" w:eastAsia="宋体"/>
          <w:sz w:val="24"/>
          <w:szCs w:val="24"/>
        </w:rPr>
      </w:pPr>
      <w:r>
        <w:rPr>
          <w:rFonts w:hint="eastAsia" w:ascii="宋体" w:hAnsi="宋体" w:eastAsia="宋体" w:cs="宋体"/>
          <w:sz w:val="24"/>
          <w:szCs w:val="24"/>
        </w:rPr>
        <w:t xml:space="preserve">    招标人在收到评标报告之日起</w:t>
      </w:r>
      <w:r>
        <w:rPr>
          <w:rFonts w:ascii="宋体" w:hAnsi="宋体" w:eastAsia="宋体"/>
          <w:sz w:val="24"/>
          <w:szCs w:val="24"/>
        </w:rPr>
        <w:t>3</w:t>
      </w:r>
      <w:r>
        <w:rPr>
          <w:rFonts w:hint="eastAsia" w:ascii="宋体" w:hAnsi="宋体" w:eastAsia="宋体" w:cs="宋体"/>
          <w:sz w:val="24"/>
          <w:szCs w:val="24"/>
        </w:rPr>
        <w:t>日内，按照投标人须知前附表规定的公示</w:t>
      </w:r>
      <w:bookmarkStart w:id="14" w:name="_GoBack"/>
      <w:bookmarkEnd w:id="14"/>
      <w:r>
        <w:rPr>
          <w:rFonts w:hint="eastAsia" w:ascii="宋体" w:hAnsi="宋体" w:eastAsia="宋体" w:cs="宋体"/>
          <w:sz w:val="24"/>
          <w:szCs w:val="24"/>
        </w:rPr>
        <w:t>媒介和期限公示中标候选人，公示期不得少于</w:t>
      </w:r>
      <w:r>
        <w:rPr>
          <w:rFonts w:ascii="宋体" w:hAnsi="宋体" w:eastAsia="宋体"/>
          <w:sz w:val="24"/>
          <w:szCs w:val="24"/>
        </w:rPr>
        <w:t>3</w:t>
      </w:r>
      <w:r>
        <w:rPr>
          <w:rFonts w:hint="eastAsia" w:ascii="宋体" w:hAnsi="宋体" w:eastAsia="宋体" w:cs="宋体"/>
          <w:sz w:val="24"/>
          <w:szCs w:val="24"/>
        </w:rPr>
        <w:t>天。</w:t>
      </w:r>
    </w:p>
    <w:p w14:paraId="3E232D9E">
      <w:pPr>
        <w:spacing w:line="500" w:lineRule="exact"/>
        <w:rPr>
          <w:rFonts w:ascii="宋体" w:hAnsi="宋体" w:eastAsia="宋体"/>
          <w:b/>
          <w:sz w:val="24"/>
          <w:szCs w:val="24"/>
        </w:rPr>
      </w:pPr>
      <w:r>
        <w:rPr>
          <w:rFonts w:ascii="宋体" w:hAnsi="宋体" w:eastAsia="宋体"/>
          <w:b/>
          <w:sz w:val="24"/>
          <w:szCs w:val="24"/>
        </w:rPr>
        <w:t>7.2</w:t>
      </w:r>
      <w:r>
        <w:rPr>
          <w:rFonts w:hint="eastAsia" w:ascii="宋体" w:hAnsi="宋体" w:eastAsia="宋体"/>
          <w:b/>
          <w:sz w:val="24"/>
          <w:szCs w:val="24"/>
        </w:rPr>
        <w:t xml:space="preserve"> </w:t>
      </w:r>
      <w:r>
        <w:rPr>
          <w:rFonts w:hint="eastAsia" w:ascii="宋体" w:hAnsi="宋体" w:eastAsia="宋体" w:cs="宋体"/>
          <w:b/>
          <w:sz w:val="24"/>
          <w:szCs w:val="24"/>
        </w:rPr>
        <w:t>评标结果异议</w:t>
      </w:r>
    </w:p>
    <w:p w14:paraId="07CA735D">
      <w:pPr>
        <w:spacing w:line="500" w:lineRule="exact"/>
        <w:rPr>
          <w:rFonts w:ascii="宋体" w:hAnsi="宋体" w:eastAsia="宋体"/>
          <w:sz w:val="24"/>
          <w:szCs w:val="24"/>
        </w:rPr>
      </w:pPr>
      <w:r>
        <w:rPr>
          <w:rFonts w:hint="eastAsia" w:ascii="宋体" w:hAnsi="宋体" w:eastAsia="宋体" w:cs="宋体"/>
          <w:sz w:val="24"/>
          <w:szCs w:val="24"/>
        </w:rPr>
        <w:t xml:space="preserve">    投标人或者其他利害关系人对评标结果有异议的，应当在中标候选人公示期间提出。招标人将在收到异议之日起</w:t>
      </w:r>
      <w:r>
        <w:rPr>
          <w:rFonts w:ascii="宋体" w:hAnsi="宋体" w:eastAsia="宋体"/>
          <w:sz w:val="24"/>
          <w:szCs w:val="24"/>
        </w:rPr>
        <w:t>3</w:t>
      </w:r>
      <w:r>
        <w:rPr>
          <w:rFonts w:hint="eastAsia" w:ascii="宋体" w:hAnsi="宋体" w:eastAsia="宋体" w:cs="宋体"/>
          <w:sz w:val="24"/>
          <w:szCs w:val="24"/>
        </w:rPr>
        <w:t>日内作出答复；作出答复前，将暂停招标投标活动。</w:t>
      </w:r>
    </w:p>
    <w:p w14:paraId="62E52A74">
      <w:pPr>
        <w:spacing w:line="500" w:lineRule="exact"/>
        <w:rPr>
          <w:rFonts w:ascii="宋体" w:hAnsi="宋体" w:eastAsia="宋体"/>
          <w:b/>
          <w:sz w:val="24"/>
          <w:szCs w:val="24"/>
        </w:rPr>
      </w:pPr>
      <w:r>
        <w:rPr>
          <w:rFonts w:ascii="宋体" w:hAnsi="宋体" w:eastAsia="宋体"/>
          <w:b/>
          <w:sz w:val="24"/>
          <w:szCs w:val="24"/>
        </w:rPr>
        <w:t>7.3</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中标候选人履约能力审查</w:t>
      </w:r>
    </w:p>
    <w:p w14:paraId="32683FDB">
      <w:pPr>
        <w:spacing w:line="500" w:lineRule="exact"/>
        <w:rPr>
          <w:rFonts w:ascii="宋体" w:hAnsi="宋体" w:eastAsia="宋体"/>
          <w:sz w:val="24"/>
          <w:szCs w:val="24"/>
        </w:rPr>
      </w:pPr>
      <w:r>
        <w:rPr>
          <w:rFonts w:hint="eastAsia" w:ascii="宋体" w:hAnsi="宋体" w:eastAsia="宋体" w:cs="宋体"/>
          <w:sz w:val="24"/>
          <w:szCs w:val="24"/>
        </w:rPr>
        <w:t xml:space="preserve">    中标候选人的经营、财务状况发生较大变化或存在违法行为，招标人认为可能影响其履约能力的，将在发出中标通知书前提请原评标委员会按照招标文件规定的标准和方法进行审查确认。</w:t>
      </w:r>
    </w:p>
    <w:p w14:paraId="0F89B725">
      <w:pPr>
        <w:spacing w:line="500" w:lineRule="exact"/>
        <w:rPr>
          <w:rFonts w:ascii="宋体" w:hAnsi="宋体" w:eastAsia="宋体"/>
          <w:b/>
          <w:sz w:val="24"/>
          <w:szCs w:val="24"/>
        </w:rPr>
      </w:pPr>
      <w:r>
        <w:rPr>
          <w:rFonts w:ascii="宋体" w:hAnsi="宋体" w:eastAsia="宋体"/>
          <w:b/>
          <w:sz w:val="24"/>
          <w:szCs w:val="24"/>
        </w:rPr>
        <w:t>7.4</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定标</w:t>
      </w:r>
    </w:p>
    <w:p w14:paraId="60D4B618">
      <w:pPr>
        <w:spacing w:line="500" w:lineRule="exact"/>
        <w:rPr>
          <w:rFonts w:ascii="宋体" w:hAnsi="宋体" w:eastAsia="宋体"/>
          <w:sz w:val="24"/>
          <w:szCs w:val="24"/>
        </w:rPr>
      </w:pPr>
      <w:r>
        <w:rPr>
          <w:rFonts w:hint="eastAsia" w:ascii="宋体" w:hAnsi="宋体" w:eastAsia="宋体" w:cs="宋体"/>
          <w:sz w:val="24"/>
          <w:szCs w:val="24"/>
        </w:rPr>
        <w:t xml:space="preserve">    按照投标人须知前附表的规定，招标人依法确定中标人。</w:t>
      </w:r>
    </w:p>
    <w:p w14:paraId="213F46F4">
      <w:pPr>
        <w:spacing w:line="500" w:lineRule="exact"/>
        <w:rPr>
          <w:rFonts w:ascii="宋体" w:hAnsi="宋体" w:eastAsia="宋体"/>
          <w:b/>
          <w:sz w:val="24"/>
          <w:szCs w:val="24"/>
        </w:rPr>
      </w:pPr>
      <w:r>
        <w:rPr>
          <w:rFonts w:ascii="宋体" w:hAnsi="宋体" w:eastAsia="宋体"/>
          <w:b/>
          <w:sz w:val="24"/>
          <w:szCs w:val="24"/>
        </w:rPr>
        <w:t>7.5</w:t>
      </w:r>
      <w:r>
        <w:rPr>
          <w:rFonts w:ascii="宋体" w:hAnsi="宋体" w:eastAsia="宋体"/>
          <w:b/>
          <w:sz w:val="24"/>
          <w:szCs w:val="24"/>
        </w:rPr>
        <w:tab/>
      </w:r>
      <w:r>
        <w:rPr>
          <w:rFonts w:hint="eastAsia" w:ascii="宋体" w:hAnsi="宋体" w:eastAsia="宋体"/>
          <w:b/>
          <w:sz w:val="24"/>
          <w:szCs w:val="24"/>
        </w:rPr>
        <w:t xml:space="preserve"> </w:t>
      </w:r>
      <w:r>
        <w:rPr>
          <w:rFonts w:hint="eastAsia" w:ascii="宋体" w:hAnsi="宋体" w:eastAsia="宋体" w:cs="宋体"/>
          <w:b/>
          <w:sz w:val="24"/>
          <w:szCs w:val="24"/>
        </w:rPr>
        <w:t>中标通知</w:t>
      </w:r>
    </w:p>
    <w:p w14:paraId="2F8209C3">
      <w:pPr>
        <w:spacing w:line="500" w:lineRule="exact"/>
        <w:ind w:firstLine="480" w:firstLineChars="200"/>
        <w:rPr>
          <w:rFonts w:ascii="宋体" w:hAnsi="宋体" w:eastAsia="宋体"/>
          <w:sz w:val="24"/>
          <w:szCs w:val="24"/>
        </w:rPr>
      </w:pPr>
      <w:r>
        <w:rPr>
          <w:rFonts w:hint="eastAsia" w:ascii="宋体" w:hAnsi="宋体" w:eastAsia="宋体" w:cs="宋体"/>
          <w:sz w:val="24"/>
          <w:szCs w:val="24"/>
        </w:rPr>
        <w:t>在本章第</w:t>
      </w:r>
      <w:r>
        <w:rPr>
          <w:rFonts w:ascii="宋体" w:hAnsi="宋体" w:eastAsia="宋体"/>
          <w:sz w:val="24"/>
          <w:szCs w:val="24"/>
        </w:rPr>
        <w:t xml:space="preserve"> 3.3 </w:t>
      </w:r>
      <w:r>
        <w:rPr>
          <w:rFonts w:hint="eastAsia" w:ascii="宋体" w:hAnsi="宋体" w:eastAsia="宋体" w:cs="宋体"/>
          <w:sz w:val="24"/>
          <w:szCs w:val="24"/>
        </w:rPr>
        <w:t>款规定的投标有效期内，招标人以书面形式向中标人发出中标通知书，同时将中标结果通知未中标的投标人。</w:t>
      </w:r>
    </w:p>
    <w:p w14:paraId="4E3B5C4E">
      <w:pPr>
        <w:spacing w:line="500" w:lineRule="exact"/>
        <w:rPr>
          <w:rFonts w:ascii="宋体" w:hAnsi="宋体" w:eastAsia="宋体"/>
          <w:b/>
          <w:sz w:val="24"/>
          <w:szCs w:val="24"/>
        </w:rPr>
      </w:pPr>
      <w:r>
        <w:rPr>
          <w:rFonts w:ascii="宋体" w:hAnsi="宋体" w:eastAsia="宋体"/>
          <w:b/>
          <w:sz w:val="24"/>
          <w:szCs w:val="24"/>
        </w:rPr>
        <w:t>7.6</w:t>
      </w:r>
      <w:r>
        <w:rPr>
          <w:rFonts w:ascii="宋体" w:hAnsi="宋体" w:eastAsia="宋体"/>
          <w:b/>
          <w:sz w:val="24"/>
          <w:szCs w:val="24"/>
        </w:rPr>
        <w:tab/>
      </w:r>
      <w:r>
        <w:rPr>
          <w:rFonts w:hint="eastAsia" w:ascii="宋体" w:hAnsi="宋体" w:eastAsia="宋体" w:cs="宋体"/>
          <w:b/>
          <w:sz w:val="24"/>
          <w:szCs w:val="24"/>
        </w:rPr>
        <w:t>履约保证金</w:t>
      </w:r>
    </w:p>
    <w:p w14:paraId="40DA1202">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7.6.1</w:t>
      </w:r>
      <w:r>
        <w:rPr>
          <w:rFonts w:ascii="宋体" w:hAnsi="宋体" w:eastAsia="宋体"/>
          <w:sz w:val="24"/>
          <w:szCs w:val="24"/>
        </w:rPr>
        <w:tab/>
      </w:r>
      <w:r>
        <w:rPr>
          <w:rFonts w:hint="eastAsia" w:ascii="宋体" w:hAnsi="宋体" w:eastAsia="宋体" w:cs="宋体"/>
          <w:sz w:val="24"/>
          <w:szCs w:val="24"/>
        </w:rPr>
        <w:t>在签订合同前，中标人应按投标人须知前附表规定的形式、金额和招标文件第四章</w:t>
      </w:r>
      <w:r>
        <w:rPr>
          <w:rFonts w:ascii="宋体" w:hAnsi="宋体" w:eastAsia="宋体"/>
          <w:sz w:val="24"/>
          <w:szCs w:val="24"/>
        </w:rPr>
        <w:t>“</w:t>
      </w:r>
      <w:r>
        <w:rPr>
          <w:rFonts w:hint="eastAsia" w:ascii="宋体" w:hAnsi="宋体" w:eastAsia="宋体" w:cs="宋体"/>
          <w:sz w:val="24"/>
          <w:szCs w:val="24"/>
        </w:rPr>
        <w:t>合同条款及格式</w:t>
      </w:r>
      <w:r>
        <w:rPr>
          <w:rFonts w:ascii="宋体" w:hAnsi="宋体" w:eastAsia="宋体"/>
          <w:sz w:val="24"/>
          <w:szCs w:val="24"/>
        </w:rPr>
        <w:t>”</w:t>
      </w:r>
      <w:r>
        <w:rPr>
          <w:rFonts w:hint="eastAsia" w:ascii="宋体" w:hAnsi="宋体" w:eastAsia="宋体" w:cs="宋体"/>
          <w:sz w:val="24"/>
          <w:szCs w:val="24"/>
        </w:rPr>
        <w:t>规定的或者事先经过招标人书面认可的履约保证金格式向招标人提交履约保证金。除投标人须知前附表另有规定外，履约保证金为中标合同金额的</w:t>
      </w:r>
      <w:r>
        <w:rPr>
          <w:rFonts w:ascii="宋体" w:hAnsi="宋体" w:eastAsia="宋体"/>
          <w:sz w:val="24"/>
          <w:szCs w:val="24"/>
        </w:rPr>
        <w:t xml:space="preserve"> 10%</w:t>
      </w:r>
      <w:r>
        <w:rPr>
          <w:rFonts w:hint="eastAsia" w:ascii="宋体" w:hAnsi="宋体" w:eastAsia="宋体" w:cs="宋体"/>
          <w:sz w:val="24"/>
          <w:szCs w:val="24"/>
        </w:rPr>
        <w:t>。联合体中标的，其履约保证金以联合体各方或者联合体中牵头人的名义提交。</w:t>
      </w:r>
    </w:p>
    <w:p w14:paraId="741B55E6">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7.6.2</w:t>
      </w:r>
      <w:r>
        <w:rPr>
          <w:rFonts w:ascii="宋体" w:hAnsi="宋体" w:eastAsia="宋体"/>
          <w:sz w:val="24"/>
          <w:szCs w:val="24"/>
        </w:rPr>
        <w:tab/>
      </w:r>
      <w:r>
        <w:rPr>
          <w:rFonts w:hint="eastAsia" w:ascii="宋体" w:hAnsi="宋体" w:eastAsia="宋体" w:cs="宋体"/>
          <w:sz w:val="24"/>
          <w:szCs w:val="24"/>
        </w:rPr>
        <w:t>中标人不能按本章第</w:t>
      </w:r>
      <w:r>
        <w:rPr>
          <w:rFonts w:ascii="宋体" w:hAnsi="宋体" w:eastAsia="宋体"/>
          <w:sz w:val="24"/>
          <w:szCs w:val="24"/>
        </w:rPr>
        <w:t xml:space="preserve"> 7.6.1 </w:t>
      </w:r>
      <w:r>
        <w:rPr>
          <w:rFonts w:hint="eastAsia" w:ascii="宋体" w:hAnsi="宋体" w:eastAsia="宋体" w:cs="宋体"/>
          <w:sz w:val="24"/>
          <w:szCs w:val="24"/>
        </w:rPr>
        <w:t>项要求提交履约保证金的，视为放弃中标，其投标保证金不予退还，给招标人造成的损失超过投标保证金数额的，中标人还应当对超过部分予以赔偿。</w:t>
      </w:r>
    </w:p>
    <w:p w14:paraId="583A975E">
      <w:pPr>
        <w:spacing w:line="500" w:lineRule="exact"/>
        <w:rPr>
          <w:rFonts w:ascii="宋体" w:hAnsi="宋体" w:eastAsia="宋体"/>
          <w:b/>
          <w:sz w:val="24"/>
          <w:szCs w:val="24"/>
        </w:rPr>
      </w:pPr>
      <w:r>
        <w:rPr>
          <w:rFonts w:ascii="宋体" w:hAnsi="宋体" w:eastAsia="宋体"/>
          <w:b/>
          <w:sz w:val="24"/>
          <w:szCs w:val="24"/>
        </w:rPr>
        <w:t>7.7</w:t>
      </w:r>
      <w:r>
        <w:rPr>
          <w:rFonts w:ascii="宋体" w:hAnsi="宋体" w:eastAsia="宋体"/>
          <w:b/>
          <w:sz w:val="24"/>
          <w:szCs w:val="24"/>
        </w:rPr>
        <w:tab/>
      </w:r>
      <w:r>
        <w:rPr>
          <w:rFonts w:hint="eastAsia" w:ascii="宋体" w:hAnsi="宋体" w:eastAsia="宋体" w:cs="宋体"/>
          <w:b/>
          <w:sz w:val="24"/>
          <w:szCs w:val="24"/>
        </w:rPr>
        <w:t>签订合同</w:t>
      </w:r>
    </w:p>
    <w:p w14:paraId="7A5564E5">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7.7.1</w:t>
      </w:r>
      <w:r>
        <w:rPr>
          <w:rFonts w:ascii="宋体" w:hAnsi="宋体" w:eastAsia="宋体"/>
          <w:sz w:val="24"/>
          <w:szCs w:val="24"/>
        </w:rPr>
        <w:tab/>
      </w:r>
      <w:r>
        <w:rPr>
          <w:rFonts w:hint="eastAsia" w:ascii="宋体" w:hAnsi="宋体" w:eastAsia="宋体" w:cs="宋体"/>
          <w:sz w:val="24"/>
          <w:szCs w:val="24"/>
        </w:rPr>
        <w:t>招标人和中标人应当在中标通知书发出之日起</w:t>
      </w:r>
      <w:r>
        <w:rPr>
          <w:rFonts w:ascii="宋体" w:hAnsi="宋体" w:eastAsia="宋体"/>
          <w:sz w:val="24"/>
          <w:szCs w:val="24"/>
        </w:rPr>
        <w:t xml:space="preserve"> 30 </w:t>
      </w:r>
      <w:r>
        <w:rPr>
          <w:rFonts w:hint="eastAsia" w:ascii="宋体" w:hAnsi="宋体" w:eastAsia="宋体" w:cs="宋体"/>
          <w:sz w:val="24"/>
          <w:szCs w:val="24"/>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AC4EA65">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7.7.2</w:t>
      </w:r>
      <w:r>
        <w:rPr>
          <w:rFonts w:ascii="宋体" w:hAnsi="宋体" w:eastAsia="宋体"/>
          <w:sz w:val="24"/>
          <w:szCs w:val="24"/>
        </w:rPr>
        <w:tab/>
      </w:r>
      <w:r>
        <w:rPr>
          <w:rFonts w:hint="eastAsia" w:ascii="宋体" w:hAnsi="宋体" w:eastAsia="宋体" w:cs="宋体"/>
          <w:sz w:val="24"/>
          <w:szCs w:val="24"/>
        </w:rPr>
        <w:t>发出中标通知书后，招标人无正当理由拒签合同，或者在签订合同时向中标人提出附加条件的，招标人向中标人退还投标保证金；给中标人造成损失的，还应当赔偿损失。</w:t>
      </w:r>
    </w:p>
    <w:p w14:paraId="42CB0EA9">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7.7.3</w:t>
      </w:r>
      <w:r>
        <w:rPr>
          <w:rFonts w:ascii="宋体" w:hAnsi="宋体" w:eastAsia="宋体"/>
          <w:sz w:val="24"/>
          <w:szCs w:val="24"/>
        </w:rPr>
        <w:tab/>
      </w:r>
      <w:r>
        <w:rPr>
          <w:rFonts w:hint="eastAsia" w:ascii="宋体" w:hAnsi="宋体" w:eastAsia="宋体" w:cs="宋体"/>
          <w:sz w:val="24"/>
          <w:szCs w:val="24"/>
        </w:rPr>
        <w:t>联合体中标的，联合体各方应当共同与招标人签订合同，就中标项目向招标人承担连带责任。</w:t>
      </w:r>
    </w:p>
    <w:p w14:paraId="6A3DA9E6">
      <w:pPr>
        <w:spacing w:line="500" w:lineRule="exact"/>
        <w:rPr>
          <w:rFonts w:ascii="宋体" w:hAnsi="宋体" w:eastAsia="宋体"/>
          <w:b/>
          <w:sz w:val="24"/>
          <w:szCs w:val="24"/>
        </w:rPr>
      </w:pPr>
      <w:r>
        <w:rPr>
          <w:rFonts w:ascii="宋体" w:hAnsi="宋体" w:eastAsia="宋体"/>
          <w:b/>
          <w:sz w:val="28"/>
          <w:szCs w:val="24"/>
        </w:rPr>
        <w:t>8.</w:t>
      </w:r>
      <w:r>
        <w:rPr>
          <w:rFonts w:hint="eastAsia" w:ascii="宋体" w:hAnsi="宋体" w:eastAsia="宋体"/>
          <w:b/>
          <w:sz w:val="28"/>
          <w:szCs w:val="24"/>
        </w:rPr>
        <w:t>纪律和监督</w:t>
      </w:r>
    </w:p>
    <w:p w14:paraId="4854BF59">
      <w:pPr>
        <w:spacing w:line="500" w:lineRule="exact"/>
        <w:rPr>
          <w:rFonts w:ascii="宋体" w:hAnsi="宋体" w:eastAsia="宋体"/>
          <w:b/>
          <w:sz w:val="24"/>
          <w:szCs w:val="24"/>
        </w:rPr>
      </w:pPr>
      <w:r>
        <w:rPr>
          <w:rFonts w:ascii="宋体" w:hAnsi="宋体" w:eastAsia="宋体"/>
          <w:b/>
          <w:sz w:val="24"/>
          <w:szCs w:val="24"/>
        </w:rPr>
        <w:t>8.1</w:t>
      </w:r>
      <w:r>
        <w:rPr>
          <w:rFonts w:ascii="宋体" w:hAnsi="宋体" w:eastAsia="宋体"/>
          <w:b/>
          <w:sz w:val="24"/>
          <w:szCs w:val="24"/>
        </w:rPr>
        <w:tab/>
      </w:r>
      <w:r>
        <w:rPr>
          <w:rFonts w:hint="eastAsia" w:ascii="宋体" w:hAnsi="宋体" w:eastAsia="宋体" w:cs="宋体"/>
          <w:b/>
          <w:sz w:val="24"/>
          <w:szCs w:val="24"/>
        </w:rPr>
        <w:t>对招标人的纪律要求</w:t>
      </w:r>
    </w:p>
    <w:p w14:paraId="74DD1F2E">
      <w:pPr>
        <w:spacing w:line="500" w:lineRule="exact"/>
        <w:rPr>
          <w:rFonts w:ascii="宋体" w:hAnsi="宋体" w:eastAsia="宋体"/>
          <w:sz w:val="24"/>
          <w:szCs w:val="24"/>
        </w:rPr>
      </w:pPr>
      <w:r>
        <w:rPr>
          <w:rFonts w:hint="eastAsia" w:ascii="宋体" w:hAnsi="宋体" w:eastAsia="宋体" w:cs="宋体"/>
          <w:sz w:val="24"/>
          <w:szCs w:val="24"/>
        </w:rPr>
        <w:t xml:space="preserve">    招标人不得泄露招标投标活动中应当保密的情况和资料，不得与投标人串通损害国家利益、社会公共利益或者他人合法权益。</w:t>
      </w:r>
    </w:p>
    <w:p w14:paraId="197342C5">
      <w:pPr>
        <w:spacing w:line="500" w:lineRule="exact"/>
        <w:rPr>
          <w:rFonts w:ascii="宋体" w:hAnsi="宋体" w:eastAsia="宋体"/>
          <w:b/>
          <w:sz w:val="24"/>
          <w:szCs w:val="24"/>
        </w:rPr>
      </w:pPr>
      <w:r>
        <w:rPr>
          <w:rFonts w:ascii="宋体" w:hAnsi="宋体" w:eastAsia="宋体"/>
          <w:b/>
          <w:sz w:val="24"/>
          <w:szCs w:val="24"/>
        </w:rPr>
        <w:t>8.2</w:t>
      </w:r>
      <w:r>
        <w:rPr>
          <w:rFonts w:ascii="宋体" w:hAnsi="宋体" w:eastAsia="宋体"/>
          <w:b/>
          <w:sz w:val="24"/>
          <w:szCs w:val="24"/>
        </w:rPr>
        <w:tab/>
      </w:r>
      <w:r>
        <w:rPr>
          <w:rFonts w:hint="eastAsia" w:ascii="宋体" w:hAnsi="宋体" w:eastAsia="宋体" w:cs="宋体"/>
          <w:b/>
          <w:sz w:val="24"/>
          <w:szCs w:val="24"/>
        </w:rPr>
        <w:t>对投标人的纪律要求</w:t>
      </w:r>
    </w:p>
    <w:p w14:paraId="1C263662">
      <w:pPr>
        <w:spacing w:line="500" w:lineRule="exact"/>
        <w:rPr>
          <w:rFonts w:ascii="宋体" w:hAnsi="宋体" w:eastAsia="宋体"/>
          <w:sz w:val="24"/>
          <w:szCs w:val="24"/>
        </w:rPr>
      </w:pPr>
      <w:r>
        <w:rPr>
          <w:rFonts w:hint="eastAsia" w:ascii="宋体" w:hAnsi="宋体" w:eastAsia="宋体" w:cs="宋体"/>
          <w:sz w:val="24"/>
          <w:szCs w:val="24"/>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14:paraId="15CFE921">
      <w:pPr>
        <w:spacing w:line="500" w:lineRule="exact"/>
        <w:rPr>
          <w:rFonts w:ascii="宋体" w:hAnsi="宋体" w:eastAsia="宋体"/>
          <w:b/>
          <w:sz w:val="24"/>
          <w:szCs w:val="24"/>
        </w:rPr>
      </w:pPr>
      <w:r>
        <w:rPr>
          <w:rFonts w:ascii="宋体" w:hAnsi="宋体" w:eastAsia="宋体"/>
          <w:b/>
          <w:sz w:val="24"/>
          <w:szCs w:val="24"/>
        </w:rPr>
        <w:t>8.3</w:t>
      </w:r>
      <w:r>
        <w:rPr>
          <w:rFonts w:ascii="宋体" w:hAnsi="宋体" w:eastAsia="宋体"/>
          <w:b/>
          <w:sz w:val="24"/>
          <w:szCs w:val="24"/>
        </w:rPr>
        <w:tab/>
      </w:r>
      <w:r>
        <w:rPr>
          <w:rFonts w:hint="eastAsia" w:ascii="宋体" w:hAnsi="宋体" w:eastAsia="宋体" w:cs="宋体"/>
          <w:b/>
          <w:sz w:val="24"/>
          <w:szCs w:val="24"/>
        </w:rPr>
        <w:t>对评标委员会成员的纪律要求</w:t>
      </w:r>
    </w:p>
    <w:p w14:paraId="5F0D9FB4">
      <w:pPr>
        <w:spacing w:line="500" w:lineRule="exact"/>
        <w:rPr>
          <w:rFonts w:ascii="宋体" w:hAnsi="宋体" w:eastAsia="宋体"/>
          <w:sz w:val="24"/>
          <w:szCs w:val="24"/>
        </w:rPr>
      </w:pPr>
      <w:r>
        <w:rPr>
          <w:rFonts w:hint="eastAsia" w:ascii="宋体" w:hAnsi="宋体" w:eastAsia="宋体" w:cs="宋体"/>
          <w:sz w:val="24"/>
          <w:szCs w:val="24"/>
        </w:rPr>
        <w:t xml:space="preserve">    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hAnsi="宋体" w:eastAsia="宋体"/>
          <w:sz w:val="24"/>
          <w:szCs w:val="24"/>
        </w:rPr>
        <w:t>“</w:t>
      </w:r>
      <w:r>
        <w:rPr>
          <w:rFonts w:hint="eastAsia" w:ascii="宋体" w:hAnsi="宋体" w:eastAsia="宋体" w:cs="宋体"/>
          <w:sz w:val="24"/>
          <w:szCs w:val="24"/>
        </w:rPr>
        <w:t>评标办法</w:t>
      </w:r>
      <w:r>
        <w:rPr>
          <w:rFonts w:ascii="宋体" w:hAnsi="宋体" w:eastAsia="宋体"/>
          <w:sz w:val="24"/>
          <w:szCs w:val="24"/>
        </w:rPr>
        <w:t>”</w:t>
      </w:r>
      <w:r>
        <w:rPr>
          <w:rFonts w:hint="eastAsia" w:ascii="宋体" w:hAnsi="宋体" w:eastAsia="宋体" w:cs="宋体"/>
          <w:sz w:val="24"/>
          <w:szCs w:val="24"/>
        </w:rPr>
        <w:t>没有规定的评审因素和标准进行评标。</w:t>
      </w:r>
    </w:p>
    <w:p w14:paraId="75F372D8">
      <w:pPr>
        <w:spacing w:line="500" w:lineRule="exact"/>
        <w:rPr>
          <w:rFonts w:ascii="宋体" w:hAnsi="宋体" w:eastAsia="宋体"/>
          <w:b/>
          <w:sz w:val="24"/>
          <w:szCs w:val="24"/>
        </w:rPr>
      </w:pPr>
      <w:r>
        <w:rPr>
          <w:rFonts w:ascii="宋体" w:hAnsi="宋体" w:eastAsia="宋体"/>
          <w:b/>
          <w:sz w:val="24"/>
          <w:szCs w:val="24"/>
        </w:rPr>
        <w:t>8.4</w:t>
      </w:r>
      <w:r>
        <w:rPr>
          <w:rFonts w:ascii="宋体" w:hAnsi="宋体" w:eastAsia="宋体"/>
          <w:b/>
          <w:sz w:val="24"/>
          <w:szCs w:val="24"/>
        </w:rPr>
        <w:tab/>
      </w:r>
      <w:r>
        <w:rPr>
          <w:rFonts w:hint="eastAsia" w:ascii="宋体" w:hAnsi="宋体" w:eastAsia="宋体" w:cs="宋体"/>
          <w:b/>
          <w:sz w:val="24"/>
          <w:szCs w:val="24"/>
        </w:rPr>
        <w:t>对与评标活动有关的工作人员的纪律要求</w:t>
      </w:r>
    </w:p>
    <w:p w14:paraId="6D2C8F47">
      <w:pPr>
        <w:spacing w:line="500" w:lineRule="exact"/>
        <w:rPr>
          <w:rFonts w:ascii="宋体" w:hAnsi="宋体" w:eastAsia="宋体"/>
          <w:sz w:val="24"/>
          <w:szCs w:val="24"/>
        </w:rPr>
      </w:pPr>
      <w:r>
        <w:rPr>
          <w:rFonts w:hint="eastAsia" w:ascii="宋体" w:hAnsi="宋体" w:eastAsia="宋体" w:cs="宋体"/>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CA8674">
      <w:pPr>
        <w:spacing w:line="500" w:lineRule="exact"/>
        <w:rPr>
          <w:rFonts w:ascii="宋体" w:hAnsi="宋体" w:eastAsia="宋体"/>
          <w:b/>
          <w:sz w:val="24"/>
          <w:szCs w:val="24"/>
        </w:rPr>
      </w:pPr>
      <w:r>
        <w:rPr>
          <w:rFonts w:ascii="宋体" w:hAnsi="宋体" w:eastAsia="宋体"/>
          <w:b/>
          <w:sz w:val="24"/>
          <w:szCs w:val="24"/>
        </w:rPr>
        <w:t>8.5</w:t>
      </w:r>
      <w:r>
        <w:rPr>
          <w:rFonts w:ascii="宋体" w:hAnsi="宋体" w:eastAsia="宋体"/>
          <w:b/>
          <w:sz w:val="24"/>
          <w:szCs w:val="24"/>
        </w:rPr>
        <w:tab/>
      </w:r>
      <w:r>
        <w:rPr>
          <w:rFonts w:hint="eastAsia" w:ascii="宋体" w:hAnsi="宋体" w:eastAsia="宋体" w:cs="宋体"/>
          <w:b/>
          <w:sz w:val="24"/>
          <w:szCs w:val="24"/>
        </w:rPr>
        <w:t>投诉</w:t>
      </w:r>
    </w:p>
    <w:p w14:paraId="22AC1AF3">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8.5.1</w:t>
      </w:r>
      <w:r>
        <w:rPr>
          <w:rFonts w:ascii="宋体" w:hAnsi="宋体" w:eastAsia="宋体"/>
          <w:sz w:val="24"/>
          <w:szCs w:val="24"/>
        </w:rPr>
        <w:tab/>
      </w:r>
      <w:r>
        <w:rPr>
          <w:rFonts w:hint="eastAsia" w:ascii="宋体" w:hAnsi="宋体" w:eastAsia="宋体" w:cs="宋体"/>
          <w:sz w:val="24"/>
          <w:szCs w:val="24"/>
        </w:rPr>
        <w:t>投标人或者其他利害关系人认为招标投标活动不符合法律、行政法规规定的，可以自知道或者应当知道之日起</w:t>
      </w:r>
      <w:r>
        <w:rPr>
          <w:rFonts w:ascii="宋体" w:hAnsi="宋体" w:eastAsia="宋体"/>
          <w:sz w:val="24"/>
          <w:szCs w:val="24"/>
        </w:rPr>
        <w:t xml:space="preserve"> 10 </w:t>
      </w:r>
      <w:r>
        <w:rPr>
          <w:rFonts w:hint="eastAsia" w:ascii="宋体" w:hAnsi="宋体" w:eastAsia="宋体" w:cs="宋体"/>
          <w:sz w:val="24"/>
          <w:szCs w:val="24"/>
        </w:rPr>
        <w:t>日内向有关行政监督部门投诉。投诉应当有明确的请求和必要的证明材料。</w:t>
      </w:r>
    </w:p>
    <w:p w14:paraId="70C8F88F">
      <w:pPr>
        <w:spacing w:line="500" w:lineRule="exact"/>
        <w:rPr>
          <w:rFonts w:ascii="宋体" w:hAnsi="宋体" w:eastAsia="宋体"/>
          <w:sz w:val="24"/>
          <w:szCs w:val="24"/>
        </w:rPr>
      </w:pPr>
      <w:r>
        <w:rPr>
          <w:rFonts w:hint="eastAsia" w:ascii="宋体" w:hAnsi="宋体" w:eastAsia="宋体" w:cs="宋体"/>
          <w:sz w:val="24"/>
          <w:szCs w:val="24"/>
        </w:rPr>
        <w:t xml:space="preserve">    </w:t>
      </w:r>
      <w:r>
        <w:rPr>
          <w:rFonts w:ascii="宋体" w:hAnsi="宋体" w:eastAsia="宋体"/>
          <w:sz w:val="24"/>
          <w:szCs w:val="24"/>
        </w:rPr>
        <w:t>8.5.2</w:t>
      </w:r>
      <w:r>
        <w:rPr>
          <w:rFonts w:ascii="宋体" w:hAnsi="宋体" w:eastAsia="宋体"/>
          <w:sz w:val="24"/>
          <w:szCs w:val="24"/>
        </w:rPr>
        <w:tab/>
      </w:r>
      <w:r>
        <w:rPr>
          <w:rFonts w:hint="eastAsia" w:ascii="宋体" w:hAnsi="宋体" w:eastAsia="宋体" w:cs="宋体"/>
          <w:sz w:val="24"/>
          <w:szCs w:val="24"/>
        </w:rPr>
        <w:t>投标人或者其他利害关系人对招标文件、开标和评标结果提出投诉的，应当按照投标人须知第</w:t>
      </w:r>
      <w:r>
        <w:rPr>
          <w:rFonts w:ascii="宋体" w:hAnsi="宋体" w:eastAsia="宋体"/>
          <w:sz w:val="24"/>
          <w:szCs w:val="24"/>
        </w:rPr>
        <w:t xml:space="preserve"> 2.4 </w:t>
      </w:r>
      <w:r>
        <w:rPr>
          <w:rFonts w:hint="eastAsia" w:ascii="宋体" w:hAnsi="宋体" w:eastAsia="宋体" w:cs="宋体"/>
          <w:sz w:val="24"/>
          <w:szCs w:val="24"/>
        </w:rPr>
        <w:t>款、第</w:t>
      </w:r>
      <w:r>
        <w:rPr>
          <w:rFonts w:ascii="宋体" w:hAnsi="宋体" w:eastAsia="宋体"/>
          <w:sz w:val="24"/>
          <w:szCs w:val="24"/>
        </w:rPr>
        <w:t xml:space="preserve"> 5.3 </w:t>
      </w:r>
      <w:r>
        <w:rPr>
          <w:rFonts w:hint="eastAsia" w:ascii="宋体" w:hAnsi="宋体" w:eastAsia="宋体" w:cs="宋体"/>
          <w:sz w:val="24"/>
          <w:szCs w:val="24"/>
        </w:rPr>
        <w:t>款和第</w:t>
      </w:r>
      <w:r>
        <w:rPr>
          <w:rFonts w:ascii="宋体" w:hAnsi="宋体" w:eastAsia="宋体"/>
          <w:sz w:val="24"/>
          <w:szCs w:val="24"/>
        </w:rPr>
        <w:t xml:space="preserve"> 7.2 </w:t>
      </w:r>
      <w:r>
        <w:rPr>
          <w:rFonts w:hint="eastAsia" w:ascii="宋体" w:hAnsi="宋体" w:eastAsia="宋体" w:cs="宋体"/>
          <w:sz w:val="24"/>
          <w:szCs w:val="24"/>
        </w:rPr>
        <w:t>款的规定先向招标人提出异议。异议答复期间不计算在第</w:t>
      </w:r>
      <w:r>
        <w:rPr>
          <w:rFonts w:ascii="宋体" w:hAnsi="宋体" w:eastAsia="宋体"/>
          <w:sz w:val="24"/>
          <w:szCs w:val="24"/>
        </w:rPr>
        <w:t xml:space="preserve"> 8.5.1 </w:t>
      </w:r>
      <w:r>
        <w:rPr>
          <w:rFonts w:hint="eastAsia" w:ascii="宋体" w:hAnsi="宋体" w:eastAsia="宋体" w:cs="宋体"/>
          <w:sz w:val="24"/>
          <w:szCs w:val="24"/>
        </w:rPr>
        <w:t>项规定的期限内。</w:t>
      </w:r>
    </w:p>
    <w:p w14:paraId="6847F11C">
      <w:pPr>
        <w:spacing w:line="500" w:lineRule="exact"/>
        <w:rPr>
          <w:rFonts w:ascii="宋体" w:hAnsi="宋体" w:eastAsia="宋体"/>
          <w:b/>
          <w:sz w:val="24"/>
          <w:szCs w:val="24"/>
        </w:rPr>
      </w:pPr>
      <w:r>
        <w:rPr>
          <w:rFonts w:ascii="宋体" w:hAnsi="宋体" w:eastAsia="宋体"/>
          <w:b/>
          <w:sz w:val="28"/>
          <w:szCs w:val="24"/>
        </w:rPr>
        <w:t>9.</w:t>
      </w:r>
      <w:r>
        <w:rPr>
          <w:rFonts w:hint="eastAsia" w:ascii="宋体" w:hAnsi="宋体" w:eastAsia="宋体"/>
          <w:b/>
          <w:sz w:val="28"/>
          <w:szCs w:val="24"/>
        </w:rPr>
        <w:t>是否采用电子招标投标</w:t>
      </w:r>
    </w:p>
    <w:p w14:paraId="0B5F347B">
      <w:pPr>
        <w:spacing w:line="500" w:lineRule="exact"/>
        <w:rPr>
          <w:rFonts w:ascii="宋体" w:hAnsi="宋体" w:eastAsia="宋体"/>
          <w:sz w:val="24"/>
          <w:szCs w:val="24"/>
        </w:rPr>
      </w:pPr>
      <w:r>
        <w:rPr>
          <w:rFonts w:hint="eastAsia" w:ascii="宋体" w:hAnsi="宋体" w:eastAsia="宋体" w:cs="宋体"/>
          <w:sz w:val="24"/>
          <w:szCs w:val="24"/>
        </w:rPr>
        <w:t xml:space="preserve">    本招标项目是否采用电子招标投标方式，见投标人须知前附表。</w:t>
      </w:r>
    </w:p>
    <w:p w14:paraId="352CE89B">
      <w:pPr>
        <w:spacing w:line="500" w:lineRule="exact"/>
        <w:rPr>
          <w:rFonts w:ascii="宋体" w:hAnsi="宋体" w:eastAsia="宋体"/>
          <w:b/>
          <w:sz w:val="24"/>
          <w:szCs w:val="24"/>
        </w:rPr>
      </w:pPr>
      <w:r>
        <w:rPr>
          <w:rFonts w:ascii="宋体" w:hAnsi="宋体" w:eastAsia="宋体"/>
          <w:b/>
          <w:sz w:val="28"/>
          <w:szCs w:val="24"/>
        </w:rPr>
        <w:t>10.</w:t>
      </w:r>
      <w:r>
        <w:rPr>
          <w:rFonts w:hint="eastAsia" w:ascii="宋体" w:hAnsi="宋体" w:eastAsia="宋体"/>
          <w:b/>
          <w:sz w:val="28"/>
          <w:szCs w:val="24"/>
        </w:rPr>
        <w:t>需要补充的其他内容</w:t>
      </w:r>
    </w:p>
    <w:p w14:paraId="084688AB">
      <w:pPr>
        <w:spacing w:line="500" w:lineRule="exact"/>
        <w:ind w:firstLine="465"/>
        <w:rPr>
          <w:rFonts w:hint="eastAsia" w:ascii="宋体" w:hAnsi="宋体" w:eastAsia="宋体" w:cs="宋体"/>
          <w:sz w:val="24"/>
          <w:szCs w:val="24"/>
        </w:rPr>
      </w:pPr>
      <w:r>
        <w:rPr>
          <w:rFonts w:hint="eastAsia" w:ascii="宋体" w:hAnsi="宋体" w:eastAsia="宋体" w:cs="宋体"/>
          <w:sz w:val="24"/>
          <w:szCs w:val="24"/>
        </w:rPr>
        <w:t>需要补充的其他内容：见投标人须知前附表。</w:t>
      </w:r>
    </w:p>
    <w:p w14:paraId="54DFFDA7">
      <w:pPr>
        <w:spacing w:line="500" w:lineRule="exact"/>
        <w:ind w:firstLine="465"/>
        <w:rPr>
          <w:rFonts w:hint="eastAsia" w:ascii="宋体" w:hAnsi="宋体" w:eastAsia="宋体" w:cs="宋体"/>
          <w:sz w:val="24"/>
          <w:szCs w:val="24"/>
        </w:rPr>
      </w:pPr>
    </w:p>
    <w:p w14:paraId="7D7CDBFF">
      <w:pPr>
        <w:spacing w:line="500" w:lineRule="exact"/>
        <w:ind w:firstLine="4560" w:firstLineChars="1900"/>
        <w:rPr>
          <w:rFonts w:hint="eastAsia" w:ascii="宋体" w:hAnsi="宋体" w:eastAsia="宋体"/>
          <w:sz w:val="24"/>
          <w:szCs w:val="24"/>
        </w:rPr>
      </w:pPr>
    </w:p>
    <w:p w14:paraId="13FF09B2">
      <w:pPr>
        <w:spacing w:line="500" w:lineRule="exact"/>
        <w:ind w:firstLine="4560" w:firstLineChars="1900"/>
        <w:rPr>
          <w:rFonts w:hint="eastAsia" w:ascii="宋体" w:hAnsi="宋体" w:eastAsia="宋体"/>
          <w:sz w:val="24"/>
          <w:szCs w:val="24"/>
        </w:rPr>
      </w:pPr>
    </w:p>
    <w:p w14:paraId="79BD9397">
      <w:pPr>
        <w:spacing w:line="500" w:lineRule="exact"/>
        <w:ind w:firstLine="4560" w:firstLineChars="1900"/>
        <w:rPr>
          <w:rFonts w:hint="eastAsia" w:ascii="宋体" w:hAnsi="宋体" w:eastAsia="宋体"/>
          <w:sz w:val="24"/>
          <w:szCs w:val="24"/>
        </w:rPr>
      </w:pPr>
    </w:p>
    <w:p w14:paraId="2274072D">
      <w:pPr>
        <w:spacing w:line="500" w:lineRule="exact"/>
        <w:ind w:firstLine="4560" w:firstLineChars="1900"/>
        <w:rPr>
          <w:rFonts w:hint="eastAsia" w:ascii="宋体" w:hAnsi="宋体" w:eastAsia="宋体"/>
          <w:sz w:val="24"/>
          <w:szCs w:val="24"/>
        </w:rPr>
      </w:pPr>
    </w:p>
    <w:p w14:paraId="030C1C16">
      <w:pPr>
        <w:spacing w:line="500" w:lineRule="exact"/>
        <w:ind w:firstLine="4560" w:firstLineChars="1900"/>
        <w:rPr>
          <w:rFonts w:hint="eastAsia" w:ascii="宋体" w:hAnsi="宋体" w:eastAsia="宋体"/>
          <w:sz w:val="24"/>
          <w:szCs w:val="24"/>
        </w:rPr>
      </w:pPr>
    </w:p>
    <w:p w14:paraId="0B6DA5DE">
      <w:pPr>
        <w:spacing w:line="500" w:lineRule="exact"/>
        <w:ind w:firstLine="4560" w:firstLineChars="1900"/>
        <w:rPr>
          <w:rFonts w:hint="eastAsia" w:ascii="宋体" w:hAnsi="宋体" w:eastAsia="宋体"/>
          <w:sz w:val="24"/>
          <w:szCs w:val="24"/>
        </w:rPr>
      </w:pPr>
    </w:p>
    <w:p w14:paraId="2024CB16">
      <w:pPr>
        <w:spacing w:line="500" w:lineRule="exact"/>
        <w:rPr>
          <w:rFonts w:hint="eastAsia" w:ascii="宋体" w:hAnsi="宋体" w:eastAsia="宋体"/>
          <w:sz w:val="24"/>
          <w:szCs w:val="24"/>
        </w:rPr>
      </w:pPr>
    </w:p>
    <w:p w14:paraId="2DC4A740">
      <w:pPr>
        <w:spacing w:line="500" w:lineRule="exact"/>
        <w:rPr>
          <w:rFonts w:hint="eastAsia" w:ascii="宋体" w:hAnsi="宋体" w:eastAsia="宋体"/>
          <w:sz w:val="24"/>
          <w:szCs w:val="24"/>
        </w:rPr>
      </w:pPr>
    </w:p>
    <w:p w14:paraId="323EDE5F">
      <w:pPr>
        <w:spacing w:line="500" w:lineRule="exact"/>
        <w:rPr>
          <w:rFonts w:hint="eastAsia" w:ascii="宋体" w:hAnsi="宋体" w:eastAsia="宋体"/>
          <w:sz w:val="24"/>
          <w:szCs w:val="24"/>
        </w:rPr>
      </w:pPr>
    </w:p>
    <w:p w14:paraId="2ED0F643">
      <w:pPr>
        <w:spacing w:line="500" w:lineRule="exact"/>
        <w:ind w:firstLine="4560" w:firstLineChars="1900"/>
        <w:rPr>
          <w:rFonts w:hint="eastAsia" w:ascii="宋体" w:hAnsi="宋体" w:eastAsia="宋体"/>
          <w:sz w:val="24"/>
          <w:szCs w:val="24"/>
        </w:rPr>
      </w:pPr>
    </w:p>
    <w:p w14:paraId="3D8676AA">
      <w:pPr>
        <w:spacing w:line="500" w:lineRule="exact"/>
        <w:jc w:val="center"/>
        <w:rPr>
          <w:rFonts w:hint="eastAsia" w:eastAsia="宋体"/>
          <w:b/>
          <w:sz w:val="44"/>
          <w:szCs w:val="44"/>
        </w:rPr>
      </w:pPr>
      <w:r>
        <w:rPr>
          <w:b/>
          <w:sz w:val="44"/>
          <w:szCs w:val="44"/>
        </w:rPr>
        <w:t>第三章</w:t>
      </w:r>
      <w:r>
        <w:rPr>
          <w:rFonts w:hint="eastAsia" w:eastAsia="宋体"/>
          <w:b/>
          <w:sz w:val="44"/>
          <w:szCs w:val="44"/>
        </w:rPr>
        <w:t xml:space="preserve">  </w:t>
      </w:r>
      <w:r>
        <w:rPr>
          <w:b/>
          <w:sz w:val="44"/>
          <w:szCs w:val="44"/>
        </w:rPr>
        <w:t>评标办法</w:t>
      </w:r>
    </w:p>
    <w:p w14:paraId="43B86F96">
      <w:pPr>
        <w:spacing w:line="500" w:lineRule="exact"/>
        <w:jc w:val="center"/>
        <w:rPr>
          <w:rFonts w:hint="eastAsia" w:eastAsia="宋体"/>
          <w:b/>
          <w:sz w:val="44"/>
          <w:szCs w:val="44"/>
        </w:rPr>
      </w:pPr>
    </w:p>
    <w:p w14:paraId="0D6C7EFB">
      <w:pPr>
        <w:spacing w:line="500" w:lineRule="exact"/>
        <w:jc w:val="center"/>
        <w:rPr>
          <w:rFonts w:hint="eastAsia" w:eastAsia="宋体"/>
          <w:b/>
          <w:sz w:val="44"/>
          <w:szCs w:val="44"/>
        </w:rPr>
      </w:pPr>
    </w:p>
    <w:p w14:paraId="588B0061">
      <w:pPr>
        <w:spacing w:line="500" w:lineRule="exact"/>
        <w:jc w:val="center"/>
        <w:rPr>
          <w:rFonts w:hint="eastAsia" w:eastAsia="宋体"/>
          <w:b/>
          <w:sz w:val="44"/>
          <w:szCs w:val="44"/>
        </w:rPr>
      </w:pPr>
    </w:p>
    <w:p w14:paraId="7019E733">
      <w:pPr>
        <w:spacing w:line="500" w:lineRule="exact"/>
        <w:jc w:val="center"/>
        <w:rPr>
          <w:rFonts w:hint="eastAsia" w:eastAsia="宋体"/>
          <w:b/>
          <w:sz w:val="44"/>
          <w:szCs w:val="44"/>
        </w:rPr>
      </w:pPr>
    </w:p>
    <w:p w14:paraId="64E5A1B6">
      <w:pPr>
        <w:spacing w:line="500" w:lineRule="exact"/>
        <w:jc w:val="center"/>
        <w:rPr>
          <w:rFonts w:hint="eastAsia" w:eastAsia="宋体"/>
          <w:b/>
          <w:sz w:val="44"/>
          <w:szCs w:val="44"/>
        </w:rPr>
      </w:pPr>
    </w:p>
    <w:p w14:paraId="42814E1E">
      <w:pPr>
        <w:spacing w:line="500" w:lineRule="exact"/>
        <w:jc w:val="center"/>
        <w:rPr>
          <w:rFonts w:hint="eastAsia" w:eastAsia="宋体"/>
          <w:b/>
          <w:sz w:val="44"/>
          <w:szCs w:val="44"/>
        </w:rPr>
      </w:pPr>
    </w:p>
    <w:p w14:paraId="6C3993E3">
      <w:pPr>
        <w:spacing w:line="500" w:lineRule="exact"/>
        <w:jc w:val="center"/>
        <w:rPr>
          <w:rFonts w:hint="eastAsia" w:eastAsia="宋体"/>
          <w:b/>
          <w:sz w:val="44"/>
          <w:szCs w:val="44"/>
        </w:rPr>
      </w:pPr>
    </w:p>
    <w:p w14:paraId="706E304C">
      <w:pPr>
        <w:spacing w:line="500" w:lineRule="exact"/>
        <w:jc w:val="center"/>
        <w:rPr>
          <w:rFonts w:hint="eastAsia" w:eastAsia="宋体"/>
          <w:b/>
          <w:sz w:val="44"/>
          <w:szCs w:val="44"/>
        </w:rPr>
      </w:pPr>
    </w:p>
    <w:p w14:paraId="7C44385D">
      <w:pPr>
        <w:spacing w:line="500" w:lineRule="exact"/>
        <w:jc w:val="center"/>
        <w:rPr>
          <w:rFonts w:hint="eastAsia" w:eastAsia="宋体"/>
          <w:b/>
          <w:sz w:val="44"/>
          <w:szCs w:val="44"/>
        </w:rPr>
      </w:pPr>
    </w:p>
    <w:p w14:paraId="21A9D62C">
      <w:pPr>
        <w:spacing w:line="500" w:lineRule="exact"/>
        <w:jc w:val="center"/>
        <w:rPr>
          <w:rFonts w:hint="eastAsia" w:eastAsia="宋体"/>
          <w:b/>
          <w:sz w:val="44"/>
          <w:szCs w:val="44"/>
        </w:rPr>
      </w:pPr>
    </w:p>
    <w:p w14:paraId="1668F59A">
      <w:pPr>
        <w:spacing w:line="500" w:lineRule="exact"/>
        <w:jc w:val="center"/>
        <w:rPr>
          <w:rFonts w:hint="eastAsia" w:eastAsia="宋体"/>
          <w:b/>
          <w:sz w:val="44"/>
          <w:szCs w:val="44"/>
        </w:rPr>
      </w:pPr>
    </w:p>
    <w:p w14:paraId="03A31E2D">
      <w:pPr>
        <w:spacing w:line="500" w:lineRule="exact"/>
        <w:jc w:val="center"/>
        <w:rPr>
          <w:rFonts w:hint="eastAsia" w:eastAsia="宋体"/>
          <w:b/>
          <w:sz w:val="44"/>
          <w:szCs w:val="44"/>
        </w:rPr>
      </w:pPr>
    </w:p>
    <w:p w14:paraId="1038ACC8">
      <w:pPr>
        <w:spacing w:line="500" w:lineRule="exact"/>
        <w:jc w:val="center"/>
        <w:rPr>
          <w:rFonts w:hint="eastAsia" w:eastAsia="宋体"/>
          <w:b/>
          <w:sz w:val="44"/>
          <w:szCs w:val="44"/>
        </w:rPr>
      </w:pPr>
    </w:p>
    <w:p w14:paraId="6BDAB874">
      <w:pPr>
        <w:spacing w:line="500" w:lineRule="exact"/>
        <w:jc w:val="center"/>
        <w:rPr>
          <w:rFonts w:hint="eastAsia" w:eastAsia="宋体"/>
          <w:b/>
          <w:sz w:val="44"/>
          <w:szCs w:val="44"/>
        </w:rPr>
      </w:pPr>
    </w:p>
    <w:p w14:paraId="15E9041B">
      <w:pPr>
        <w:spacing w:line="500" w:lineRule="exact"/>
        <w:jc w:val="center"/>
        <w:rPr>
          <w:rFonts w:hint="eastAsia" w:eastAsia="宋体"/>
          <w:b/>
          <w:sz w:val="44"/>
          <w:szCs w:val="44"/>
        </w:rPr>
      </w:pPr>
    </w:p>
    <w:p w14:paraId="19688308">
      <w:pPr>
        <w:rPr>
          <w:rFonts w:hint="eastAsia" w:ascii="宋体" w:hAnsi="宋体" w:eastAsia="宋体"/>
          <w:b/>
          <w:bCs/>
          <w:sz w:val="28"/>
          <w:szCs w:val="28"/>
        </w:rPr>
      </w:pPr>
      <w:r>
        <w:rPr>
          <w:rFonts w:hint="eastAsia" w:ascii="宋体" w:hAnsi="宋体" w:eastAsia="宋体"/>
          <w:b/>
          <w:bCs/>
          <w:sz w:val="28"/>
          <w:szCs w:val="28"/>
        </w:rPr>
        <w:br w:type="page"/>
      </w:r>
    </w:p>
    <w:p w14:paraId="20C1B22F">
      <w:pPr>
        <w:pStyle w:val="21"/>
        <w:ind w:left="0" w:firstLine="0"/>
        <w:rPr>
          <w:rFonts w:hint="eastAsia" w:eastAsia="宋体"/>
        </w:rPr>
      </w:pPr>
      <w:r>
        <w:rPr>
          <w:rFonts w:hint="eastAsia" w:ascii="宋体" w:hAnsi="宋体" w:eastAsia="宋体"/>
          <w:b/>
          <w:bCs/>
          <w:sz w:val="28"/>
          <w:szCs w:val="28"/>
        </w:rPr>
        <w:t>一、</w:t>
      </w:r>
      <w:r>
        <w:rPr>
          <w:rFonts w:ascii="宋体" w:hAnsi="宋体" w:eastAsia="宋体" w:cs="Times New Roman"/>
          <w:b/>
          <w:bCs/>
          <w:kern w:val="2"/>
          <w:sz w:val="28"/>
          <w:szCs w:val="28"/>
          <w:lang w:val="en-US" w:bidi="ar-SA"/>
        </w:rPr>
        <w:t>评标办法前附表</w:t>
      </w:r>
      <w:r>
        <w:rPr>
          <w:rFonts w:hint="eastAsia" w:ascii="宋体" w:hAnsi="宋体" w:eastAsia="宋体" w:cs="Times New Roman"/>
          <w:b/>
          <w:bCs/>
          <w:kern w:val="2"/>
          <w:sz w:val="28"/>
          <w:szCs w:val="28"/>
          <w:lang w:val="en-US" w:bidi="ar-SA"/>
        </w:rPr>
        <w:t>（综合评估法）</w:t>
      </w:r>
    </w:p>
    <w:tbl>
      <w:tblPr>
        <w:tblStyle w:val="12"/>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543"/>
        <w:gridCol w:w="4615"/>
      </w:tblGrid>
      <w:tr w14:paraId="2349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2023" w:type="dxa"/>
            <w:gridSpan w:val="2"/>
            <w:vAlign w:val="center"/>
          </w:tcPr>
          <w:p w14:paraId="5F1BF881">
            <w:pPr>
              <w:pStyle w:val="22"/>
              <w:spacing w:before="42" w:line="377" w:lineRule="exact"/>
              <w:ind w:right="238" w:firstLine="141" w:firstLineChars="50"/>
              <w:jc w:val="center"/>
              <w:rPr>
                <w:rFonts w:ascii="宋体" w:hAnsi="宋体" w:eastAsia="宋体"/>
                <w:b/>
                <w:sz w:val="28"/>
                <w:szCs w:val="24"/>
              </w:rPr>
            </w:pPr>
            <w:r>
              <w:rPr>
                <w:rFonts w:ascii="宋体" w:hAnsi="宋体" w:eastAsia="宋体"/>
                <w:b/>
                <w:sz w:val="28"/>
                <w:szCs w:val="24"/>
              </w:rPr>
              <w:t>条款号</w:t>
            </w:r>
          </w:p>
        </w:tc>
        <w:tc>
          <w:tcPr>
            <w:tcW w:w="2543" w:type="dxa"/>
            <w:vAlign w:val="center"/>
          </w:tcPr>
          <w:p w14:paraId="379201B7">
            <w:pPr>
              <w:pStyle w:val="22"/>
              <w:spacing w:before="42" w:line="377" w:lineRule="exact"/>
              <w:ind w:left="62" w:right="238" w:firstLine="141" w:firstLineChars="50"/>
              <w:jc w:val="center"/>
              <w:rPr>
                <w:rFonts w:ascii="宋体" w:hAnsi="宋体" w:eastAsia="宋体"/>
                <w:b/>
                <w:sz w:val="28"/>
                <w:szCs w:val="24"/>
              </w:rPr>
            </w:pPr>
            <w:r>
              <w:rPr>
                <w:rFonts w:ascii="宋体" w:hAnsi="宋体" w:eastAsia="宋体"/>
                <w:b/>
                <w:sz w:val="28"/>
                <w:szCs w:val="24"/>
              </w:rPr>
              <w:t>评审因素</w:t>
            </w:r>
          </w:p>
        </w:tc>
        <w:tc>
          <w:tcPr>
            <w:tcW w:w="4615" w:type="dxa"/>
            <w:vAlign w:val="center"/>
          </w:tcPr>
          <w:p w14:paraId="6457E21F">
            <w:pPr>
              <w:pStyle w:val="22"/>
              <w:spacing w:before="42" w:line="377" w:lineRule="exact"/>
              <w:ind w:left="1690" w:right="238"/>
              <w:jc w:val="both"/>
              <w:rPr>
                <w:rFonts w:ascii="宋体" w:hAnsi="宋体" w:eastAsia="宋体"/>
                <w:b/>
                <w:sz w:val="28"/>
                <w:szCs w:val="24"/>
              </w:rPr>
            </w:pPr>
            <w:r>
              <w:rPr>
                <w:rFonts w:ascii="宋体" w:hAnsi="宋体" w:eastAsia="宋体"/>
                <w:b/>
                <w:sz w:val="28"/>
                <w:szCs w:val="24"/>
              </w:rPr>
              <w:t>评审标准</w:t>
            </w:r>
          </w:p>
        </w:tc>
      </w:tr>
      <w:tr w14:paraId="0F05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00" w:type="dxa"/>
            <w:vMerge w:val="restart"/>
            <w:vAlign w:val="center"/>
          </w:tcPr>
          <w:p w14:paraId="5DFC5ABD">
            <w:pPr>
              <w:pStyle w:val="22"/>
              <w:spacing w:line="440" w:lineRule="exact"/>
              <w:jc w:val="center"/>
              <w:rPr>
                <w:rFonts w:ascii="宋体" w:hAnsi="宋体" w:eastAsia="宋体"/>
                <w:sz w:val="24"/>
                <w:szCs w:val="24"/>
                <w:lang w:eastAsia="en-US"/>
              </w:rPr>
            </w:pPr>
            <w:r>
              <w:rPr>
                <w:rFonts w:ascii="宋体" w:hAnsi="宋体" w:eastAsia="宋体"/>
                <w:sz w:val="24"/>
                <w:szCs w:val="24"/>
                <w:lang w:eastAsia="en-US"/>
              </w:rPr>
              <w:t>2.1.1</w:t>
            </w:r>
          </w:p>
        </w:tc>
        <w:tc>
          <w:tcPr>
            <w:tcW w:w="1123" w:type="dxa"/>
            <w:vMerge w:val="restart"/>
            <w:vAlign w:val="center"/>
          </w:tcPr>
          <w:p w14:paraId="594A6E47">
            <w:pPr>
              <w:pStyle w:val="22"/>
              <w:spacing w:line="440" w:lineRule="exact"/>
              <w:ind w:right="127"/>
              <w:jc w:val="center"/>
              <w:rPr>
                <w:rFonts w:ascii="宋体" w:hAnsi="宋体" w:eastAsia="宋体"/>
                <w:sz w:val="24"/>
                <w:szCs w:val="24"/>
                <w:lang w:eastAsia="en-US"/>
              </w:rPr>
            </w:pPr>
            <w:r>
              <w:rPr>
                <w:rFonts w:ascii="宋体" w:hAnsi="宋体" w:eastAsia="宋体"/>
                <w:sz w:val="24"/>
                <w:szCs w:val="24"/>
                <w:lang w:eastAsia="en-US"/>
              </w:rPr>
              <w:t>形式评审标准</w:t>
            </w:r>
          </w:p>
        </w:tc>
        <w:tc>
          <w:tcPr>
            <w:tcW w:w="2543" w:type="dxa"/>
            <w:vAlign w:val="center"/>
          </w:tcPr>
          <w:p w14:paraId="273CA3FB">
            <w:pPr>
              <w:pStyle w:val="22"/>
              <w:spacing w:before="44" w:line="440" w:lineRule="exact"/>
              <w:ind w:left="63" w:right="50" w:firstLine="120" w:firstLineChars="50"/>
              <w:rPr>
                <w:rFonts w:ascii="宋体" w:hAnsi="宋体" w:eastAsia="宋体"/>
                <w:sz w:val="24"/>
                <w:szCs w:val="24"/>
                <w:lang w:eastAsia="en-US"/>
              </w:rPr>
            </w:pPr>
            <w:r>
              <w:rPr>
                <w:rFonts w:ascii="宋体" w:hAnsi="宋体" w:eastAsia="宋体"/>
                <w:sz w:val="24"/>
                <w:szCs w:val="24"/>
                <w:lang w:eastAsia="en-US"/>
              </w:rPr>
              <w:t>投标人名称</w:t>
            </w:r>
          </w:p>
        </w:tc>
        <w:tc>
          <w:tcPr>
            <w:tcW w:w="4615" w:type="dxa"/>
          </w:tcPr>
          <w:p w14:paraId="2BF6FFAA">
            <w:pPr>
              <w:pStyle w:val="22"/>
              <w:spacing w:before="44" w:line="440" w:lineRule="exact"/>
              <w:ind w:left="108"/>
              <w:rPr>
                <w:rFonts w:ascii="宋体" w:hAnsi="宋体" w:eastAsia="宋体"/>
                <w:sz w:val="24"/>
                <w:szCs w:val="24"/>
                <w:lang w:eastAsia="en-US"/>
              </w:rPr>
            </w:pPr>
            <w:r>
              <w:rPr>
                <w:rFonts w:ascii="宋体" w:hAnsi="宋体" w:eastAsia="宋体"/>
                <w:sz w:val="24"/>
                <w:szCs w:val="24"/>
                <w:lang w:eastAsia="en-US"/>
              </w:rPr>
              <w:t>与营业执照</w:t>
            </w:r>
            <w:r>
              <w:rPr>
                <w:rFonts w:hint="eastAsia" w:ascii="宋体" w:hAnsi="宋体" w:eastAsia="宋体"/>
                <w:sz w:val="24"/>
                <w:szCs w:val="24"/>
              </w:rPr>
              <w:t>副本</w:t>
            </w:r>
            <w:r>
              <w:rPr>
                <w:rFonts w:ascii="宋体" w:hAnsi="宋体" w:eastAsia="宋体"/>
                <w:sz w:val="24"/>
                <w:szCs w:val="24"/>
                <w:lang w:eastAsia="en-US"/>
              </w:rPr>
              <w:t>一致</w:t>
            </w:r>
          </w:p>
        </w:tc>
      </w:tr>
      <w:tr w14:paraId="0B4D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900" w:type="dxa"/>
            <w:vMerge w:val="continue"/>
            <w:tcBorders>
              <w:top w:val="nil"/>
            </w:tcBorders>
          </w:tcPr>
          <w:p w14:paraId="7C8D1AC3">
            <w:pPr>
              <w:spacing w:line="440" w:lineRule="exact"/>
              <w:rPr>
                <w:rFonts w:ascii="宋体" w:hAnsi="宋体" w:eastAsia="宋体"/>
                <w:sz w:val="24"/>
                <w:szCs w:val="24"/>
                <w:lang w:eastAsia="en-US"/>
              </w:rPr>
            </w:pPr>
          </w:p>
        </w:tc>
        <w:tc>
          <w:tcPr>
            <w:tcW w:w="1123" w:type="dxa"/>
            <w:vMerge w:val="continue"/>
            <w:tcBorders>
              <w:top w:val="nil"/>
            </w:tcBorders>
          </w:tcPr>
          <w:p w14:paraId="4ECE7B81">
            <w:pPr>
              <w:spacing w:line="440" w:lineRule="exact"/>
              <w:rPr>
                <w:rFonts w:ascii="宋体" w:hAnsi="宋体" w:eastAsia="宋体"/>
                <w:sz w:val="24"/>
                <w:szCs w:val="24"/>
                <w:lang w:eastAsia="en-US"/>
              </w:rPr>
            </w:pPr>
          </w:p>
        </w:tc>
        <w:tc>
          <w:tcPr>
            <w:tcW w:w="2543" w:type="dxa"/>
            <w:vAlign w:val="center"/>
          </w:tcPr>
          <w:p w14:paraId="42F59450">
            <w:pPr>
              <w:pStyle w:val="22"/>
              <w:spacing w:line="440" w:lineRule="exact"/>
              <w:ind w:right="52" w:firstLine="120" w:firstLineChars="50"/>
              <w:rPr>
                <w:rFonts w:ascii="宋体" w:hAnsi="宋体" w:eastAsia="宋体"/>
                <w:sz w:val="24"/>
                <w:szCs w:val="24"/>
                <w:lang w:eastAsia="en-US"/>
              </w:rPr>
            </w:pPr>
            <w:r>
              <w:rPr>
                <w:rFonts w:ascii="宋体" w:hAnsi="宋体" w:eastAsia="宋体"/>
                <w:sz w:val="24"/>
                <w:szCs w:val="24"/>
                <w:lang w:eastAsia="en-US"/>
              </w:rPr>
              <w:t>投标函签字盖章</w:t>
            </w:r>
          </w:p>
        </w:tc>
        <w:tc>
          <w:tcPr>
            <w:tcW w:w="4615" w:type="dxa"/>
          </w:tcPr>
          <w:p w14:paraId="2F234B6F">
            <w:pPr>
              <w:pStyle w:val="22"/>
              <w:spacing w:before="45" w:line="440" w:lineRule="exact"/>
              <w:ind w:left="108" w:right="90"/>
              <w:jc w:val="both"/>
              <w:rPr>
                <w:rFonts w:ascii="宋体" w:hAnsi="宋体" w:eastAsia="宋体"/>
                <w:sz w:val="24"/>
                <w:szCs w:val="24"/>
              </w:rPr>
            </w:pPr>
            <w:r>
              <w:rPr>
                <w:rFonts w:ascii="宋体" w:hAnsi="宋体" w:eastAsia="宋体"/>
                <w:sz w:val="24"/>
                <w:szCs w:val="24"/>
              </w:rPr>
              <w:t>有法定代表人</w:t>
            </w:r>
            <w:r>
              <w:rPr>
                <w:rFonts w:hint="eastAsia" w:ascii="宋体" w:hAnsi="宋体" w:eastAsia="宋体"/>
                <w:sz w:val="24"/>
                <w:szCs w:val="24"/>
              </w:rPr>
              <w:t>（签字或盖章）</w:t>
            </w:r>
            <w:r>
              <w:rPr>
                <w:rFonts w:ascii="宋体" w:hAnsi="宋体" w:eastAsia="宋体"/>
                <w:sz w:val="24"/>
                <w:szCs w:val="24"/>
              </w:rPr>
              <w:t>或其委托代理人签字</w:t>
            </w:r>
            <w:r>
              <w:rPr>
                <w:rFonts w:hint="eastAsia" w:ascii="宋体" w:hAnsi="宋体" w:eastAsia="宋体"/>
                <w:sz w:val="24"/>
                <w:szCs w:val="24"/>
              </w:rPr>
              <w:t>并</w:t>
            </w:r>
            <w:r>
              <w:rPr>
                <w:rFonts w:ascii="宋体" w:hAnsi="宋体" w:eastAsia="宋体"/>
                <w:sz w:val="24"/>
                <w:szCs w:val="24"/>
              </w:rPr>
              <w:t>加盖单位章。</w:t>
            </w:r>
          </w:p>
        </w:tc>
      </w:tr>
      <w:tr w14:paraId="74E7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00" w:type="dxa"/>
            <w:vMerge w:val="continue"/>
            <w:tcBorders>
              <w:top w:val="nil"/>
            </w:tcBorders>
          </w:tcPr>
          <w:p w14:paraId="0C2B32A3">
            <w:pPr>
              <w:spacing w:line="440" w:lineRule="exact"/>
              <w:rPr>
                <w:rFonts w:ascii="宋体" w:hAnsi="宋体" w:eastAsia="宋体"/>
                <w:sz w:val="24"/>
                <w:szCs w:val="24"/>
              </w:rPr>
            </w:pPr>
          </w:p>
        </w:tc>
        <w:tc>
          <w:tcPr>
            <w:tcW w:w="1123" w:type="dxa"/>
            <w:vMerge w:val="continue"/>
            <w:tcBorders>
              <w:top w:val="nil"/>
            </w:tcBorders>
          </w:tcPr>
          <w:p w14:paraId="0DD65A49">
            <w:pPr>
              <w:spacing w:line="440" w:lineRule="exact"/>
              <w:rPr>
                <w:rFonts w:ascii="宋体" w:hAnsi="宋体" w:eastAsia="宋体"/>
                <w:sz w:val="24"/>
                <w:szCs w:val="24"/>
              </w:rPr>
            </w:pPr>
          </w:p>
        </w:tc>
        <w:tc>
          <w:tcPr>
            <w:tcW w:w="2543" w:type="dxa"/>
            <w:vAlign w:val="center"/>
          </w:tcPr>
          <w:p w14:paraId="626B5346">
            <w:pPr>
              <w:pStyle w:val="22"/>
              <w:spacing w:line="440" w:lineRule="exact"/>
              <w:ind w:firstLine="120" w:firstLineChars="50"/>
              <w:rPr>
                <w:rFonts w:ascii="宋体" w:hAnsi="宋体" w:eastAsia="宋体"/>
                <w:sz w:val="24"/>
                <w:szCs w:val="24"/>
                <w:lang w:eastAsia="en-US"/>
              </w:rPr>
            </w:pPr>
            <w:r>
              <w:rPr>
                <w:rFonts w:ascii="宋体" w:hAnsi="宋体" w:eastAsia="宋体"/>
                <w:sz w:val="24"/>
                <w:szCs w:val="24"/>
                <w:lang w:eastAsia="en-US"/>
              </w:rPr>
              <w:t>投标文件格式</w:t>
            </w:r>
          </w:p>
        </w:tc>
        <w:tc>
          <w:tcPr>
            <w:tcW w:w="4615" w:type="dxa"/>
            <w:vAlign w:val="center"/>
          </w:tcPr>
          <w:p w14:paraId="24BE34ED">
            <w:pPr>
              <w:pStyle w:val="22"/>
              <w:spacing w:line="440" w:lineRule="exact"/>
              <w:ind w:firstLine="120" w:firstLineChars="50"/>
              <w:jc w:val="both"/>
              <w:rPr>
                <w:rFonts w:ascii="宋体" w:hAnsi="宋体" w:eastAsia="宋体"/>
                <w:sz w:val="24"/>
                <w:szCs w:val="24"/>
                <w:lang w:eastAsia="en-US"/>
              </w:rPr>
            </w:pPr>
            <w:r>
              <w:rPr>
                <w:rFonts w:ascii="宋体" w:hAnsi="宋体" w:eastAsia="宋体"/>
                <w:sz w:val="24"/>
                <w:szCs w:val="24"/>
                <w:lang w:eastAsia="en-US"/>
              </w:rPr>
              <w:t>符合</w:t>
            </w:r>
            <w:r>
              <w:rPr>
                <w:rFonts w:hint="eastAsia" w:ascii="宋体" w:hAnsi="宋体" w:eastAsia="宋体"/>
                <w:sz w:val="24"/>
                <w:szCs w:val="24"/>
                <w:lang w:eastAsia="en-US"/>
              </w:rPr>
              <w:t>招标文件</w:t>
            </w:r>
            <w:r>
              <w:rPr>
                <w:rFonts w:ascii="宋体" w:hAnsi="宋体" w:eastAsia="宋体"/>
                <w:sz w:val="24"/>
                <w:szCs w:val="24"/>
                <w:lang w:eastAsia="en-US"/>
              </w:rPr>
              <w:t>规定</w:t>
            </w:r>
          </w:p>
        </w:tc>
      </w:tr>
      <w:tr w14:paraId="2C2DB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900" w:type="dxa"/>
            <w:vMerge w:val="continue"/>
            <w:tcBorders>
              <w:top w:val="nil"/>
            </w:tcBorders>
          </w:tcPr>
          <w:p w14:paraId="28F0A4DD">
            <w:pPr>
              <w:spacing w:line="440" w:lineRule="exact"/>
              <w:rPr>
                <w:rFonts w:ascii="宋体" w:hAnsi="宋体" w:eastAsia="宋体"/>
                <w:sz w:val="24"/>
                <w:szCs w:val="24"/>
              </w:rPr>
            </w:pPr>
          </w:p>
        </w:tc>
        <w:tc>
          <w:tcPr>
            <w:tcW w:w="1123" w:type="dxa"/>
            <w:vMerge w:val="continue"/>
            <w:tcBorders>
              <w:top w:val="nil"/>
            </w:tcBorders>
          </w:tcPr>
          <w:p w14:paraId="519EF2D9">
            <w:pPr>
              <w:spacing w:line="440" w:lineRule="exact"/>
              <w:rPr>
                <w:rFonts w:ascii="宋体" w:hAnsi="宋体" w:eastAsia="宋体"/>
                <w:sz w:val="24"/>
                <w:szCs w:val="24"/>
              </w:rPr>
            </w:pPr>
          </w:p>
        </w:tc>
        <w:tc>
          <w:tcPr>
            <w:tcW w:w="2543" w:type="dxa"/>
            <w:vAlign w:val="center"/>
          </w:tcPr>
          <w:p w14:paraId="0DC9DB74">
            <w:pPr>
              <w:pStyle w:val="22"/>
              <w:spacing w:line="440" w:lineRule="exact"/>
              <w:ind w:firstLine="120" w:firstLineChars="50"/>
              <w:rPr>
                <w:rFonts w:hint="eastAsia" w:ascii="宋体" w:hAnsi="宋体" w:eastAsia="宋体"/>
                <w:sz w:val="24"/>
                <w:szCs w:val="24"/>
                <w:lang w:eastAsia="en-US"/>
              </w:rPr>
            </w:pPr>
            <w:r>
              <w:rPr>
                <w:rFonts w:hint="eastAsia" w:ascii="宋体" w:hAnsi="宋体" w:eastAsia="宋体"/>
                <w:sz w:val="24"/>
                <w:szCs w:val="24"/>
                <w:lang w:eastAsia="en-US"/>
              </w:rPr>
              <w:t>报价唯一</w:t>
            </w:r>
          </w:p>
        </w:tc>
        <w:tc>
          <w:tcPr>
            <w:tcW w:w="4615" w:type="dxa"/>
            <w:vAlign w:val="center"/>
          </w:tcPr>
          <w:p w14:paraId="5BA904A8">
            <w:pPr>
              <w:pStyle w:val="22"/>
              <w:spacing w:line="440" w:lineRule="exact"/>
              <w:ind w:firstLine="120" w:firstLineChars="50"/>
              <w:rPr>
                <w:rFonts w:hint="eastAsia" w:ascii="宋体" w:hAnsi="宋体" w:eastAsia="宋体"/>
                <w:sz w:val="24"/>
                <w:szCs w:val="24"/>
                <w:lang w:eastAsia="en-US"/>
              </w:rPr>
            </w:pPr>
            <w:r>
              <w:rPr>
                <w:rFonts w:hint="eastAsia" w:ascii="宋体" w:hAnsi="宋体" w:eastAsia="宋体"/>
                <w:sz w:val="24"/>
                <w:szCs w:val="24"/>
                <w:lang w:eastAsia="en-US"/>
              </w:rPr>
              <w:t>只能有一个有效报价</w:t>
            </w:r>
          </w:p>
        </w:tc>
      </w:tr>
      <w:tr w14:paraId="1A4D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00" w:type="dxa"/>
            <w:vMerge w:val="restart"/>
            <w:vAlign w:val="center"/>
          </w:tcPr>
          <w:p w14:paraId="29663AA8">
            <w:pPr>
              <w:pStyle w:val="22"/>
              <w:spacing w:line="440" w:lineRule="exact"/>
              <w:jc w:val="center"/>
              <w:rPr>
                <w:rFonts w:ascii="宋体" w:hAnsi="宋体" w:eastAsia="宋体"/>
                <w:sz w:val="24"/>
                <w:szCs w:val="24"/>
                <w:lang w:eastAsia="en-US"/>
              </w:rPr>
            </w:pPr>
            <w:r>
              <w:rPr>
                <w:rFonts w:ascii="宋体" w:hAnsi="宋体" w:eastAsia="宋体"/>
                <w:sz w:val="24"/>
                <w:szCs w:val="24"/>
                <w:lang w:eastAsia="en-US"/>
              </w:rPr>
              <w:t>2.1.2</w:t>
            </w:r>
          </w:p>
        </w:tc>
        <w:tc>
          <w:tcPr>
            <w:tcW w:w="1123" w:type="dxa"/>
            <w:vMerge w:val="restart"/>
            <w:vAlign w:val="center"/>
          </w:tcPr>
          <w:p w14:paraId="3AD87418">
            <w:pPr>
              <w:pStyle w:val="22"/>
              <w:spacing w:line="440" w:lineRule="exact"/>
              <w:ind w:right="127"/>
              <w:jc w:val="center"/>
              <w:rPr>
                <w:rFonts w:ascii="宋体" w:hAnsi="宋体" w:eastAsia="宋体"/>
                <w:sz w:val="24"/>
                <w:szCs w:val="24"/>
                <w:lang w:eastAsia="en-US"/>
              </w:rPr>
            </w:pPr>
            <w:r>
              <w:rPr>
                <w:rFonts w:ascii="宋体" w:hAnsi="宋体" w:eastAsia="宋体"/>
                <w:sz w:val="24"/>
                <w:szCs w:val="24"/>
                <w:lang w:eastAsia="en-US"/>
              </w:rPr>
              <w:t>资格评审标准</w:t>
            </w:r>
          </w:p>
        </w:tc>
        <w:tc>
          <w:tcPr>
            <w:tcW w:w="2543" w:type="dxa"/>
          </w:tcPr>
          <w:p w14:paraId="20A7C8C5">
            <w:pPr>
              <w:pStyle w:val="22"/>
              <w:spacing w:before="41" w:line="440" w:lineRule="exact"/>
              <w:ind w:left="63" w:right="50"/>
              <w:rPr>
                <w:rFonts w:ascii="宋体" w:hAnsi="宋体" w:eastAsia="宋体"/>
                <w:sz w:val="24"/>
                <w:szCs w:val="24"/>
                <w:lang w:eastAsia="en-US"/>
              </w:rPr>
            </w:pPr>
            <w:r>
              <w:rPr>
                <w:rFonts w:ascii="宋体" w:hAnsi="宋体" w:eastAsia="宋体"/>
                <w:sz w:val="24"/>
                <w:szCs w:val="24"/>
                <w:lang w:eastAsia="en-US"/>
              </w:rPr>
              <w:t>营业执照</w:t>
            </w:r>
            <w:r>
              <w:rPr>
                <w:rFonts w:hint="eastAsia" w:ascii="宋体" w:hAnsi="宋体" w:eastAsia="宋体"/>
                <w:sz w:val="24"/>
                <w:szCs w:val="24"/>
              </w:rPr>
              <w:t>副本</w:t>
            </w:r>
          </w:p>
        </w:tc>
        <w:tc>
          <w:tcPr>
            <w:tcW w:w="4615" w:type="dxa"/>
            <w:vAlign w:val="center"/>
          </w:tcPr>
          <w:p w14:paraId="54EE043C">
            <w:pPr>
              <w:pStyle w:val="22"/>
              <w:spacing w:line="440" w:lineRule="exact"/>
              <w:ind w:left="108" w:right="21"/>
              <w:jc w:val="both"/>
              <w:rPr>
                <w:rFonts w:ascii="宋体" w:hAnsi="宋体" w:eastAsia="宋体"/>
                <w:sz w:val="24"/>
                <w:szCs w:val="24"/>
              </w:rPr>
            </w:pPr>
            <w:r>
              <w:rPr>
                <w:rFonts w:ascii="宋体" w:hAnsi="宋体" w:eastAsia="宋体"/>
                <w:sz w:val="24"/>
                <w:szCs w:val="24"/>
              </w:rPr>
              <w:t>有效且符合招标文件要求</w:t>
            </w:r>
          </w:p>
        </w:tc>
      </w:tr>
      <w:tr w14:paraId="626D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900" w:type="dxa"/>
            <w:vMerge w:val="continue"/>
            <w:vAlign w:val="center"/>
          </w:tcPr>
          <w:p w14:paraId="07B2EB9C">
            <w:pPr>
              <w:pStyle w:val="22"/>
              <w:spacing w:line="440" w:lineRule="exact"/>
              <w:jc w:val="center"/>
              <w:rPr>
                <w:rFonts w:ascii="宋体" w:hAnsi="宋体" w:eastAsia="宋体"/>
                <w:sz w:val="24"/>
                <w:szCs w:val="24"/>
                <w:lang w:eastAsia="en-US"/>
              </w:rPr>
            </w:pPr>
          </w:p>
        </w:tc>
        <w:tc>
          <w:tcPr>
            <w:tcW w:w="1123" w:type="dxa"/>
            <w:vMerge w:val="continue"/>
            <w:vAlign w:val="center"/>
          </w:tcPr>
          <w:p w14:paraId="0010AA41">
            <w:pPr>
              <w:pStyle w:val="22"/>
              <w:spacing w:line="440" w:lineRule="exact"/>
              <w:ind w:right="127"/>
              <w:jc w:val="center"/>
              <w:rPr>
                <w:rFonts w:ascii="宋体" w:hAnsi="宋体" w:eastAsia="宋体"/>
                <w:sz w:val="24"/>
                <w:szCs w:val="24"/>
                <w:lang w:eastAsia="en-US"/>
              </w:rPr>
            </w:pPr>
          </w:p>
        </w:tc>
        <w:tc>
          <w:tcPr>
            <w:tcW w:w="2543" w:type="dxa"/>
          </w:tcPr>
          <w:p w14:paraId="7FEE67CA">
            <w:pPr>
              <w:pStyle w:val="22"/>
              <w:spacing w:before="41" w:line="440" w:lineRule="exact"/>
              <w:ind w:left="63" w:right="50"/>
              <w:rPr>
                <w:rFonts w:ascii="宋体" w:hAnsi="宋体" w:eastAsia="宋体"/>
                <w:sz w:val="24"/>
                <w:szCs w:val="24"/>
                <w:lang w:eastAsia="en-US"/>
              </w:rPr>
            </w:pPr>
            <w:r>
              <w:rPr>
                <w:rFonts w:ascii="宋体" w:hAnsi="宋体" w:eastAsia="宋体"/>
                <w:sz w:val="24"/>
                <w:szCs w:val="24"/>
                <w:lang w:eastAsia="en-US"/>
              </w:rPr>
              <w:t>基本账户开户许可证（</w:t>
            </w:r>
            <w:r>
              <w:rPr>
                <w:rFonts w:hint="eastAsia" w:ascii="宋体" w:hAnsi="宋体" w:cs="宋体"/>
                <w:sz w:val="24"/>
                <w:szCs w:val="24"/>
              </w:rPr>
              <w:t>或基本账户备案信息）</w:t>
            </w:r>
            <w:r>
              <w:rPr>
                <w:rFonts w:ascii="宋体" w:hAnsi="宋体" w:eastAsia="宋体"/>
                <w:sz w:val="24"/>
                <w:szCs w:val="24"/>
                <w:lang w:eastAsia="en-US"/>
              </w:rPr>
              <w:t>）</w:t>
            </w:r>
          </w:p>
        </w:tc>
        <w:tc>
          <w:tcPr>
            <w:tcW w:w="4615" w:type="dxa"/>
            <w:vAlign w:val="center"/>
          </w:tcPr>
          <w:p w14:paraId="42B5C187">
            <w:pPr>
              <w:pStyle w:val="22"/>
              <w:spacing w:line="440" w:lineRule="exact"/>
              <w:ind w:left="108" w:right="21"/>
              <w:jc w:val="both"/>
              <w:rPr>
                <w:rFonts w:ascii="宋体" w:hAnsi="宋体" w:eastAsia="宋体"/>
                <w:sz w:val="24"/>
                <w:szCs w:val="24"/>
              </w:rPr>
            </w:pPr>
            <w:r>
              <w:rPr>
                <w:rFonts w:ascii="宋体" w:hAnsi="宋体" w:eastAsia="宋体"/>
                <w:sz w:val="24"/>
                <w:szCs w:val="24"/>
              </w:rPr>
              <w:t>符合招标文件要求</w:t>
            </w:r>
          </w:p>
        </w:tc>
      </w:tr>
      <w:tr w14:paraId="3C42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14:paraId="79E33164">
            <w:pPr>
              <w:spacing w:line="440" w:lineRule="exact"/>
              <w:rPr>
                <w:rFonts w:ascii="宋体" w:hAnsi="宋体" w:eastAsia="宋体"/>
                <w:sz w:val="24"/>
                <w:szCs w:val="24"/>
              </w:rPr>
            </w:pPr>
          </w:p>
        </w:tc>
        <w:tc>
          <w:tcPr>
            <w:tcW w:w="1123" w:type="dxa"/>
            <w:vMerge w:val="continue"/>
            <w:tcBorders>
              <w:top w:val="nil"/>
            </w:tcBorders>
          </w:tcPr>
          <w:p w14:paraId="77BB702A">
            <w:pPr>
              <w:spacing w:line="440" w:lineRule="exact"/>
              <w:rPr>
                <w:rFonts w:ascii="宋体" w:hAnsi="宋体" w:eastAsia="宋体"/>
                <w:sz w:val="24"/>
                <w:szCs w:val="24"/>
              </w:rPr>
            </w:pPr>
          </w:p>
        </w:tc>
        <w:tc>
          <w:tcPr>
            <w:tcW w:w="2543" w:type="dxa"/>
          </w:tcPr>
          <w:p w14:paraId="17056583">
            <w:pPr>
              <w:pStyle w:val="22"/>
              <w:spacing w:before="41" w:line="440" w:lineRule="exact"/>
              <w:ind w:left="63" w:right="50"/>
              <w:rPr>
                <w:rFonts w:ascii="宋体" w:hAnsi="宋体" w:eastAsia="宋体"/>
                <w:sz w:val="24"/>
                <w:szCs w:val="24"/>
              </w:rPr>
            </w:pPr>
            <w:r>
              <w:rPr>
                <w:rFonts w:ascii="宋体" w:hAnsi="宋体" w:eastAsia="宋体"/>
                <w:sz w:val="24"/>
                <w:szCs w:val="24"/>
              </w:rPr>
              <w:t>法定代表人身份证明或法人授权委托书</w:t>
            </w:r>
          </w:p>
        </w:tc>
        <w:tc>
          <w:tcPr>
            <w:tcW w:w="4615" w:type="dxa"/>
            <w:vAlign w:val="center"/>
          </w:tcPr>
          <w:p w14:paraId="6AF78EAD">
            <w:pPr>
              <w:pStyle w:val="22"/>
              <w:spacing w:before="41" w:line="440" w:lineRule="exact"/>
              <w:ind w:left="108"/>
              <w:jc w:val="both"/>
              <w:rPr>
                <w:rFonts w:ascii="宋体" w:hAnsi="宋体" w:eastAsia="宋体"/>
                <w:sz w:val="24"/>
                <w:szCs w:val="24"/>
              </w:rPr>
            </w:pPr>
            <w:r>
              <w:rPr>
                <w:rFonts w:ascii="宋体" w:hAnsi="宋体" w:eastAsia="宋体"/>
                <w:sz w:val="24"/>
                <w:szCs w:val="24"/>
              </w:rPr>
              <w:t>符合招标文件要求</w:t>
            </w:r>
          </w:p>
        </w:tc>
      </w:tr>
      <w:tr w14:paraId="2CC9B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14:paraId="276EAFC5">
            <w:pPr>
              <w:spacing w:line="440" w:lineRule="exact"/>
              <w:rPr>
                <w:rFonts w:ascii="宋体" w:hAnsi="宋体" w:eastAsia="宋体"/>
                <w:sz w:val="24"/>
                <w:szCs w:val="24"/>
              </w:rPr>
            </w:pPr>
          </w:p>
        </w:tc>
        <w:tc>
          <w:tcPr>
            <w:tcW w:w="1123" w:type="dxa"/>
            <w:vMerge w:val="continue"/>
            <w:tcBorders>
              <w:top w:val="nil"/>
            </w:tcBorders>
          </w:tcPr>
          <w:p w14:paraId="74C5D33A">
            <w:pPr>
              <w:spacing w:line="440" w:lineRule="exact"/>
              <w:rPr>
                <w:rFonts w:ascii="宋体" w:hAnsi="宋体" w:eastAsia="宋体"/>
                <w:sz w:val="24"/>
                <w:szCs w:val="24"/>
              </w:rPr>
            </w:pPr>
          </w:p>
        </w:tc>
        <w:tc>
          <w:tcPr>
            <w:tcW w:w="2543" w:type="dxa"/>
          </w:tcPr>
          <w:p w14:paraId="41751DD0">
            <w:pPr>
              <w:pStyle w:val="22"/>
              <w:spacing w:before="41" w:line="440" w:lineRule="exact"/>
              <w:ind w:left="63" w:right="50"/>
              <w:rPr>
                <w:rFonts w:ascii="宋体" w:hAnsi="宋体" w:eastAsia="宋体"/>
                <w:sz w:val="24"/>
                <w:szCs w:val="24"/>
                <w:highlight w:val="none"/>
              </w:rPr>
            </w:pPr>
            <w:r>
              <w:rPr>
                <w:rFonts w:hint="eastAsia" w:ascii="宋体" w:hAnsi="宋体" w:eastAsia="宋体"/>
                <w:sz w:val="24"/>
                <w:szCs w:val="21"/>
                <w:highlight w:val="none"/>
                <w:lang w:val="en-US" w:eastAsia="zh-CN"/>
              </w:rPr>
              <w:t>2023年度或</w:t>
            </w:r>
            <w:r>
              <w:rPr>
                <w:rFonts w:hint="eastAsia" w:ascii="宋体" w:hAnsi="宋体"/>
                <w:sz w:val="24"/>
                <w:szCs w:val="21"/>
                <w:highlight w:val="none"/>
              </w:rPr>
              <w:t>202</w:t>
            </w:r>
            <w:r>
              <w:rPr>
                <w:rFonts w:hint="eastAsia" w:ascii="宋体" w:hAnsi="宋体" w:eastAsia="宋体"/>
                <w:sz w:val="24"/>
                <w:szCs w:val="21"/>
                <w:highlight w:val="none"/>
                <w:lang w:val="en-US" w:eastAsia="zh-CN"/>
              </w:rPr>
              <w:t>4</w:t>
            </w:r>
            <w:r>
              <w:rPr>
                <w:rFonts w:hint="eastAsia" w:ascii="宋体" w:hAnsi="宋体"/>
                <w:sz w:val="24"/>
                <w:szCs w:val="21"/>
                <w:highlight w:val="none"/>
              </w:rPr>
              <w:t>年度财务审计报告</w:t>
            </w:r>
          </w:p>
        </w:tc>
        <w:tc>
          <w:tcPr>
            <w:tcW w:w="4615" w:type="dxa"/>
            <w:vAlign w:val="center"/>
          </w:tcPr>
          <w:p w14:paraId="1AFC0CD8">
            <w:pPr>
              <w:pStyle w:val="22"/>
              <w:spacing w:line="440" w:lineRule="exact"/>
              <w:ind w:left="108" w:right="21"/>
              <w:jc w:val="both"/>
              <w:rPr>
                <w:rFonts w:ascii="宋体" w:hAnsi="宋体" w:eastAsia="宋体"/>
                <w:sz w:val="24"/>
                <w:szCs w:val="24"/>
                <w:highlight w:val="none"/>
              </w:rPr>
            </w:pPr>
            <w:r>
              <w:rPr>
                <w:rFonts w:ascii="宋体" w:hAnsi="宋体" w:eastAsia="宋体"/>
                <w:sz w:val="24"/>
                <w:szCs w:val="24"/>
                <w:highlight w:val="none"/>
              </w:rPr>
              <w:t>符合招标文件要求</w:t>
            </w:r>
          </w:p>
        </w:tc>
      </w:tr>
      <w:tr w14:paraId="213A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14:paraId="1D1A3BE5">
            <w:pPr>
              <w:spacing w:line="440" w:lineRule="exact"/>
              <w:rPr>
                <w:rFonts w:ascii="宋体" w:hAnsi="宋体" w:eastAsia="宋体"/>
                <w:sz w:val="24"/>
                <w:szCs w:val="24"/>
              </w:rPr>
            </w:pPr>
          </w:p>
        </w:tc>
        <w:tc>
          <w:tcPr>
            <w:tcW w:w="1123" w:type="dxa"/>
            <w:vMerge w:val="continue"/>
            <w:tcBorders>
              <w:top w:val="nil"/>
            </w:tcBorders>
          </w:tcPr>
          <w:p w14:paraId="78200632">
            <w:pPr>
              <w:spacing w:line="440" w:lineRule="exact"/>
              <w:rPr>
                <w:rFonts w:ascii="宋体" w:hAnsi="宋体" w:eastAsia="宋体"/>
                <w:sz w:val="24"/>
                <w:szCs w:val="24"/>
              </w:rPr>
            </w:pPr>
          </w:p>
        </w:tc>
        <w:tc>
          <w:tcPr>
            <w:tcW w:w="2543" w:type="dxa"/>
          </w:tcPr>
          <w:p w14:paraId="0567AF24">
            <w:pPr>
              <w:pStyle w:val="22"/>
              <w:spacing w:before="41" w:line="440" w:lineRule="exact"/>
              <w:ind w:left="63" w:right="50"/>
              <w:rPr>
                <w:rFonts w:ascii="宋体" w:hAnsi="宋体" w:eastAsia="宋体"/>
                <w:sz w:val="24"/>
                <w:szCs w:val="24"/>
                <w:highlight w:val="none"/>
              </w:rPr>
            </w:pPr>
            <w:r>
              <w:rPr>
                <w:rFonts w:ascii="宋体" w:hAnsi="宋体" w:eastAsia="宋体"/>
                <w:sz w:val="24"/>
                <w:szCs w:val="24"/>
                <w:highlight w:val="none"/>
              </w:rPr>
              <w:t>投标截止时间前</w:t>
            </w:r>
            <w:r>
              <w:rPr>
                <w:rFonts w:hint="eastAsia" w:ascii="宋体" w:hAnsi="宋体" w:eastAsia="宋体"/>
                <w:sz w:val="24"/>
                <w:szCs w:val="24"/>
                <w:highlight w:val="none"/>
                <w:lang w:eastAsia="zh-CN"/>
              </w:rPr>
              <w:t>最后一次</w:t>
            </w:r>
            <w:r>
              <w:rPr>
                <w:rFonts w:ascii="宋体" w:hAnsi="宋体" w:eastAsia="宋体"/>
                <w:sz w:val="24"/>
                <w:szCs w:val="24"/>
                <w:highlight w:val="none"/>
              </w:rPr>
              <w:t>纳税凭证</w:t>
            </w:r>
          </w:p>
        </w:tc>
        <w:tc>
          <w:tcPr>
            <w:tcW w:w="4615" w:type="dxa"/>
            <w:vAlign w:val="center"/>
          </w:tcPr>
          <w:p w14:paraId="29CFE71B">
            <w:pPr>
              <w:pStyle w:val="22"/>
              <w:spacing w:before="41" w:line="440" w:lineRule="exact"/>
              <w:ind w:left="108"/>
              <w:jc w:val="both"/>
              <w:rPr>
                <w:rFonts w:ascii="宋体" w:hAnsi="宋体" w:eastAsia="宋体"/>
                <w:sz w:val="24"/>
                <w:szCs w:val="24"/>
                <w:highlight w:val="none"/>
              </w:rPr>
            </w:pPr>
            <w:r>
              <w:rPr>
                <w:rFonts w:ascii="宋体" w:hAnsi="宋体" w:eastAsia="宋体"/>
                <w:sz w:val="24"/>
                <w:szCs w:val="24"/>
                <w:highlight w:val="none"/>
              </w:rPr>
              <w:t>符合招标文件要求</w:t>
            </w:r>
          </w:p>
        </w:tc>
      </w:tr>
      <w:tr w14:paraId="1DA7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00" w:type="dxa"/>
            <w:vMerge w:val="continue"/>
            <w:tcBorders>
              <w:top w:val="nil"/>
            </w:tcBorders>
          </w:tcPr>
          <w:p w14:paraId="521EF8C2">
            <w:pPr>
              <w:spacing w:line="440" w:lineRule="exact"/>
              <w:rPr>
                <w:rFonts w:ascii="宋体" w:hAnsi="宋体" w:eastAsia="宋体"/>
                <w:sz w:val="24"/>
                <w:szCs w:val="24"/>
              </w:rPr>
            </w:pPr>
          </w:p>
        </w:tc>
        <w:tc>
          <w:tcPr>
            <w:tcW w:w="1123" w:type="dxa"/>
            <w:vMerge w:val="continue"/>
            <w:tcBorders>
              <w:top w:val="nil"/>
            </w:tcBorders>
          </w:tcPr>
          <w:p w14:paraId="7396E907">
            <w:pPr>
              <w:spacing w:line="440" w:lineRule="exact"/>
              <w:rPr>
                <w:rFonts w:ascii="宋体" w:hAnsi="宋体" w:eastAsia="宋体"/>
                <w:sz w:val="24"/>
                <w:szCs w:val="24"/>
              </w:rPr>
            </w:pPr>
          </w:p>
        </w:tc>
        <w:tc>
          <w:tcPr>
            <w:tcW w:w="2543" w:type="dxa"/>
          </w:tcPr>
          <w:p w14:paraId="091B191E">
            <w:pPr>
              <w:pStyle w:val="22"/>
              <w:spacing w:before="42" w:line="440" w:lineRule="exact"/>
              <w:ind w:left="63" w:right="50"/>
              <w:rPr>
                <w:rFonts w:ascii="宋体" w:hAnsi="宋体" w:eastAsia="宋体"/>
                <w:sz w:val="24"/>
                <w:szCs w:val="24"/>
                <w:highlight w:val="none"/>
              </w:rPr>
            </w:pPr>
            <w:r>
              <w:rPr>
                <w:rFonts w:ascii="宋体" w:hAnsi="宋体" w:eastAsia="宋体"/>
                <w:sz w:val="24"/>
                <w:szCs w:val="24"/>
                <w:highlight w:val="none"/>
              </w:rPr>
              <w:t>投标截止时间前最后一次缴纳社保凭证</w:t>
            </w:r>
          </w:p>
        </w:tc>
        <w:tc>
          <w:tcPr>
            <w:tcW w:w="4615" w:type="dxa"/>
            <w:vAlign w:val="center"/>
          </w:tcPr>
          <w:p w14:paraId="3D7E1B92">
            <w:pPr>
              <w:pStyle w:val="22"/>
              <w:spacing w:line="440" w:lineRule="exact"/>
              <w:ind w:left="108" w:right="21"/>
              <w:jc w:val="both"/>
              <w:rPr>
                <w:rFonts w:ascii="宋体" w:hAnsi="宋体" w:eastAsia="宋体"/>
                <w:sz w:val="24"/>
                <w:szCs w:val="24"/>
                <w:highlight w:val="none"/>
              </w:rPr>
            </w:pPr>
            <w:r>
              <w:rPr>
                <w:rFonts w:ascii="宋体" w:hAnsi="宋体" w:eastAsia="宋体"/>
                <w:sz w:val="24"/>
                <w:szCs w:val="24"/>
                <w:highlight w:val="none"/>
              </w:rPr>
              <w:t>符合招标文件要求</w:t>
            </w:r>
          </w:p>
        </w:tc>
      </w:tr>
      <w:tr w14:paraId="48C5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14:paraId="0CE18B76">
            <w:pPr>
              <w:spacing w:line="440" w:lineRule="exact"/>
              <w:rPr>
                <w:rFonts w:ascii="宋体" w:hAnsi="宋体" w:eastAsia="宋体"/>
                <w:sz w:val="24"/>
                <w:szCs w:val="24"/>
              </w:rPr>
            </w:pPr>
          </w:p>
        </w:tc>
        <w:tc>
          <w:tcPr>
            <w:tcW w:w="1123" w:type="dxa"/>
            <w:vMerge w:val="continue"/>
            <w:tcBorders>
              <w:top w:val="nil"/>
            </w:tcBorders>
          </w:tcPr>
          <w:p w14:paraId="228E81B9">
            <w:pPr>
              <w:spacing w:line="440" w:lineRule="exact"/>
              <w:rPr>
                <w:rFonts w:ascii="宋体" w:hAnsi="宋体" w:eastAsia="宋体"/>
                <w:sz w:val="24"/>
                <w:szCs w:val="24"/>
              </w:rPr>
            </w:pPr>
          </w:p>
        </w:tc>
        <w:tc>
          <w:tcPr>
            <w:tcW w:w="2543" w:type="dxa"/>
          </w:tcPr>
          <w:p w14:paraId="68DD6509">
            <w:pPr>
              <w:pStyle w:val="22"/>
              <w:spacing w:before="41" w:line="440" w:lineRule="exact"/>
              <w:ind w:left="63" w:right="50"/>
              <w:rPr>
                <w:rFonts w:ascii="宋体" w:hAnsi="宋体" w:eastAsia="宋体"/>
                <w:sz w:val="24"/>
                <w:szCs w:val="24"/>
              </w:rPr>
            </w:pPr>
            <w:r>
              <w:rPr>
                <w:rFonts w:ascii="宋体" w:hAnsi="宋体" w:eastAsia="宋体"/>
                <w:sz w:val="24"/>
                <w:szCs w:val="24"/>
              </w:rPr>
              <w:t>参加本次招标活动前三年内，在经营活动中没有重大违法记录声明</w:t>
            </w:r>
          </w:p>
        </w:tc>
        <w:tc>
          <w:tcPr>
            <w:tcW w:w="4615" w:type="dxa"/>
            <w:vAlign w:val="center"/>
          </w:tcPr>
          <w:p w14:paraId="00649C55">
            <w:pPr>
              <w:pStyle w:val="22"/>
              <w:spacing w:before="41" w:line="440" w:lineRule="exact"/>
              <w:ind w:left="108"/>
              <w:jc w:val="both"/>
              <w:rPr>
                <w:rFonts w:ascii="宋体" w:hAnsi="宋体" w:eastAsia="宋体"/>
                <w:sz w:val="24"/>
                <w:szCs w:val="24"/>
              </w:rPr>
            </w:pPr>
            <w:r>
              <w:rPr>
                <w:rFonts w:ascii="宋体" w:hAnsi="宋体" w:eastAsia="宋体"/>
                <w:sz w:val="24"/>
                <w:szCs w:val="24"/>
              </w:rPr>
              <w:t>符合招标文件要求</w:t>
            </w:r>
          </w:p>
        </w:tc>
      </w:tr>
      <w:tr w14:paraId="469DE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0" w:type="dxa"/>
            <w:vMerge w:val="continue"/>
            <w:tcBorders>
              <w:top w:val="nil"/>
            </w:tcBorders>
          </w:tcPr>
          <w:p w14:paraId="0FA040D2">
            <w:pPr>
              <w:spacing w:line="440" w:lineRule="exact"/>
              <w:rPr>
                <w:rFonts w:ascii="宋体" w:hAnsi="宋体" w:eastAsia="宋体"/>
                <w:color w:val="FF0000"/>
                <w:sz w:val="24"/>
                <w:szCs w:val="24"/>
              </w:rPr>
            </w:pPr>
          </w:p>
        </w:tc>
        <w:tc>
          <w:tcPr>
            <w:tcW w:w="1123" w:type="dxa"/>
            <w:vMerge w:val="continue"/>
            <w:tcBorders>
              <w:top w:val="nil"/>
            </w:tcBorders>
          </w:tcPr>
          <w:p w14:paraId="60FBFD56">
            <w:pPr>
              <w:spacing w:line="440" w:lineRule="exact"/>
              <w:rPr>
                <w:rFonts w:ascii="宋体" w:hAnsi="宋体" w:eastAsia="宋体"/>
                <w:color w:val="FF0000"/>
                <w:sz w:val="24"/>
                <w:szCs w:val="24"/>
              </w:rPr>
            </w:pPr>
          </w:p>
        </w:tc>
        <w:tc>
          <w:tcPr>
            <w:tcW w:w="2543" w:type="dxa"/>
          </w:tcPr>
          <w:p w14:paraId="7B795D38">
            <w:pPr>
              <w:pStyle w:val="22"/>
              <w:spacing w:before="41" w:line="440" w:lineRule="exact"/>
              <w:ind w:left="63" w:right="50"/>
              <w:rPr>
                <w:rFonts w:ascii="宋体" w:hAnsi="宋体" w:eastAsia="宋体"/>
                <w:sz w:val="24"/>
                <w:szCs w:val="24"/>
              </w:rPr>
            </w:pPr>
            <w:r>
              <w:rPr>
                <w:rFonts w:hint="eastAsia" w:ascii="宋体" w:hAnsi="宋体"/>
                <w:sz w:val="24"/>
                <w:szCs w:val="21"/>
              </w:rPr>
              <w:t>投标人</w:t>
            </w:r>
            <w:r>
              <w:rPr>
                <w:rFonts w:ascii="宋体" w:hAnsi="宋体" w:cs="宋体"/>
                <w:sz w:val="24"/>
                <w:szCs w:val="21"/>
              </w:rPr>
              <w:t>在信用中国（www.creditchina.gov.cn）查询页面截图（未被列入失信被执行人、重大税收违法失信主体）</w:t>
            </w:r>
          </w:p>
        </w:tc>
        <w:tc>
          <w:tcPr>
            <w:tcW w:w="4615" w:type="dxa"/>
            <w:vAlign w:val="center"/>
          </w:tcPr>
          <w:p w14:paraId="3DF9BB11">
            <w:pPr>
              <w:pStyle w:val="22"/>
              <w:spacing w:line="440" w:lineRule="exact"/>
              <w:ind w:left="108" w:right="21"/>
              <w:jc w:val="both"/>
              <w:rPr>
                <w:rFonts w:ascii="宋体" w:hAnsi="宋体" w:eastAsia="宋体"/>
                <w:sz w:val="24"/>
                <w:szCs w:val="24"/>
              </w:rPr>
            </w:pPr>
            <w:r>
              <w:rPr>
                <w:rFonts w:ascii="宋体" w:hAnsi="宋体" w:eastAsia="宋体"/>
                <w:sz w:val="24"/>
                <w:szCs w:val="24"/>
              </w:rPr>
              <w:t>符合招标文件要求</w:t>
            </w:r>
          </w:p>
        </w:tc>
      </w:tr>
      <w:tr w14:paraId="7E76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900" w:type="dxa"/>
            <w:vMerge w:val="restart"/>
            <w:vAlign w:val="center"/>
          </w:tcPr>
          <w:p w14:paraId="055520D6">
            <w:pPr>
              <w:pStyle w:val="22"/>
              <w:spacing w:line="440" w:lineRule="exact"/>
              <w:jc w:val="center"/>
              <w:rPr>
                <w:rFonts w:ascii="宋体" w:hAnsi="宋体" w:eastAsia="宋体"/>
                <w:sz w:val="24"/>
                <w:szCs w:val="24"/>
                <w:lang w:eastAsia="en-US"/>
              </w:rPr>
            </w:pPr>
            <w:r>
              <w:rPr>
                <w:rFonts w:ascii="宋体" w:hAnsi="宋体" w:eastAsia="宋体"/>
                <w:sz w:val="24"/>
                <w:szCs w:val="24"/>
                <w:lang w:eastAsia="en-US"/>
              </w:rPr>
              <w:t>2.1.3</w:t>
            </w:r>
          </w:p>
        </w:tc>
        <w:tc>
          <w:tcPr>
            <w:tcW w:w="1123" w:type="dxa"/>
            <w:vMerge w:val="restart"/>
            <w:vAlign w:val="center"/>
          </w:tcPr>
          <w:p w14:paraId="6E046F2C">
            <w:pPr>
              <w:pStyle w:val="22"/>
              <w:spacing w:line="440" w:lineRule="exact"/>
              <w:ind w:right="127"/>
              <w:jc w:val="center"/>
              <w:rPr>
                <w:rFonts w:ascii="宋体" w:hAnsi="宋体" w:eastAsia="宋体"/>
                <w:sz w:val="24"/>
                <w:szCs w:val="24"/>
                <w:lang w:eastAsia="en-US"/>
              </w:rPr>
            </w:pPr>
            <w:r>
              <w:rPr>
                <w:rFonts w:ascii="宋体" w:hAnsi="宋体" w:eastAsia="宋体"/>
                <w:sz w:val="24"/>
                <w:szCs w:val="24"/>
                <w:lang w:eastAsia="en-US"/>
              </w:rPr>
              <w:t>响应性评审标准</w:t>
            </w:r>
          </w:p>
        </w:tc>
        <w:tc>
          <w:tcPr>
            <w:tcW w:w="2543" w:type="dxa"/>
            <w:vAlign w:val="center"/>
          </w:tcPr>
          <w:p w14:paraId="7F1ACBD8">
            <w:pPr>
              <w:pStyle w:val="22"/>
              <w:spacing w:before="41" w:line="440" w:lineRule="exact"/>
              <w:ind w:left="63" w:right="50"/>
              <w:jc w:val="both"/>
              <w:rPr>
                <w:rFonts w:ascii="宋体" w:hAnsi="宋体" w:eastAsia="宋体"/>
                <w:sz w:val="24"/>
                <w:szCs w:val="24"/>
              </w:rPr>
            </w:pPr>
            <w:r>
              <w:rPr>
                <w:rFonts w:ascii="宋体" w:hAnsi="宋体" w:eastAsia="宋体"/>
                <w:sz w:val="24"/>
                <w:szCs w:val="24"/>
              </w:rPr>
              <w:t>投标货物技术性能指标的详细描述</w:t>
            </w:r>
          </w:p>
        </w:tc>
        <w:tc>
          <w:tcPr>
            <w:tcW w:w="4615" w:type="dxa"/>
            <w:vAlign w:val="center"/>
          </w:tcPr>
          <w:p w14:paraId="7B0046E6">
            <w:pPr>
              <w:pStyle w:val="22"/>
              <w:spacing w:before="41" w:line="440" w:lineRule="exact"/>
              <w:ind w:left="108"/>
              <w:jc w:val="both"/>
              <w:rPr>
                <w:rFonts w:ascii="宋体" w:hAnsi="宋体" w:eastAsia="宋体"/>
                <w:sz w:val="24"/>
                <w:szCs w:val="24"/>
              </w:rPr>
            </w:pPr>
          </w:p>
        </w:tc>
      </w:tr>
      <w:tr w14:paraId="32D59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900" w:type="dxa"/>
            <w:vMerge w:val="continue"/>
            <w:vAlign w:val="center"/>
          </w:tcPr>
          <w:p w14:paraId="21FDE61F">
            <w:pPr>
              <w:pStyle w:val="22"/>
              <w:spacing w:line="440" w:lineRule="exact"/>
              <w:jc w:val="center"/>
              <w:rPr>
                <w:rFonts w:ascii="宋体" w:hAnsi="宋体" w:eastAsia="宋体"/>
                <w:sz w:val="24"/>
                <w:szCs w:val="24"/>
                <w:lang w:eastAsia="en-US"/>
              </w:rPr>
            </w:pPr>
          </w:p>
        </w:tc>
        <w:tc>
          <w:tcPr>
            <w:tcW w:w="1123" w:type="dxa"/>
            <w:vMerge w:val="continue"/>
            <w:vAlign w:val="center"/>
          </w:tcPr>
          <w:p w14:paraId="435F9A4F">
            <w:pPr>
              <w:pStyle w:val="22"/>
              <w:spacing w:line="440" w:lineRule="exact"/>
              <w:ind w:right="127"/>
              <w:jc w:val="center"/>
              <w:rPr>
                <w:rFonts w:ascii="宋体" w:hAnsi="宋体" w:eastAsia="宋体"/>
                <w:sz w:val="24"/>
                <w:szCs w:val="24"/>
                <w:lang w:eastAsia="en-US"/>
              </w:rPr>
            </w:pPr>
          </w:p>
        </w:tc>
        <w:tc>
          <w:tcPr>
            <w:tcW w:w="2543" w:type="dxa"/>
            <w:vAlign w:val="center"/>
          </w:tcPr>
          <w:p w14:paraId="25ACB7B8">
            <w:pPr>
              <w:pStyle w:val="22"/>
              <w:spacing w:before="41" w:line="440" w:lineRule="exact"/>
              <w:ind w:left="63" w:right="50"/>
              <w:jc w:val="both"/>
              <w:rPr>
                <w:rFonts w:ascii="宋体" w:hAnsi="宋体" w:eastAsia="宋体"/>
                <w:sz w:val="24"/>
                <w:szCs w:val="24"/>
              </w:rPr>
            </w:pPr>
            <w:r>
              <w:rPr>
                <w:rFonts w:ascii="宋体" w:hAnsi="宋体" w:eastAsia="宋体"/>
                <w:sz w:val="24"/>
                <w:szCs w:val="24"/>
              </w:rPr>
              <w:t>服务承诺</w:t>
            </w:r>
          </w:p>
        </w:tc>
        <w:tc>
          <w:tcPr>
            <w:tcW w:w="4615" w:type="dxa"/>
            <w:vAlign w:val="center"/>
          </w:tcPr>
          <w:p w14:paraId="5580E181">
            <w:pPr>
              <w:pStyle w:val="22"/>
              <w:spacing w:before="41" w:line="440" w:lineRule="exact"/>
              <w:ind w:left="108"/>
              <w:jc w:val="both"/>
              <w:rPr>
                <w:rFonts w:ascii="宋体" w:hAnsi="宋体" w:eastAsia="宋体"/>
                <w:sz w:val="24"/>
                <w:szCs w:val="24"/>
              </w:rPr>
            </w:pPr>
          </w:p>
        </w:tc>
      </w:tr>
      <w:tr w14:paraId="3C91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900" w:type="dxa"/>
            <w:vMerge w:val="continue"/>
          </w:tcPr>
          <w:p w14:paraId="5F355B2C">
            <w:pPr>
              <w:spacing w:line="440" w:lineRule="exact"/>
              <w:rPr>
                <w:rFonts w:ascii="宋体" w:hAnsi="宋体" w:eastAsia="宋体"/>
                <w:sz w:val="24"/>
                <w:szCs w:val="24"/>
              </w:rPr>
            </w:pPr>
          </w:p>
        </w:tc>
        <w:tc>
          <w:tcPr>
            <w:tcW w:w="1123" w:type="dxa"/>
            <w:vMerge w:val="continue"/>
          </w:tcPr>
          <w:p w14:paraId="7DCB20D9">
            <w:pPr>
              <w:spacing w:line="440" w:lineRule="exact"/>
              <w:rPr>
                <w:rFonts w:ascii="宋体" w:hAnsi="宋体" w:eastAsia="宋体"/>
                <w:sz w:val="24"/>
                <w:szCs w:val="24"/>
              </w:rPr>
            </w:pPr>
          </w:p>
        </w:tc>
        <w:tc>
          <w:tcPr>
            <w:tcW w:w="2543" w:type="dxa"/>
            <w:vAlign w:val="center"/>
          </w:tcPr>
          <w:p w14:paraId="2064CC51">
            <w:pPr>
              <w:pStyle w:val="22"/>
              <w:tabs>
                <w:tab w:val="right" w:pos="2183"/>
              </w:tabs>
              <w:spacing w:before="41" w:line="440" w:lineRule="exact"/>
              <w:ind w:left="63" w:right="50"/>
              <w:jc w:val="both"/>
              <w:rPr>
                <w:rFonts w:hint="eastAsia" w:ascii="宋体" w:hAnsi="宋体" w:eastAsia="宋体"/>
                <w:sz w:val="24"/>
                <w:szCs w:val="24"/>
              </w:rPr>
            </w:pPr>
            <w:r>
              <w:rPr>
                <w:rFonts w:hint="eastAsia" w:ascii="宋体" w:hAnsi="宋体" w:eastAsia="宋体"/>
                <w:sz w:val="24"/>
                <w:szCs w:val="24"/>
              </w:rPr>
              <w:t>投标保证金的递交</w:t>
            </w:r>
            <w:r>
              <w:rPr>
                <w:rFonts w:ascii="宋体" w:hAnsi="宋体" w:eastAsia="宋体"/>
                <w:sz w:val="24"/>
                <w:szCs w:val="24"/>
              </w:rPr>
              <w:tab/>
            </w:r>
          </w:p>
        </w:tc>
        <w:tc>
          <w:tcPr>
            <w:tcW w:w="4615" w:type="dxa"/>
            <w:vAlign w:val="center"/>
          </w:tcPr>
          <w:p w14:paraId="1E255C7D">
            <w:pPr>
              <w:pStyle w:val="22"/>
              <w:spacing w:before="41" w:line="440" w:lineRule="exact"/>
              <w:ind w:left="63" w:right="50"/>
              <w:jc w:val="both"/>
              <w:rPr>
                <w:rFonts w:ascii="宋体" w:hAnsi="宋体" w:eastAsia="宋体"/>
                <w:sz w:val="24"/>
                <w:szCs w:val="24"/>
                <w:lang w:eastAsia="en-US"/>
              </w:rPr>
            </w:pPr>
            <w:r>
              <w:rPr>
                <w:rFonts w:hint="eastAsia" w:ascii="宋体" w:hAnsi="宋体" w:eastAsia="宋体"/>
                <w:sz w:val="24"/>
                <w:szCs w:val="24"/>
                <w:lang w:eastAsia="en-US"/>
              </w:rPr>
              <w:t>符合招标文件要求</w:t>
            </w:r>
          </w:p>
        </w:tc>
      </w:tr>
      <w:tr w14:paraId="454D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900" w:type="dxa"/>
            <w:vMerge w:val="continue"/>
          </w:tcPr>
          <w:p w14:paraId="5AD5E1E4">
            <w:pPr>
              <w:spacing w:line="440" w:lineRule="exact"/>
              <w:rPr>
                <w:rFonts w:ascii="宋体" w:hAnsi="宋体" w:eastAsia="宋体"/>
                <w:sz w:val="24"/>
                <w:szCs w:val="24"/>
                <w:lang w:eastAsia="en-US"/>
              </w:rPr>
            </w:pPr>
          </w:p>
        </w:tc>
        <w:tc>
          <w:tcPr>
            <w:tcW w:w="1123" w:type="dxa"/>
            <w:vMerge w:val="continue"/>
          </w:tcPr>
          <w:p w14:paraId="31364C9B">
            <w:pPr>
              <w:spacing w:line="440" w:lineRule="exact"/>
              <w:rPr>
                <w:rFonts w:ascii="宋体" w:hAnsi="宋体" w:eastAsia="宋体"/>
                <w:sz w:val="24"/>
                <w:szCs w:val="24"/>
                <w:lang w:eastAsia="en-US"/>
              </w:rPr>
            </w:pPr>
          </w:p>
        </w:tc>
        <w:tc>
          <w:tcPr>
            <w:tcW w:w="2543" w:type="dxa"/>
            <w:vAlign w:val="center"/>
          </w:tcPr>
          <w:p w14:paraId="3DF1F286">
            <w:pPr>
              <w:pStyle w:val="22"/>
              <w:spacing w:before="41" w:line="440" w:lineRule="exact"/>
              <w:ind w:left="63" w:right="50"/>
              <w:jc w:val="both"/>
              <w:rPr>
                <w:rFonts w:hint="eastAsia" w:ascii="宋体" w:hAnsi="宋体" w:eastAsia="宋体"/>
                <w:sz w:val="24"/>
                <w:szCs w:val="24"/>
                <w:lang w:eastAsia="en-US"/>
              </w:rPr>
            </w:pPr>
            <w:r>
              <w:rPr>
                <w:rFonts w:hint="eastAsia" w:ascii="宋体" w:hAnsi="宋体" w:eastAsia="宋体"/>
                <w:sz w:val="24"/>
                <w:szCs w:val="24"/>
                <w:lang w:eastAsia="en-US"/>
              </w:rPr>
              <w:t>投标内容</w:t>
            </w:r>
          </w:p>
        </w:tc>
        <w:tc>
          <w:tcPr>
            <w:tcW w:w="4615" w:type="dxa"/>
            <w:vAlign w:val="center"/>
          </w:tcPr>
          <w:p w14:paraId="38258E09">
            <w:pPr>
              <w:pStyle w:val="22"/>
              <w:spacing w:before="41" w:line="440" w:lineRule="exact"/>
              <w:ind w:left="63" w:right="50"/>
              <w:jc w:val="both"/>
              <w:rPr>
                <w:rFonts w:hint="eastAsia" w:ascii="宋体" w:hAnsi="宋体" w:eastAsia="宋体"/>
                <w:sz w:val="24"/>
                <w:szCs w:val="24"/>
                <w:lang w:eastAsia="en-US"/>
              </w:rPr>
            </w:pPr>
            <w:r>
              <w:rPr>
                <w:rFonts w:hint="eastAsia" w:ascii="宋体" w:hAnsi="宋体" w:eastAsia="宋体"/>
                <w:sz w:val="24"/>
                <w:szCs w:val="24"/>
                <w:lang w:eastAsia="en-US"/>
              </w:rPr>
              <w:t>符合招标文件要求</w:t>
            </w:r>
          </w:p>
        </w:tc>
      </w:tr>
      <w:tr w14:paraId="0BAA2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900" w:type="dxa"/>
            <w:vMerge w:val="continue"/>
          </w:tcPr>
          <w:p w14:paraId="418D1A2D">
            <w:pPr>
              <w:spacing w:line="440" w:lineRule="exact"/>
              <w:rPr>
                <w:rFonts w:ascii="宋体" w:hAnsi="宋体" w:eastAsia="宋体"/>
                <w:sz w:val="24"/>
                <w:szCs w:val="24"/>
                <w:lang w:eastAsia="en-US"/>
              </w:rPr>
            </w:pPr>
          </w:p>
        </w:tc>
        <w:tc>
          <w:tcPr>
            <w:tcW w:w="1123" w:type="dxa"/>
            <w:vMerge w:val="continue"/>
          </w:tcPr>
          <w:p w14:paraId="11CCD4AB">
            <w:pPr>
              <w:spacing w:line="440" w:lineRule="exact"/>
              <w:rPr>
                <w:rFonts w:ascii="宋体" w:hAnsi="宋体" w:eastAsia="宋体"/>
                <w:sz w:val="24"/>
                <w:szCs w:val="24"/>
                <w:lang w:eastAsia="en-US"/>
              </w:rPr>
            </w:pPr>
          </w:p>
        </w:tc>
        <w:tc>
          <w:tcPr>
            <w:tcW w:w="2543" w:type="dxa"/>
            <w:vAlign w:val="center"/>
          </w:tcPr>
          <w:p w14:paraId="1D0454F6">
            <w:pPr>
              <w:pStyle w:val="22"/>
              <w:spacing w:before="41" w:line="440" w:lineRule="exact"/>
              <w:ind w:left="63" w:right="50"/>
              <w:jc w:val="both"/>
              <w:rPr>
                <w:rFonts w:hint="eastAsia" w:ascii="宋体" w:hAnsi="宋体" w:eastAsia="宋体"/>
                <w:sz w:val="24"/>
                <w:szCs w:val="24"/>
              </w:rPr>
            </w:pPr>
            <w:r>
              <w:rPr>
                <w:rFonts w:hint="eastAsia" w:ascii="宋体" w:hAnsi="宋体" w:eastAsia="宋体"/>
                <w:sz w:val="24"/>
                <w:szCs w:val="24"/>
              </w:rPr>
              <w:t>交货期</w:t>
            </w:r>
          </w:p>
        </w:tc>
        <w:tc>
          <w:tcPr>
            <w:tcW w:w="4615" w:type="dxa"/>
            <w:vAlign w:val="center"/>
          </w:tcPr>
          <w:p w14:paraId="3AC9B2E8">
            <w:pPr>
              <w:pStyle w:val="22"/>
              <w:spacing w:before="41" w:line="440" w:lineRule="exact"/>
              <w:ind w:left="63" w:right="50"/>
              <w:jc w:val="both"/>
              <w:rPr>
                <w:rFonts w:hint="eastAsia" w:ascii="宋体" w:hAnsi="宋体" w:eastAsia="宋体"/>
                <w:sz w:val="24"/>
                <w:szCs w:val="24"/>
                <w:lang w:eastAsia="en-US"/>
              </w:rPr>
            </w:pPr>
            <w:r>
              <w:rPr>
                <w:rFonts w:hint="eastAsia" w:ascii="宋体" w:hAnsi="宋体" w:eastAsia="宋体"/>
                <w:sz w:val="24"/>
                <w:szCs w:val="24"/>
                <w:lang w:eastAsia="en-US"/>
              </w:rPr>
              <w:t>符合招标文件要求</w:t>
            </w:r>
          </w:p>
        </w:tc>
      </w:tr>
      <w:tr w14:paraId="6FF3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900" w:type="dxa"/>
            <w:vMerge w:val="continue"/>
          </w:tcPr>
          <w:p w14:paraId="43685A59">
            <w:pPr>
              <w:spacing w:line="440" w:lineRule="exact"/>
              <w:rPr>
                <w:rFonts w:ascii="宋体" w:hAnsi="宋体" w:eastAsia="宋体"/>
                <w:sz w:val="24"/>
                <w:szCs w:val="24"/>
                <w:lang w:eastAsia="en-US"/>
              </w:rPr>
            </w:pPr>
          </w:p>
        </w:tc>
        <w:tc>
          <w:tcPr>
            <w:tcW w:w="1123" w:type="dxa"/>
            <w:vMerge w:val="continue"/>
          </w:tcPr>
          <w:p w14:paraId="2C93C1B0">
            <w:pPr>
              <w:spacing w:line="440" w:lineRule="exact"/>
              <w:rPr>
                <w:rFonts w:ascii="宋体" w:hAnsi="宋体" w:eastAsia="宋体"/>
                <w:sz w:val="24"/>
                <w:szCs w:val="24"/>
                <w:lang w:eastAsia="en-US"/>
              </w:rPr>
            </w:pPr>
          </w:p>
        </w:tc>
        <w:tc>
          <w:tcPr>
            <w:tcW w:w="2543" w:type="dxa"/>
            <w:vAlign w:val="center"/>
          </w:tcPr>
          <w:p w14:paraId="439EA408">
            <w:pPr>
              <w:pStyle w:val="22"/>
              <w:spacing w:before="41" w:line="440" w:lineRule="exact"/>
              <w:ind w:left="63" w:right="50"/>
              <w:jc w:val="both"/>
              <w:rPr>
                <w:rFonts w:hint="eastAsia" w:ascii="宋体" w:hAnsi="宋体" w:eastAsia="宋体"/>
                <w:sz w:val="24"/>
                <w:szCs w:val="24"/>
                <w:lang w:eastAsia="en-US"/>
              </w:rPr>
            </w:pPr>
            <w:r>
              <w:rPr>
                <w:rFonts w:hint="eastAsia" w:ascii="宋体" w:hAnsi="宋体" w:eastAsia="宋体"/>
                <w:sz w:val="24"/>
                <w:szCs w:val="24"/>
                <w:lang w:eastAsia="en-US"/>
              </w:rPr>
              <w:t>投标有效期</w:t>
            </w:r>
          </w:p>
        </w:tc>
        <w:tc>
          <w:tcPr>
            <w:tcW w:w="4615" w:type="dxa"/>
            <w:vAlign w:val="center"/>
          </w:tcPr>
          <w:p w14:paraId="4A96D3F6">
            <w:pPr>
              <w:pStyle w:val="22"/>
              <w:spacing w:before="41" w:line="440" w:lineRule="exact"/>
              <w:ind w:left="63" w:right="50"/>
              <w:jc w:val="both"/>
              <w:rPr>
                <w:rFonts w:hint="eastAsia" w:ascii="宋体" w:hAnsi="宋体" w:eastAsia="宋体"/>
                <w:sz w:val="24"/>
                <w:szCs w:val="24"/>
                <w:lang w:eastAsia="en-US"/>
              </w:rPr>
            </w:pPr>
            <w:r>
              <w:rPr>
                <w:rFonts w:hint="eastAsia" w:ascii="宋体" w:hAnsi="宋体" w:eastAsia="宋体"/>
                <w:sz w:val="24"/>
                <w:szCs w:val="24"/>
                <w:lang w:eastAsia="en-US"/>
              </w:rPr>
              <w:t>符合招标文件要求</w:t>
            </w:r>
          </w:p>
        </w:tc>
      </w:tr>
    </w:tbl>
    <w:p w14:paraId="30869871">
      <w:pPr>
        <w:pStyle w:val="22"/>
        <w:spacing w:before="41" w:line="440" w:lineRule="exact"/>
        <w:ind w:left="63" w:right="50"/>
        <w:jc w:val="both"/>
        <w:rPr>
          <w:rFonts w:hint="eastAsia" w:ascii="宋体" w:hAnsi="宋体" w:eastAsia="宋体"/>
          <w:b/>
          <w:sz w:val="24"/>
          <w:szCs w:val="24"/>
        </w:rPr>
      </w:pPr>
      <w:r>
        <w:rPr>
          <w:rFonts w:hint="eastAsia" w:ascii="宋体" w:hAnsi="宋体" w:eastAsia="宋体"/>
          <w:b/>
          <w:sz w:val="24"/>
          <w:szCs w:val="24"/>
        </w:rPr>
        <w:t>注：1、</w:t>
      </w:r>
      <w:r>
        <w:rPr>
          <w:rFonts w:hint="eastAsia" w:ascii="宋体" w:hAnsi="宋体" w:eastAsia="宋体"/>
          <w:b/>
          <w:sz w:val="24"/>
          <w:szCs w:val="24"/>
          <w:lang w:eastAsia="en-US"/>
        </w:rPr>
        <w:t>以上资格证明文件</w:t>
      </w:r>
      <w:r>
        <w:rPr>
          <w:rFonts w:hint="eastAsia" w:ascii="宋体" w:hAnsi="宋体" w:eastAsia="宋体"/>
          <w:b/>
          <w:sz w:val="24"/>
          <w:szCs w:val="24"/>
        </w:rPr>
        <w:t>须</w:t>
      </w:r>
      <w:r>
        <w:rPr>
          <w:rFonts w:hint="eastAsia" w:ascii="宋体" w:hAnsi="宋体" w:eastAsia="宋体"/>
          <w:b/>
          <w:sz w:val="24"/>
          <w:szCs w:val="24"/>
          <w:lang w:eastAsia="en-US"/>
        </w:rPr>
        <w:t>提供原件供评委审查，投标人应在开标前准备好，在评标期间指定的时间内提供。</w:t>
      </w:r>
    </w:p>
    <w:p w14:paraId="42744B05">
      <w:pPr>
        <w:spacing w:line="500" w:lineRule="exact"/>
        <w:jc w:val="center"/>
        <w:rPr>
          <w:rFonts w:hint="eastAsia" w:ascii="宋体" w:hAnsi="宋体" w:eastAsia="宋体"/>
          <w:b/>
          <w:sz w:val="24"/>
          <w:szCs w:val="24"/>
        </w:rPr>
      </w:pPr>
      <w:r>
        <w:rPr>
          <w:rFonts w:hint="eastAsia" w:ascii="宋体" w:hAnsi="宋体" w:eastAsia="宋体"/>
          <w:b/>
          <w:sz w:val="24"/>
          <w:szCs w:val="24"/>
        </w:rPr>
        <w:t>2、</w:t>
      </w:r>
      <w:r>
        <w:rPr>
          <w:rFonts w:ascii="宋体" w:hAnsi="宋体" w:eastAsia="宋体"/>
          <w:b/>
          <w:sz w:val="24"/>
          <w:szCs w:val="24"/>
        </w:rPr>
        <w:t>依法免税或不需要缴纳社会保障金的</w:t>
      </w:r>
      <w:r>
        <w:rPr>
          <w:rFonts w:hint="eastAsia" w:ascii="宋体" w:hAnsi="宋体" w:eastAsia="宋体"/>
          <w:b/>
          <w:sz w:val="24"/>
          <w:szCs w:val="24"/>
        </w:rPr>
        <w:t>投标人</w:t>
      </w:r>
      <w:r>
        <w:rPr>
          <w:rFonts w:ascii="宋体" w:hAnsi="宋体" w:eastAsia="宋体"/>
          <w:b/>
          <w:sz w:val="24"/>
          <w:szCs w:val="24"/>
        </w:rPr>
        <w:t>，应提供相应的证明文件。</w:t>
      </w:r>
    </w:p>
    <w:p w14:paraId="5E22ECDA">
      <w:pPr>
        <w:spacing w:line="500" w:lineRule="exact"/>
        <w:jc w:val="center"/>
        <w:rPr>
          <w:rFonts w:hint="eastAsia" w:eastAsia="宋体"/>
          <w:b/>
          <w:sz w:val="44"/>
          <w:szCs w:val="44"/>
        </w:rPr>
      </w:pPr>
    </w:p>
    <w:p w14:paraId="50019AA7">
      <w:pPr>
        <w:spacing w:line="500" w:lineRule="exact"/>
        <w:jc w:val="center"/>
        <w:rPr>
          <w:rFonts w:hint="eastAsia" w:eastAsia="宋体"/>
          <w:b/>
          <w:sz w:val="44"/>
          <w:szCs w:val="44"/>
        </w:rPr>
      </w:pPr>
    </w:p>
    <w:p w14:paraId="1A2F4532">
      <w:pPr>
        <w:spacing w:line="500" w:lineRule="exact"/>
        <w:jc w:val="center"/>
        <w:rPr>
          <w:rFonts w:hint="eastAsia" w:eastAsia="宋体"/>
          <w:b/>
          <w:sz w:val="44"/>
          <w:szCs w:val="44"/>
        </w:rPr>
      </w:pPr>
    </w:p>
    <w:p w14:paraId="1D76B28B">
      <w:pPr>
        <w:spacing w:line="500" w:lineRule="exact"/>
        <w:jc w:val="center"/>
        <w:rPr>
          <w:rFonts w:hint="eastAsia" w:eastAsia="宋体"/>
          <w:b/>
          <w:sz w:val="44"/>
          <w:szCs w:val="44"/>
        </w:rPr>
      </w:pPr>
    </w:p>
    <w:p w14:paraId="1A7214AA">
      <w:pPr>
        <w:spacing w:line="500" w:lineRule="exact"/>
        <w:jc w:val="center"/>
        <w:rPr>
          <w:rFonts w:hint="eastAsia" w:eastAsia="宋体"/>
          <w:b/>
          <w:sz w:val="44"/>
          <w:szCs w:val="44"/>
        </w:rPr>
      </w:pPr>
    </w:p>
    <w:p w14:paraId="1A33C103">
      <w:pPr>
        <w:spacing w:line="500" w:lineRule="exact"/>
        <w:jc w:val="center"/>
        <w:rPr>
          <w:rFonts w:hint="eastAsia" w:eastAsia="宋体"/>
          <w:b/>
          <w:sz w:val="44"/>
          <w:szCs w:val="44"/>
        </w:rPr>
      </w:pPr>
    </w:p>
    <w:p w14:paraId="7913E6FD">
      <w:pPr>
        <w:spacing w:line="500" w:lineRule="exact"/>
        <w:jc w:val="center"/>
        <w:rPr>
          <w:rFonts w:hint="eastAsia" w:eastAsia="宋体"/>
          <w:b/>
          <w:sz w:val="44"/>
          <w:szCs w:val="44"/>
        </w:rPr>
      </w:pPr>
    </w:p>
    <w:p w14:paraId="5B76D70D">
      <w:pPr>
        <w:spacing w:line="500" w:lineRule="exact"/>
        <w:jc w:val="center"/>
        <w:rPr>
          <w:rFonts w:hint="eastAsia" w:eastAsia="宋体"/>
          <w:b/>
          <w:sz w:val="44"/>
          <w:szCs w:val="44"/>
        </w:rPr>
      </w:pPr>
    </w:p>
    <w:p w14:paraId="62E92053">
      <w:pPr>
        <w:spacing w:line="500" w:lineRule="exact"/>
        <w:jc w:val="center"/>
        <w:rPr>
          <w:rFonts w:hint="eastAsia" w:eastAsia="宋体"/>
          <w:b/>
          <w:sz w:val="44"/>
          <w:szCs w:val="44"/>
        </w:rPr>
      </w:pPr>
    </w:p>
    <w:p w14:paraId="749A8542">
      <w:pPr>
        <w:spacing w:line="500" w:lineRule="exact"/>
        <w:jc w:val="center"/>
        <w:rPr>
          <w:rFonts w:hint="eastAsia" w:eastAsia="宋体"/>
          <w:b/>
          <w:sz w:val="44"/>
          <w:szCs w:val="44"/>
        </w:rPr>
      </w:pPr>
    </w:p>
    <w:p w14:paraId="1317BFAE">
      <w:pPr>
        <w:spacing w:line="500" w:lineRule="exact"/>
        <w:jc w:val="center"/>
        <w:rPr>
          <w:rFonts w:hint="eastAsia" w:eastAsia="宋体"/>
          <w:b/>
          <w:sz w:val="44"/>
          <w:szCs w:val="44"/>
        </w:rPr>
      </w:pPr>
    </w:p>
    <w:p w14:paraId="40A28AB6">
      <w:pPr>
        <w:spacing w:line="500" w:lineRule="exact"/>
        <w:jc w:val="center"/>
        <w:rPr>
          <w:rFonts w:hint="eastAsia" w:eastAsia="宋体"/>
          <w:b/>
          <w:sz w:val="44"/>
          <w:szCs w:val="44"/>
        </w:rPr>
      </w:pPr>
    </w:p>
    <w:p w14:paraId="29650202">
      <w:pPr>
        <w:spacing w:line="500" w:lineRule="exact"/>
        <w:jc w:val="center"/>
        <w:rPr>
          <w:rFonts w:hint="eastAsia" w:eastAsia="宋体"/>
          <w:b/>
          <w:sz w:val="44"/>
          <w:szCs w:val="44"/>
        </w:rPr>
      </w:pPr>
    </w:p>
    <w:p w14:paraId="15BAED24">
      <w:pPr>
        <w:spacing w:line="500" w:lineRule="exact"/>
        <w:jc w:val="center"/>
        <w:rPr>
          <w:rFonts w:hint="eastAsia" w:eastAsia="宋体"/>
          <w:b/>
          <w:sz w:val="44"/>
          <w:szCs w:val="44"/>
        </w:rPr>
      </w:pPr>
    </w:p>
    <w:p w14:paraId="4FF53D3D">
      <w:pPr>
        <w:spacing w:line="500" w:lineRule="exact"/>
        <w:jc w:val="center"/>
        <w:rPr>
          <w:rFonts w:hint="eastAsia" w:eastAsia="宋体"/>
          <w:b/>
          <w:sz w:val="44"/>
          <w:szCs w:val="44"/>
        </w:rPr>
      </w:pPr>
    </w:p>
    <w:tbl>
      <w:tblPr>
        <w:tblStyle w:val="12"/>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243"/>
        <w:gridCol w:w="4915"/>
      </w:tblGrid>
      <w:tr w14:paraId="3C65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2023" w:type="dxa"/>
            <w:gridSpan w:val="2"/>
            <w:vAlign w:val="center"/>
          </w:tcPr>
          <w:p w14:paraId="4C726FD6">
            <w:pPr>
              <w:pStyle w:val="22"/>
              <w:spacing w:before="42" w:line="400" w:lineRule="exact"/>
              <w:ind w:right="238" w:firstLine="141" w:firstLineChars="50"/>
              <w:jc w:val="center"/>
              <w:rPr>
                <w:rFonts w:ascii="宋体" w:hAnsi="宋体" w:eastAsia="宋体"/>
                <w:b/>
                <w:sz w:val="28"/>
                <w:szCs w:val="24"/>
              </w:rPr>
            </w:pPr>
            <w:r>
              <w:rPr>
                <w:rFonts w:ascii="宋体" w:hAnsi="宋体" w:eastAsia="宋体"/>
                <w:b/>
                <w:sz w:val="28"/>
                <w:szCs w:val="24"/>
              </w:rPr>
              <w:t>条款号</w:t>
            </w:r>
          </w:p>
        </w:tc>
        <w:tc>
          <w:tcPr>
            <w:tcW w:w="2243" w:type="dxa"/>
            <w:vAlign w:val="center"/>
          </w:tcPr>
          <w:p w14:paraId="6CE7F31F">
            <w:pPr>
              <w:pStyle w:val="22"/>
              <w:spacing w:before="42" w:line="400" w:lineRule="exact"/>
              <w:ind w:right="238" w:firstLine="141" w:firstLineChars="50"/>
              <w:jc w:val="center"/>
              <w:rPr>
                <w:rFonts w:ascii="宋体" w:hAnsi="宋体" w:eastAsia="宋体"/>
                <w:b/>
                <w:sz w:val="28"/>
                <w:szCs w:val="24"/>
              </w:rPr>
            </w:pPr>
            <w:r>
              <w:rPr>
                <w:rFonts w:ascii="宋体" w:hAnsi="宋体" w:eastAsia="宋体"/>
                <w:b/>
                <w:sz w:val="28"/>
                <w:szCs w:val="24"/>
              </w:rPr>
              <w:t>条款内容</w:t>
            </w:r>
          </w:p>
        </w:tc>
        <w:tc>
          <w:tcPr>
            <w:tcW w:w="4915" w:type="dxa"/>
            <w:vAlign w:val="center"/>
          </w:tcPr>
          <w:p w14:paraId="509F11C9">
            <w:pPr>
              <w:pStyle w:val="22"/>
              <w:spacing w:before="42" w:line="400" w:lineRule="exact"/>
              <w:ind w:right="238" w:firstLine="141" w:firstLineChars="50"/>
              <w:jc w:val="center"/>
              <w:rPr>
                <w:rFonts w:ascii="宋体" w:hAnsi="宋体" w:eastAsia="宋体"/>
                <w:b/>
                <w:sz w:val="28"/>
                <w:szCs w:val="24"/>
              </w:rPr>
            </w:pPr>
            <w:r>
              <w:rPr>
                <w:rFonts w:ascii="宋体" w:hAnsi="宋体" w:eastAsia="宋体"/>
                <w:b/>
                <w:sz w:val="28"/>
                <w:szCs w:val="24"/>
              </w:rPr>
              <w:t>编列内容</w:t>
            </w:r>
          </w:p>
        </w:tc>
      </w:tr>
      <w:tr w14:paraId="5344F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jc w:val="center"/>
        </w:trPr>
        <w:tc>
          <w:tcPr>
            <w:tcW w:w="2023" w:type="dxa"/>
            <w:gridSpan w:val="2"/>
            <w:vAlign w:val="center"/>
          </w:tcPr>
          <w:p w14:paraId="45EEDA63">
            <w:pPr>
              <w:pStyle w:val="22"/>
              <w:spacing w:line="400" w:lineRule="exact"/>
              <w:ind w:left="675" w:right="663"/>
              <w:jc w:val="center"/>
              <w:rPr>
                <w:rFonts w:ascii="宋体" w:hAnsi="宋体" w:eastAsia="宋体"/>
                <w:sz w:val="24"/>
                <w:szCs w:val="24"/>
                <w:lang w:eastAsia="en-US"/>
              </w:rPr>
            </w:pPr>
            <w:r>
              <w:rPr>
                <w:rFonts w:ascii="宋体" w:hAnsi="宋体" w:eastAsia="宋体"/>
                <w:sz w:val="24"/>
                <w:szCs w:val="24"/>
                <w:lang w:eastAsia="en-US"/>
              </w:rPr>
              <w:t>2.2.1</w:t>
            </w:r>
          </w:p>
        </w:tc>
        <w:tc>
          <w:tcPr>
            <w:tcW w:w="2243" w:type="dxa"/>
            <w:vAlign w:val="center"/>
          </w:tcPr>
          <w:p w14:paraId="6499D9C9">
            <w:pPr>
              <w:pStyle w:val="22"/>
              <w:spacing w:line="400" w:lineRule="exact"/>
              <w:ind w:left="63" w:right="50"/>
              <w:jc w:val="center"/>
              <w:rPr>
                <w:rFonts w:ascii="宋体" w:hAnsi="宋体" w:eastAsia="宋体"/>
                <w:sz w:val="24"/>
                <w:szCs w:val="24"/>
                <w:lang w:eastAsia="en-US"/>
              </w:rPr>
            </w:pPr>
            <w:r>
              <w:rPr>
                <w:rFonts w:ascii="宋体" w:hAnsi="宋体" w:eastAsia="宋体"/>
                <w:sz w:val="24"/>
                <w:szCs w:val="24"/>
                <w:lang w:eastAsia="en-US"/>
              </w:rPr>
              <w:t>分值构成</w:t>
            </w:r>
          </w:p>
          <w:p w14:paraId="0A7D31BB">
            <w:pPr>
              <w:pStyle w:val="22"/>
              <w:spacing w:line="400" w:lineRule="exact"/>
              <w:ind w:left="63" w:right="50"/>
              <w:jc w:val="center"/>
              <w:rPr>
                <w:rFonts w:ascii="宋体" w:hAnsi="宋体" w:eastAsia="宋体"/>
                <w:sz w:val="24"/>
                <w:szCs w:val="24"/>
                <w:lang w:eastAsia="en-US"/>
              </w:rPr>
            </w:pPr>
            <w:r>
              <w:rPr>
                <w:rFonts w:ascii="宋体" w:hAnsi="宋体" w:eastAsia="宋体"/>
                <w:sz w:val="24"/>
                <w:szCs w:val="24"/>
                <w:lang w:eastAsia="en-US"/>
              </w:rPr>
              <w:t>(总分 100 分)</w:t>
            </w:r>
          </w:p>
        </w:tc>
        <w:tc>
          <w:tcPr>
            <w:tcW w:w="4915" w:type="dxa"/>
          </w:tcPr>
          <w:p w14:paraId="6C6B6480">
            <w:pPr>
              <w:pStyle w:val="22"/>
              <w:tabs>
                <w:tab w:val="left" w:pos="1894"/>
              </w:tabs>
              <w:spacing w:before="45" w:line="400" w:lineRule="exact"/>
              <w:ind w:left="108" w:right="2563"/>
              <w:jc w:val="both"/>
              <w:rPr>
                <w:rFonts w:hint="eastAsia" w:ascii="宋体" w:hAnsi="宋体" w:eastAsia="宋体"/>
                <w:sz w:val="24"/>
                <w:szCs w:val="24"/>
              </w:rPr>
            </w:pPr>
            <w:r>
              <w:rPr>
                <w:rFonts w:ascii="宋体" w:hAnsi="宋体" w:eastAsia="宋体"/>
                <w:sz w:val="24"/>
                <w:szCs w:val="24"/>
              </w:rPr>
              <w:t>投标</w:t>
            </w:r>
            <w:r>
              <w:rPr>
                <w:rFonts w:ascii="宋体" w:hAnsi="宋体" w:eastAsia="宋体"/>
                <w:spacing w:val="-3"/>
                <w:sz w:val="24"/>
                <w:szCs w:val="24"/>
              </w:rPr>
              <w:t>报</w:t>
            </w:r>
            <w:r>
              <w:rPr>
                <w:rFonts w:ascii="宋体" w:hAnsi="宋体" w:eastAsia="宋体"/>
                <w:sz w:val="24"/>
                <w:szCs w:val="24"/>
              </w:rPr>
              <w:t>价</w:t>
            </w:r>
            <w:r>
              <w:rPr>
                <w:rFonts w:ascii="宋体" w:hAnsi="宋体" w:eastAsia="宋体"/>
                <w:spacing w:val="-3"/>
                <w:sz w:val="24"/>
                <w:szCs w:val="24"/>
              </w:rPr>
              <w:t>：</w:t>
            </w:r>
            <w:r>
              <w:rPr>
                <w:rFonts w:hint="eastAsia" w:ascii="宋体" w:hAnsi="宋体" w:eastAsia="宋体"/>
                <w:spacing w:val="-3"/>
                <w:sz w:val="24"/>
                <w:szCs w:val="24"/>
                <w:u w:val="single"/>
              </w:rPr>
              <w:t>30</w:t>
            </w:r>
            <w:r>
              <w:rPr>
                <w:rFonts w:ascii="宋体" w:hAnsi="宋体" w:eastAsia="宋体"/>
                <w:sz w:val="24"/>
                <w:szCs w:val="24"/>
              </w:rPr>
              <w:t>分</w:t>
            </w:r>
          </w:p>
          <w:p w14:paraId="036AA120">
            <w:pPr>
              <w:pStyle w:val="22"/>
              <w:tabs>
                <w:tab w:val="left" w:pos="1894"/>
              </w:tabs>
              <w:spacing w:before="45" w:line="400" w:lineRule="exact"/>
              <w:ind w:left="108" w:right="2563"/>
              <w:jc w:val="both"/>
              <w:rPr>
                <w:rFonts w:hint="eastAsia" w:ascii="宋体" w:hAnsi="宋体" w:eastAsia="宋体"/>
                <w:sz w:val="24"/>
                <w:szCs w:val="24"/>
              </w:rPr>
            </w:pPr>
            <w:r>
              <w:rPr>
                <w:rFonts w:ascii="宋体" w:hAnsi="宋体" w:eastAsia="宋体"/>
                <w:sz w:val="24"/>
                <w:szCs w:val="24"/>
              </w:rPr>
              <w:t>商务</w:t>
            </w:r>
            <w:r>
              <w:rPr>
                <w:rFonts w:ascii="宋体" w:hAnsi="宋体" w:eastAsia="宋体"/>
                <w:spacing w:val="-3"/>
                <w:sz w:val="24"/>
                <w:szCs w:val="24"/>
              </w:rPr>
              <w:t>部</w:t>
            </w:r>
            <w:r>
              <w:rPr>
                <w:rFonts w:ascii="宋体" w:hAnsi="宋体" w:eastAsia="宋体"/>
                <w:sz w:val="24"/>
                <w:szCs w:val="24"/>
              </w:rPr>
              <w:t>分</w:t>
            </w:r>
            <w:r>
              <w:rPr>
                <w:rFonts w:ascii="宋体" w:hAnsi="宋体" w:eastAsia="宋体"/>
                <w:spacing w:val="-3"/>
                <w:sz w:val="24"/>
                <w:szCs w:val="24"/>
              </w:rPr>
              <w:t>：</w:t>
            </w:r>
            <w:r>
              <w:rPr>
                <w:rFonts w:hint="eastAsia" w:ascii="宋体" w:hAnsi="宋体" w:eastAsia="宋体"/>
                <w:spacing w:val="-3"/>
                <w:sz w:val="24"/>
                <w:szCs w:val="24"/>
                <w:u w:val="single"/>
                <w:lang w:val="en-US" w:eastAsia="zh-CN"/>
              </w:rPr>
              <w:t>10</w:t>
            </w:r>
            <w:r>
              <w:rPr>
                <w:rFonts w:ascii="宋体" w:hAnsi="宋体" w:eastAsia="宋体"/>
                <w:sz w:val="24"/>
                <w:szCs w:val="24"/>
              </w:rPr>
              <w:t>分</w:t>
            </w:r>
          </w:p>
          <w:p w14:paraId="4867495E">
            <w:pPr>
              <w:pStyle w:val="22"/>
              <w:tabs>
                <w:tab w:val="left" w:pos="1894"/>
              </w:tabs>
              <w:spacing w:before="45" w:line="400" w:lineRule="exact"/>
              <w:ind w:left="108" w:right="2563"/>
              <w:jc w:val="both"/>
              <w:rPr>
                <w:rFonts w:hint="eastAsia" w:ascii="宋体" w:hAnsi="宋体" w:eastAsia="宋体"/>
                <w:sz w:val="24"/>
                <w:szCs w:val="24"/>
              </w:rPr>
            </w:pPr>
            <w:r>
              <w:rPr>
                <w:rFonts w:hint="eastAsia" w:ascii="宋体" w:hAnsi="宋体" w:eastAsia="宋体"/>
                <w:sz w:val="24"/>
                <w:szCs w:val="24"/>
              </w:rPr>
              <w:t>技术部分：</w:t>
            </w:r>
            <w:r>
              <w:rPr>
                <w:rFonts w:hint="eastAsia" w:ascii="宋体" w:hAnsi="宋体" w:eastAsia="宋体"/>
                <w:spacing w:val="-3"/>
                <w:sz w:val="24"/>
                <w:szCs w:val="24"/>
                <w:u w:val="single"/>
                <w:lang w:val="en-US" w:eastAsia="zh-CN"/>
              </w:rPr>
              <w:t>45</w:t>
            </w:r>
            <w:r>
              <w:rPr>
                <w:rFonts w:ascii="宋体" w:hAnsi="宋体" w:eastAsia="宋体"/>
                <w:sz w:val="24"/>
                <w:szCs w:val="24"/>
              </w:rPr>
              <w:t>分</w:t>
            </w:r>
          </w:p>
          <w:p w14:paraId="663C5F0E">
            <w:pPr>
              <w:pStyle w:val="22"/>
              <w:tabs>
                <w:tab w:val="left" w:pos="1894"/>
              </w:tabs>
              <w:spacing w:before="45" w:line="400" w:lineRule="exact"/>
              <w:ind w:left="108" w:right="2563"/>
              <w:jc w:val="both"/>
              <w:rPr>
                <w:rFonts w:hint="eastAsia" w:ascii="宋体" w:hAnsi="宋体" w:eastAsia="宋体"/>
                <w:sz w:val="24"/>
                <w:szCs w:val="24"/>
              </w:rPr>
            </w:pPr>
            <w:r>
              <w:rPr>
                <w:rFonts w:hint="eastAsia" w:ascii="宋体" w:hAnsi="宋体" w:eastAsia="宋体"/>
                <w:sz w:val="24"/>
                <w:szCs w:val="24"/>
              </w:rPr>
              <w:t>服务</w:t>
            </w:r>
            <w:r>
              <w:rPr>
                <w:rFonts w:ascii="宋体" w:hAnsi="宋体" w:eastAsia="宋体"/>
                <w:spacing w:val="-3"/>
                <w:sz w:val="24"/>
                <w:szCs w:val="24"/>
              </w:rPr>
              <w:t>部</w:t>
            </w:r>
            <w:r>
              <w:rPr>
                <w:rFonts w:ascii="宋体" w:hAnsi="宋体" w:eastAsia="宋体"/>
                <w:sz w:val="24"/>
                <w:szCs w:val="24"/>
              </w:rPr>
              <w:t>分</w:t>
            </w:r>
            <w:r>
              <w:rPr>
                <w:rFonts w:ascii="宋体" w:hAnsi="宋体" w:eastAsia="宋体"/>
                <w:spacing w:val="-3"/>
                <w:sz w:val="24"/>
                <w:szCs w:val="24"/>
              </w:rPr>
              <w:t>：</w:t>
            </w:r>
            <w:r>
              <w:rPr>
                <w:rFonts w:hint="eastAsia" w:ascii="宋体" w:hAnsi="宋体" w:eastAsia="宋体"/>
                <w:spacing w:val="-3"/>
                <w:sz w:val="24"/>
                <w:szCs w:val="24"/>
                <w:u w:val="single"/>
                <w:lang w:val="en-US" w:eastAsia="zh-CN"/>
              </w:rPr>
              <w:t>15</w:t>
            </w:r>
            <w:r>
              <w:rPr>
                <w:rFonts w:ascii="宋体" w:hAnsi="宋体" w:eastAsia="宋体"/>
                <w:sz w:val="24"/>
                <w:szCs w:val="24"/>
              </w:rPr>
              <w:t>分</w:t>
            </w:r>
          </w:p>
        </w:tc>
      </w:tr>
      <w:tr w14:paraId="114CD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jc w:val="center"/>
        </w:trPr>
        <w:tc>
          <w:tcPr>
            <w:tcW w:w="2023" w:type="dxa"/>
            <w:gridSpan w:val="2"/>
            <w:vAlign w:val="center"/>
          </w:tcPr>
          <w:p w14:paraId="2A1E0C86">
            <w:pPr>
              <w:pStyle w:val="22"/>
              <w:spacing w:before="156" w:line="400" w:lineRule="exact"/>
              <w:ind w:left="675" w:right="663"/>
              <w:jc w:val="center"/>
              <w:rPr>
                <w:rFonts w:ascii="宋体" w:hAnsi="宋体" w:eastAsia="宋体"/>
                <w:sz w:val="24"/>
                <w:szCs w:val="24"/>
                <w:lang w:eastAsia="en-US"/>
              </w:rPr>
            </w:pPr>
            <w:r>
              <w:rPr>
                <w:rFonts w:ascii="宋体" w:hAnsi="宋体" w:eastAsia="宋体"/>
                <w:sz w:val="24"/>
                <w:szCs w:val="24"/>
                <w:lang w:eastAsia="en-US"/>
              </w:rPr>
              <w:t>2.2.2</w:t>
            </w:r>
          </w:p>
        </w:tc>
        <w:tc>
          <w:tcPr>
            <w:tcW w:w="2243" w:type="dxa"/>
            <w:vAlign w:val="center"/>
          </w:tcPr>
          <w:p w14:paraId="05282CEA">
            <w:pPr>
              <w:pStyle w:val="22"/>
              <w:spacing w:before="42" w:line="400" w:lineRule="exact"/>
              <w:ind w:left="63" w:right="50"/>
              <w:jc w:val="center"/>
              <w:rPr>
                <w:rFonts w:hint="eastAsia" w:ascii="宋体" w:hAnsi="宋体" w:eastAsia="宋体"/>
                <w:sz w:val="24"/>
                <w:szCs w:val="24"/>
              </w:rPr>
            </w:pPr>
            <w:r>
              <w:rPr>
                <w:rFonts w:ascii="宋体" w:hAnsi="宋体" w:eastAsia="宋体"/>
                <w:sz w:val="24"/>
                <w:szCs w:val="24"/>
                <w:lang w:eastAsia="en-US"/>
              </w:rPr>
              <w:t>评标基准价</w:t>
            </w:r>
          </w:p>
          <w:p w14:paraId="377F52B6">
            <w:pPr>
              <w:pStyle w:val="22"/>
              <w:spacing w:before="42" w:line="400" w:lineRule="exact"/>
              <w:ind w:left="63" w:right="50"/>
              <w:jc w:val="center"/>
              <w:rPr>
                <w:rFonts w:hint="eastAsia" w:ascii="宋体" w:hAnsi="宋体" w:eastAsia="宋体"/>
                <w:sz w:val="24"/>
                <w:szCs w:val="24"/>
              </w:rPr>
            </w:pPr>
            <w:r>
              <w:rPr>
                <w:rFonts w:ascii="宋体" w:hAnsi="宋体" w:eastAsia="宋体"/>
                <w:sz w:val="24"/>
                <w:szCs w:val="24"/>
                <w:lang w:eastAsia="en-US"/>
              </w:rPr>
              <w:t>计算方法</w:t>
            </w:r>
          </w:p>
        </w:tc>
        <w:tc>
          <w:tcPr>
            <w:tcW w:w="4915" w:type="dxa"/>
            <w:vAlign w:val="center"/>
          </w:tcPr>
          <w:p w14:paraId="467CBF9F">
            <w:pPr>
              <w:pStyle w:val="22"/>
              <w:spacing w:before="41" w:line="400" w:lineRule="exact"/>
              <w:ind w:left="62" w:right="51"/>
              <w:jc w:val="both"/>
              <w:rPr>
                <w:rFonts w:ascii="宋体" w:hAnsi="宋体" w:eastAsia="宋体"/>
                <w:sz w:val="24"/>
                <w:szCs w:val="24"/>
              </w:rPr>
            </w:pPr>
            <w:r>
              <w:rPr>
                <w:rFonts w:ascii="宋体" w:hAnsi="宋体" w:eastAsia="宋体"/>
                <w:sz w:val="24"/>
                <w:szCs w:val="24"/>
              </w:rPr>
              <w:t>1</w:t>
            </w:r>
            <w:r>
              <w:rPr>
                <w:rFonts w:hint="eastAsia" w:ascii="宋体" w:hAnsi="宋体" w:eastAsia="宋体" w:cs="宋体"/>
                <w:sz w:val="24"/>
                <w:szCs w:val="24"/>
              </w:rPr>
              <w:t>、评标基准价确定</w:t>
            </w:r>
          </w:p>
          <w:p w14:paraId="359744E7">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1</w:t>
            </w:r>
            <w:r>
              <w:rPr>
                <w:rFonts w:hint="eastAsia" w:ascii="宋体" w:hAnsi="宋体" w:eastAsia="宋体" w:cs="宋体"/>
                <w:sz w:val="24"/>
                <w:szCs w:val="24"/>
              </w:rPr>
              <w:t>）当</w:t>
            </w:r>
            <w:r>
              <w:rPr>
                <w:rFonts w:hint="eastAsia" w:ascii="宋体" w:hAnsi="宋体" w:eastAsia="宋体" w:cs="宋体"/>
                <w:sz w:val="24"/>
                <w:szCs w:val="24"/>
                <w:lang w:eastAsia="zh-CN"/>
              </w:rPr>
              <w:t>投标人</w:t>
            </w:r>
            <w:r>
              <w:rPr>
                <w:rFonts w:hint="eastAsia" w:ascii="宋体" w:hAnsi="宋体" w:eastAsia="宋体" w:cs="宋体"/>
                <w:sz w:val="24"/>
                <w:szCs w:val="24"/>
              </w:rPr>
              <w:t>数</w:t>
            </w:r>
            <w:r>
              <w:rPr>
                <w:rFonts w:ascii="宋体" w:hAnsi="宋体" w:eastAsia="宋体"/>
                <w:sz w:val="24"/>
                <w:szCs w:val="24"/>
              </w:rPr>
              <w:t>≤5</w:t>
            </w:r>
            <w:r>
              <w:rPr>
                <w:rFonts w:hint="eastAsia" w:ascii="宋体" w:hAnsi="宋体" w:eastAsia="宋体" w:cs="宋体"/>
                <w:sz w:val="24"/>
                <w:szCs w:val="24"/>
              </w:rPr>
              <w:t>家时，计算所有</w:t>
            </w:r>
            <w:r>
              <w:rPr>
                <w:rFonts w:hint="eastAsia" w:ascii="宋体" w:hAnsi="宋体" w:eastAsia="宋体" w:cs="宋体"/>
                <w:sz w:val="24"/>
                <w:szCs w:val="24"/>
                <w:lang w:eastAsia="zh-CN"/>
              </w:rPr>
              <w:t>投标人</w:t>
            </w:r>
            <w:r>
              <w:rPr>
                <w:rFonts w:hint="eastAsia" w:ascii="宋体" w:hAnsi="宋体" w:eastAsia="宋体" w:cs="宋体"/>
                <w:sz w:val="24"/>
                <w:szCs w:val="24"/>
              </w:rPr>
              <w:t>的有效投标报价的算术平均值；</w:t>
            </w:r>
          </w:p>
          <w:p w14:paraId="3251FD19">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）当</w:t>
            </w:r>
            <w:r>
              <w:rPr>
                <w:rFonts w:hint="eastAsia" w:ascii="宋体" w:hAnsi="宋体" w:eastAsia="宋体" w:cs="宋体"/>
                <w:sz w:val="24"/>
                <w:szCs w:val="24"/>
                <w:lang w:eastAsia="zh-CN"/>
              </w:rPr>
              <w:t>投标人</w:t>
            </w:r>
            <w:r>
              <w:rPr>
                <w:rFonts w:hint="eastAsia" w:ascii="宋体" w:hAnsi="宋体" w:eastAsia="宋体" w:cs="宋体"/>
                <w:sz w:val="24"/>
                <w:szCs w:val="24"/>
              </w:rPr>
              <w:t>数＞</w:t>
            </w:r>
            <w:r>
              <w:rPr>
                <w:rFonts w:ascii="宋体" w:hAnsi="宋体" w:eastAsia="宋体"/>
                <w:sz w:val="24"/>
                <w:szCs w:val="24"/>
              </w:rPr>
              <w:t>5</w:t>
            </w:r>
            <w:r>
              <w:rPr>
                <w:rFonts w:hint="eastAsia" w:ascii="宋体" w:hAnsi="宋体" w:eastAsia="宋体" w:cs="宋体"/>
                <w:sz w:val="24"/>
                <w:szCs w:val="24"/>
              </w:rPr>
              <w:t>家时，去掉</w:t>
            </w:r>
            <w:r>
              <w:rPr>
                <w:rFonts w:ascii="宋体" w:hAnsi="宋体" w:eastAsia="宋体"/>
                <w:sz w:val="24"/>
                <w:szCs w:val="24"/>
              </w:rPr>
              <w:t>1</w:t>
            </w:r>
            <w:r>
              <w:rPr>
                <w:rFonts w:hint="eastAsia" w:ascii="宋体" w:hAnsi="宋体" w:eastAsia="宋体" w:cs="宋体"/>
                <w:sz w:val="24"/>
                <w:szCs w:val="24"/>
              </w:rPr>
              <w:t>个最高和</w:t>
            </w:r>
            <w:r>
              <w:rPr>
                <w:rFonts w:ascii="宋体" w:hAnsi="宋体" w:eastAsia="宋体"/>
                <w:sz w:val="24"/>
                <w:szCs w:val="24"/>
              </w:rPr>
              <w:t>1</w:t>
            </w:r>
            <w:r>
              <w:rPr>
                <w:rFonts w:hint="eastAsia" w:ascii="宋体" w:hAnsi="宋体" w:eastAsia="宋体" w:cs="宋体"/>
                <w:sz w:val="24"/>
                <w:szCs w:val="24"/>
              </w:rPr>
              <w:t>个最低的有效</w:t>
            </w:r>
            <w:r>
              <w:rPr>
                <w:rFonts w:hint="eastAsia" w:ascii="宋体" w:hAnsi="宋体" w:eastAsia="宋体" w:cs="宋体"/>
                <w:sz w:val="24"/>
                <w:szCs w:val="24"/>
                <w:lang w:eastAsia="zh-CN"/>
              </w:rPr>
              <w:t>投标人</w:t>
            </w:r>
            <w:r>
              <w:rPr>
                <w:rFonts w:hint="eastAsia" w:ascii="宋体" w:hAnsi="宋体" w:eastAsia="宋体" w:cs="宋体"/>
                <w:sz w:val="24"/>
                <w:szCs w:val="24"/>
              </w:rPr>
              <w:t>投标报价后，再计算所有有效</w:t>
            </w:r>
            <w:r>
              <w:rPr>
                <w:rFonts w:hint="eastAsia" w:ascii="宋体" w:hAnsi="宋体" w:eastAsia="宋体" w:cs="宋体"/>
                <w:sz w:val="24"/>
                <w:szCs w:val="24"/>
                <w:lang w:eastAsia="zh-CN"/>
              </w:rPr>
              <w:t>投标人</w:t>
            </w:r>
            <w:r>
              <w:rPr>
                <w:rFonts w:hint="eastAsia" w:ascii="宋体" w:hAnsi="宋体" w:eastAsia="宋体" w:cs="宋体"/>
                <w:sz w:val="24"/>
                <w:szCs w:val="24"/>
              </w:rPr>
              <w:t>投标报价的算术平均值作为评标基准价。</w:t>
            </w:r>
          </w:p>
          <w:p w14:paraId="6C384724">
            <w:pPr>
              <w:pStyle w:val="22"/>
              <w:spacing w:before="41" w:line="400" w:lineRule="exact"/>
              <w:ind w:left="62" w:right="51"/>
              <w:jc w:val="both"/>
              <w:rPr>
                <w:rFonts w:ascii="宋体" w:hAnsi="宋体" w:eastAsia="宋体"/>
                <w:sz w:val="24"/>
                <w:szCs w:val="24"/>
              </w:rPr>
            </w:pPr>
            <w:r>
              <w:rPr>
                <w:rFonts w:ascii="宋体" w:hAnsi="宋体" w:eastAsia="宋体"/>
                <w:sz w:val="24"/>
                <w:szCs w:val="24"/>
              </w:rPr>
              <w:t>2</w:t>
            </w:r>
            <w:r>
              <w:rPr>
                <w:rFonts w:hint="eastAsia" w:ascii="宋体" w:hAnsi="宋体" w:eastAsia="宋体" w:cs="宋体"/>
                <w:sz w:val="24"/>
                <w:szCs w:val="24"/>
              </w:rPr>
              <w:t>、偏差率</w:t>
            </w:r>
            <w:r>
              <w:rPr>
                <w:rFonts w:ascii="宋体" w:hAnsi="宋体" w:eastAsia="宋体"/>
                <w:sz w:val="24"/>
                <w:szCs w:val="24"/>
              </w:rPr>
              <w:t>=</w:t>
            </w:r>
            <w:r>
              <w:rPr>
                <w:rFonts w:hint="eastAsia" w:ascii="宋体" w:hAnsi="宋体" w:eastAsia="宋体" w:cs="宋体"/>
                <w:sz w:val="24"/>
                <w:szCs w:val="24"/>
              </w:rPr>
              <w:t>（投标报价</w:t>
            </w:r>
            <w:r>
              <w:rPr>
                <w:rFonts w:ascii="宋体" w:hAnsi="宋体" w:eastAsia="宋体"/>
                <w:sz w:val="24"/>
                <w:szCs w:val="24"/>
              </w:rPr>
              <w:t>-</w:t>
            </w:r>
            <w:r>
              <w:rPr>
                <w:rFonts w:hint="eastAsia" w:ascii="宋体" w:hAnsi="宋体" w:eastAsia="宋体" w:cs="宋体"/>
                <w:sz w:val="24"/>
                <w:szCs w:val="24"/>
              </w:rPr>
              <w:t>评标基准价）</w:t>
            </w:r>
            <w:r>
              <w:rPr>
                <w:rFonts w:ascii="宋体" w:hAnsi="宋体" w:eastAsia="宋体"/>
                <w:sz w:val="24"/>
                <w:szCs w:val="24"/>
              </w:rPr>
              <w:t>/</w:t>
            </w:r>
            <w:r>
              <w:rPr>
                <w:rFonts w:hint="eastAsia" w:ascii="宋体" w:hAnsi="宋体" w:eastAsia="宋体" w:cs="宋体"/>
                <w:sz w:val="24"/>
                <w:szCs w:val="24"/>
              </w:rPr>
              <w:t>评标基准价</w:t>
            </w:r>
            <w:r>
              <w:rPr>
                <w:rFonts w:ascii="宋体" w:hAnsi="宋体" w:eastAsia="宋体"/>
                <w:sz w:val="24"/>
                <w:szCs w:val="24"/>
              </w:rPr>
              <w:t>×100%</w:t>
            </w:r>
          </w:p>
          <w:p w14:paraId="232C55C5">
            <w:pPr>
              <w:pStyle w:val="22"/>
              <w:spacing w:before="41" w:line="400" w:lineRule="exact"/>
              <w:ind w:left="62" w:right="51"/>
              <w:jc w:val="both"/>
              <w:rPr>
                <w:rFonts w:ascii="宋体" w:hAnsi="宋体" w:eastAsia="宋体"/>
                <w:sz w:val="24"/>
                <w:szCs w:val="24"/>
              </w:rPr>
            </w:pPr>
            <w:r>
              <w:rPr>
                <w:rFonts w:ascii="宋体" w:hAnsi="宋体" w:eastAsia="宋体"/>
                <w:sz w:val="24"/>
                <w:szCs w:val="24"/>
              </w:rPr>
              <w:t>3</w:t>
            </w:r>
            <w:r>
              <w:rPr>
                <w:rFonts w:hint="eastAsia" w:ascii="宋体" w:hAnsi="宋体" w:eastAsia="宋体" w:cs="宋体"/>
                <w:sz w:val="24"/>
                <w:szCs w:val="24"/>
              </w:rPr>
              <w:t>、投标报价得分</w:t>
            </w:r>
          </w:p>
          <w:p w14:paraId="163269A9">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投标报价计算公式：</w:t>
            </w:r>
          </w:p>
          <w:p w14:paraId="4A7AEC2B">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1</w:t>
            </w:r>
            <w:r>
              <w:rPr>
                <w:rFonts w:hint="eastAsia" w:ascii="宋体" w:hAnsi="宋体" w:eastAsia="宋体" w:cs="宋体"/>
                <w:sz w:val="24"/>
                <w:szCs w:val="24"/>
              </w:rPr>
              <w:t>）如果</w:t>
            </w:r>
            <w:r>
              <w:rPr>
                <w:rFonts w:hint="eastAsia" w:ascii="宋体" w:hAnsi="宋体" w:eastAsia="宋体" w:cs="宋体"/>
                <w:sz w:val="24"/>
                <w:szCs w:val="24"/>
                <w:lang w:eastAsia="zh-CN"/>
              </w:rPr>
              <w:t>投标人</w:t>
            </w:r>
            <w:r>
              <w:rPr>
                <w:rFonts w:hint="eastAsia" w:ascii="宋体" w:hAnsi="宋体" w:eastAsia="宋体" w:cs="宋体"/>
                <w:sz w:val="24"/>
                <w:szCs w:val="24"/>
              </w:rPr>
              <w:t>的评标价＞评标基准价，则，评标价得分</w:t>
            </w:r>
            <w:r>
              <w:rPr>
                <w:rFonts w:ascii="宋体" w:hAnsi="宋体" w:eastAsia="宋体"/>
                <w:sz w:val="24"/>
                <w:szCs w:val="24"/>
              </w:rPr>
              <w:t>=30-</w:t>
            </w:r>
            <w:r>
              <w:rPr>
                <w:rFonts w:hint="eastAsia" w:ascii="宋体" w:hAnsi="宋体" w:eastAsia="宋体" w:cs="宋体"/>
                <w:sz w:val="24"/>
                <w:szCs w:val="24"/>
              </w:rPr>
              <w:t>偏差率</w:t>
            </w:r>
            <w:r>
              <w:rPr>
                <w:rFonts w:ascii="宋体" w:hAnsi="宋体" w:eastAsia="宋体"/>
                <w:sz w:val="24"/>
                <w:szCs w:val="24"/>
              </w:rPr>
              <w:t>×100×E1</w:t>
            </w:r>
            <w:r>
              <w:rPr>
                <w:rFonts w:hint="eastAsia" w:ascii="宋体" w:hAnsi="宋体" w:eastAsia="宋体" w:cs="宋体"/>
                <w:sz w:val="24"/>
                <w:szCs w:val="24"/>
              </w:rPr>
              <w:t>；</w:t>
            </w:r>
          </w:p>
          <w:p w14:paraId="2E44E130">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2</w:t>
            </w:r>
            <w:r>
              <w:rPr>
                <w:rFonts w:hint="eastAsia" w:ascii="宋体" w:hAnsi="宋体" w:eastAsia="宋体" w:cs="宋体"/>
                <w:sz w:val="24"/>
                <w:szCs w:val="24"/>
              </w:rPr>
              <w:t>）如果</w:t>
            </w:r>
            <w:r>
              <w:rPr>
                <w:rFonts w:hint="eastAsia" w:ascii="宋体" w:hAnsi="宋体" w:eastAsia="宋体" w:cs="宋体"/>
                <w:sz w:val="24"/>
                <w:szCs w:val="24"/>
                <w:lang w:eastAsia="zh-CN"/>
              </w:rPr>
              <w:t>投标人</w:t>
            </w:r>
            <w:r>
              <w:rPr>
                <w:rFonts w:hint="eastAsia" w:ascii="宋体" w:hAnsi="宋体" w:eastAsia="宋体" w:cs="宋体"/>
                <w:sz w:val="24"/>
                <w:szCs w:val="24"/>
              </w:rPr>
              <w:t>的评标价</w:t>
            </w:r>
            <w:r>
              <w:rPr>
                <w:rFonts w:ascii="宋体" w:hAnsi="宋体" w:eastAsia="宋体"/>
                <w:sz w:val="24"/>
                <w:szCs w:val="24"/>
              </w:rPr>
              <w:t>≤</w:t>
            </w:r>
            <w:r>
              <w:rPr>
                <w:rFonts w:hint="eastAsia" w:ascii="宋体" w:hAnsi="宋体" w:eastAsia="宋体" w:cs="宋体"/>
                <w:sz w:val="24"/>
                <w:szCs w:val="24"/>
              </w:rPr>
              <w:t>评标基准价，则，评标价得分</w:t>
            </w:r>
            <w:r>
              <w:rPr>
                <w:rFonts w:ascii="宋体" w:hAnsi="宋体" w:eastAsia="宋体"/>
                <w:sz w:val="24"/>
                <w:szCs w:val="24"/>
              </w:rPr>
              <w:t>=30+</w:t>
            </w:r>
            <w:r>
              <w:rPr>
                <w:rFonts w:hint="eastAsia" w:ascii="宋体" w:hAnsi="宋体" w:eastAsia="宋体" w:cs="宋体"/>
                <w:sz w:val="24"/>
                <w:szCs w:val="24"/>
              </w:rPr>
              <w:t>偏差率</w:t>
            </w:r>
            <w:r>
              <w:rPr>
                <w:rFonts w:ascii="宋体" w:hAnsi="宋体" w:eastAsia="宋体"/>
                <w:sz w:val="24"/>
                <w:szCs w:val="24"/>
              </w:rPr>
              <w:t>×100×E2</w:t>
            </w:r>
            <w:r>
              <w:rPr>
                <w:rFonts w:hint="eastAsia" w:ascii="宋体" w:hAnsi="宋体" w:eastAsia="宋体" w:cs="宋体"/>
                <w:sz w:val="24"/>
                <w:szCs w:val="24"/>
              </w:rPr>
              <w:t>。</w:t>
            </w:r>
          </w:p>
          <w:p w14:paraId="7EE06795">
            <w:pPr>
              <w:pStyle w:val="22"/>
              <w:spacing w:before="41" w:line="400" w:lineRule="exact"/>
              <w:ind w:left="62" w:right="51"/>
              <w:jc w:val="both"/>
              <w:rPr>
                <w:rFonts w:ascii="宋体" w:hAnsi="宋体" w:eastAsia="宋体"/>
                <w:sz w:val="24"/>
                <w:szCs w:val="24"/>
              </w:rPr>
            </w:pPr>
            <w:r>
              <w:rPr>
                <w:rFonts w:hint="eastAsia" w:ascii="宋体" w:hAnsi="宋体" w:eastAsia="宋体" w:cs="宋体"/>
                <w:sz w:val="24"/>
                <w:szCs w:val="24"/>
              </w:rPr>
              <w:t>其中：</w:t>
            </w:r>
            <w:r>
              <w:rPr>
                <w:rFonts w:ascii="宋体" w:hAnsi="宋体" w:eastAsia="宋体"/>
                <w:sz w:val="24"/>
                <w:szCs w:val="24"/>
              </w:rPr>
              <w:t>E1=0.2</w:t>
            </w:r>
            <w:r>
              <w:rPr>
                <w:rFonts w:hint="eastAsia" w:ascii="宋体" w:hAnsi="宋体" w:eastAsia="宋体" w:cs="宋体"/>
                <w:sz w:val="24"/>
                <w:szCs w:val="24"/>
              </w:rPr>
              <w:t>，</w:t>
            </w:r>
            <w:r>
              <w:rPr>
                <w:rFonts w:ascii="宋体" w:hAnsi="宋体" w:eastAsia="宋体"/>
                <w:sz w:val="24"/>
                <w:szCs w:val="24"/>
              </w:rPr>
              <w:t>E2=0.1</w:t>
            </w:r>
            <w:r>
              <w:rPr>
                <w:rFonts w:hint="eastAsia" w:ascii="宋体" w:hAnsi="宋体" w:eastAsia="宋体" w:cs="宋体"/>
                <w:sz w:val="24"/>
                <w:szCs w:val="24"/>
              </w:rPr>
              <w:t>。（注：四舍五入，保留两位小数）</w:t>
            </w:r>
          </w:p>
        </w:tc>
      </w:tr>
      <w:tr w14:paraId="69CD8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2023" w:type="dxa"/>
            <w:gridSpan w:val="2"/>
            <w:vAlign w:val="center"/>
          </w:tcPr>
          <w:p w14:paraId="385B584A">
            <w:pPr>
              <w:pStyle w:val="22"/>
              <w:spacing w:before="42" w:line="400" w:lineRule="exact"/>
              <w:ind w:right="238" w:firstLine="141" w:firstLineChars="50"/>
              <w:jc w:val="center"/>
              <w:rPr>
                <w:rFonts w:ascii="宋体" w:hAnsi="宋体" w:eastAsia="宋体"/>
                <w:b/>
                <w:sz w:val="28"/>
                <w:szCs w:val="24"/>
              </w:rPr>
            </w:pPr>
            <w:r>
              <w:rPr>
                <w:rFonts w:ascii="宋体" w:hAnsi="宋体" w:eastAsia="宋体"/>
                <w:b/>
                <w:sz w:val="28"/>
                <w:szCs w:val="24"/>
              </w:rPr>
              <w:t>条款号</w:t>
            </w:r>
          </w:p>
        </w:tc>
        <w:tc>
          <w:tcPr>
            <w:tcW w:w="2243" w:type="dxa"/>
            <w:vAlign w:val="center"/>
          </w:tcPr>
          <w:p w14:paraId="09439461">
            <w:pPr>
              <w:pStyle w:val="22"/>
              <w:spacing w:before="42" w:line="400" w:lineRule="exact"/>
              <w:ind w:left="62" w:right="238" w:firstLine="141" w:firstLineChars="50"/>
              <w:jc w:val="center"/>
              <w:rPr>
                <w:rFonts w:ascii="宋体" w:hAnsi="宋体" w:eastAsia="宋体"/>
                <w:b/>
                <w:sz w:val="28"/>
                <w:szCs w:val="24"/>
              </w:rPr>
            </w:pPr>
            <w:r>
              <w:rPr>
                <w:rFonts w:ascii="宋体" w:hAnsi="宋体" w:eastAsia="宋体"/>
                <w:b/>
                <w:sz w:val="28"/>
                <w:szCs w:val="24"/>
              </w:rPr>
              <w:t>评分因素</w:t>
            </w:r>
          </w:p>
        </w:tc>
        <w:tc>
          <w:tcPr>
            <w:tcW w:w="4915" w:type="dxa"/>
            <w:vAlign w:val="center"/>
          </w:tcPr>
          <w:p w14:paraId="4CB500C1">
            <w:pPr>
              <w:pStyle w:val="22"/>
              <w:spacing w:before="42" w:line="400" w:lineRule="exact"/>
              <w:ind w:right="238"/>
              <w:jc w:val="center"/>
              <w:rPr>
                <w:rFonts w:ascii="宋体" w:hAnsi="宋体" w:eastAsia="宋体"/>
                <w:b/>
                <w:sz w:val="28"/>
                <w:szCs w:val="24"/>
              </w:rPr>
            </w:pPr>
            <w:r>
              <w:rPr>
                <w:rFonts w:ascii="宋体" w:hAnsi="宋体" w:eastAsia="宋体"/>
                <w:b/>
                <w:sz w:val="28"/>
                <w:szCs w:val="24"/>
              </w:rPr>
              <w:t>评分标准</w:t>
            </w:r>
          </w:p>
        </w:tc>
      </w:tr>
      <w:tr w14:paraId="6B24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00" w:type="dxa"/>
            <w:vAlign w:val="center"/>
          </w:tcPr>
          <w:p w14:paraId="0EB689B0">
            <w:pPr>
              <w:pStyle w:val="22"/>
              <w:spacing w:before="41" w:line="400" w:lineRule="exact"/>
              <w:ind w:left="63" w:right="50"/>
              <w:jc w:val="both"/>
              <w:rPr>
                <w:rFonts w:hint="eastAsia" w:ascii="宋体" w:hAnsi="宋体" w:eastAsia="宋体"/>
                <w:sz w:val="24"/>
                <w:szCs w:val="24"/>
              </w:rPr>
            </w:pPr>
            <w:r>
              <w:rPr>
                <w:rFonts w:ascii="宋体" w:hAnsi="宋体" w:eastAsia="宋体"/>
                <w:sz w:val="24"/>
                <w:szCs w:val="24"/>
                <w:lang w:eastAsia="en-US"/>
              </w:rPr>
              <w:t>2.2.</w:t>
            </w:r>
            <w:r>
              <w:rPr>
                <w:rFonts w:hint="eastAsia" w:ascii="宋体" w:hAnsi="宋体" w:eastAsia="宋体"/>
                <w:sz w:val="24"/>
                <w:szCs w:val="24"/>
              </w:rPr>
              <w:t>3</w:t>
            </w:r>
          </w:p>
          <w:p w14:paraId="7C245D61">
            <w:pPr>
              <w:pStyle w:val="22"/>
              <w:spacing w:before="41" w:line="400" w:lineRule="exact"/>
              <w:ind w:left="63" w:right="50"/>
              <w:jc w:val="both"/>
              <w:rPr>
                <w:rFonts w:ascii="宋体" w:hAnsi="宋体" w:eastAsia="宋体"/>
                <w:sz w:val="24"/>
                <w:szCs w:val="24"/>
                <w:lang w:eastAsia="en-US"/>
              </w:rPr>
            </w:pPr>
            <w:r>
              <w:rPr>
                <w:rFonts w:ascii="宋体" w:hAnsi="宋体" w:eastAsia="宋体"/>
                <w:sz w:val="24"/>
                <w:szCs w:val="24"/>
                <w:lang w:eastAsia="en-US"/>
              </w:rPr>
              <w:t>（1）</w:t>
            </w:r>
          </w:p>
        </w:tc>
        <w:tc>
          <w:tcPr>
            <w:tcW w:w="1123" w:type="dxa"/>
            <w:vAlign w:val="center"/>
          </w:tcPr>
          <w:p w14:paraId="1466AC8D">
            <w:pPr>
              <w:pStyle w:val="22"/>
              <w:spacing w:before="41" w:line="400" w:lineRule="exact"/>
              <w:ind w:left="63" w:right="50"/>
              <w:jc w:val="center"/>
              <w:rPr>
                <w:rFonts w:hint="eastAsia" w:ascii="宋体" w:hAnsi="宋体" w:eastAsia="宋体"/>
                <w:sz w:val="24"/>
                <w:szCs w:val="24"/>
                <w:lang w:eastAsia="zh-CN"/>
              </w:rPr>
            </w:pPr>
            <w:r>
              <w:rPr>
                <w:rFonts w:ascii="宋体" w:hAnsi="宋体" w:eastAsia="宋体"/>
                <w:sz w:val="24"/>
                <w:szCs w:val="24"/>
                <w:lang w:eastAsia="en-US"/>
              </w:rPr>
              <w:t>商务评分标准</w:t>
            </w:r>
          </w:p>
        </w:tc>
        <w:tc>
          <w:tcPr>
            <w:tcW w:w="2243" w:type="dxa"/>
            <w:vAlign w:val="center"/>
          </w:tcPr>
          <w:p w14:paraId="403C1B7C">
            <w:pPr>
              <w:pStyle w:val="22"/>
              <w:spacing w:line="400" w:lineRule="exact"/>
              <w:ind w:right="52"/>
              <w:jc w:val="center"/>
              <w:rPr>
                <w:rFonts w:hint="eastAsia" w:ascii="宋体" w:hAnsi="宋体" w:eastAsia="宋体"/>
                <w:sz w:val="24"/>
                <w:szCs w:val="24"/>
                <w:lang w:eastAsia="zh-CN"/>
              </w:rPr>
            </w:pPr>
            <w:r>
              <w:rPr>
                <w:rFonts w:ascii="宋体" w:hAnsi="宋体" w:eastAsia="宋体"/>
                <w:sz w:val="24"/>
                <w:szCs w:val="24"/>
                <w:lang w:eastAsia="en-US"/>
              </w:rPr>
              <w:t>业绩</w:t>
            </w:r>
            <w:r>
              <w:rPr>
                <w:rFonts w:hint="eastAsia" w:ascii="宋体" w:hAnsi="宋体" w:eastAsia="宋体"/>
                <w:sz w:val="24"/>
                <w:szCs w:val="24"/>
                <w:lang w:eastAsia="zh-CN"/>
              </w:rPr>
              <w:t>（</w:t>
            </w:r>
            <w:r>
              <w:rPr>
                <w:rFonts w:hint="eastAsia" w:ascii="宋体" w:hAnsi="宋体" w:eastAsia="宋体"/>
                <w:sz w:val="24"/>
                <w:szCs w:val="24"/>
                <w:lang w:val="en-US" w:eastAsia="zh-CN"/>
              </w:rPr>
              <w:t>10分</w:t>
            </w:r>
            <w:r>
              <w:rPr>
                <w:rFonts w:hint="eastAsia" w:ascii="宋体" w:hAnsi="宋体" w:eastAsia="宋体"/>
                <w:sz w:val="24"/>
                <w:szCs w:val="24"/>
                <w:lang w:eastAsia="zh-CN"/>
              </w:rPr>
              <w:t>）</w:t>
            </w:r>
          </w:p>
          <w:p w14:paraId="0017E3AA">
            <w:pPr>
              <w:pStyle w:val="22"/>
              <w:spacing w:line="400" w:lineRule="exact"/>
              <w:ind w:right="52" w:firstLine="600" w:firstLineChars="250"/>
              <w:jc w:val="both"/>
              <w:rPr>
                <w:rFonts w:hint="eastAsia" w:ascii="宋体" w:hAnsi="宋体" w:eastAsia="宋体"/>
                <w:sz w:val="24"/>
                <w:szCs w:val="24"/>
              </w:rPr>
            </w:pPr>
          </w:p>
        </w:tc>
        <w:tc>
          <w:tcPr>
            <w:tcW w:w="4915" w:type="dxa"/>
            <w:vAlign w:val="center"/>
          </w:tcPr>
          <w:p w14:paraId="2B10544C">
            <w:pPr>
              <w:pStyle w:val="22"/>
              <w:spacing w:line="400" w:lineRule="exact"/>
              <w:ind w:left="61" w:right="52"/>
              <w:jc w:val="both"/>
              <w:rPr>
                <w:rFonts w:ascii="宋体" w:hAnsi="宋体" w:eastAsia="宋体"/>
                <w:sz w:val="24"/>
                <w:szCs w:val="24"/>
              </w:rPr>
            </w:pPr>
            <w:r>
              <w:rPr>
                <w:rFonts w:hint="eastAsia" w:ascii="宋体" w:hAnsi="宋体" w:eastAsia="宋体" w:cs="宋体"/>
                <w:sz w:val="24"/>
                <w:szCs w:val="24"/>
              </w:rPr>
              <w:t>投标人近三年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2022年6月至今</w:t>
            </w:r>
            <w:r>
              <w:rPr>
                <w:rFonts w:hint="eastAsia" w:ascii="宋体" w:hAnsi="宋体" w:eastAsia="宋体" w:cs="宋体"/>
                <w:sz w:val="24"/>
                <w:szCs w:val="24"/>
                <w:lang w:eastAsia="zh-CN"/>
              </w:rPr>
              <w:t>）</w:t>
            </w:r>
            <w:r>
              <w:rPr>
                <w:rFonts w:ascii="宋体" w:hAnsi="宋体" w:cs="宋体"/>
                <w:kern w:val="0"/>
                <w:sz w:val="24"/>
                <w:szCs w:val="24"/>
              </w:rPr>
              <w:t>完成的类似项目案列对应的合同复印件为准；有一个计</w:t>
            </w:r>
            <w:r>
              <w:rPr>
                <w:rFonts w:hint="eastAsia" w:ascii="宋体" w:hAnsi="宋体" w:eastAsia="宋体" w:cs="宋体"/>
                <w:kern w:val="0"/>
                <w:sz w:val="24"/>
                <w:szCs w:val="24"/>
                <w:lang w:val="en-US" w:eastAsia="zh-CN"/>
              </w:rPr>
              <w:t>2.5</w:t>
            </w:r>
            <w:r>
              <w:rPr>
                <w:rFonts w:ascii="宋体" w:hAnsi="宋体" w:cs="宋体"/>
                <w:kern w:val="0"/>
                <w:sz w:val="24"/>
                <w:szCs w:val="24"/>
              </w:rPr>
              <w:t>分，最多计</w:t>
            </w:r>
            <w:r>
              <w:rPr>
                <w:rFonts w:hint="eastAsia" w:ascii="宋体" w:hAnsi="宋体" w:eastAsia="宋体" w:cs="宋体"/>
                <w:kern w:val="0"/>
                <w:sz w:val="24"/>
                <w:szCs w:val="24"/>
                <w:lang w:val="en-US" w:eastAsia="zh-CN"/>
              </w:rPr>
              <w:t>10</w:t>
            </w:r>
            <w:r>
              <w:rPr>
                <w:rFonts w:ascii="宋体" w:hAnsi="宋体" w:cs="宋体"/>
                <w:kern w:val="0"/>
                <w:sz w:val="24"/>
                <w:szCs w:val="24"/>
              </w:rPr>
              <w:t>分。（要求必须提供与最终用户签订的合同首页、合同金额所在页、签字盖章页复印件作为证明。）</w:t>
            </w:r>
          </w:p>
        </w:tc>
      </w:tr>
      <w:tr w14:paraId="44EA1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14:paraId="2C01439D">
            <w:pPr>
              <w:pStyle w:val="22"/>
              <w:spacing w:before="41" w:line="400" w:lineRule="exact"/>
              <w:ind w:right="50"/>
              <w:jc w:val="center"/>
              <w:rPr>
                <w:rFonts w:hint="eastAsia" w:ascii="宋体" w:hAnsi="宋体" w:eastAsia="宋体"/>
                <w:sz w:val="24"/>
                <w:szCs w:val="24"/>
              </w:rPr>
            </w:pPr>
            <w:r>
              <w:rPr>
                <w:rFonts w:ascii="宋体" w:hAnsi="宋体" w:eastAsia="宋体"/>
                <w:sz w:val="24"/>
                <w:szCs w:val="24"/>
                <w:lang w:eastAsia="en-US"/>
              </w:rPr>
              <w:t>2.2.</w:t>
            </w:r>
            <w:r>
              <w:rPr>
                <w:rFonts w:hint="eastAsia" w:ascii="宋体" w:hAnsi="宋体" w:eastAsia="宋体"/>
                <w:sz w:val="24"/>
                <w:szCs w:val="24"/>
              </w:rPr>
              <w:t>3</w:t>
            </w:r>
          </w:p>
          <w:p w14:paraId="3BBA059E">
            <w:pPr>
              <w:pStyle w:val="22"/>
              <w:spacing w:before="41" w:line="400" w:lineRule="exact"/>
              <w:ind w:left="63" w:right="50"/>
              <w:jc w:val="center"/>
              <w:rPr>
                <w:rFonts w:hint="eastAsia" w:ascii="宋体" w:hAnsi="宋体" w:eastAsia="宋体"/>
                <w:sz w:val="24"/>
                <w:szCs w:val="24"/>
              </w:rPr>
            </w:pPr>
            <w:r>
              <w:rPr>
                <w:rFonts w:ascii="宋体" w:hAnsi="宋体" w:eastAsia="宋体"/>
                <w:sz w:val="24"/>
                <w:szCs w:val="24"/>
                <w:lang w:eastAsia="en-US"/>
              </w:rPr>
              <w:t>（2）</w:t>
            </w:r>
          </w:p>
        </w:tc>
        <w:tc>
          <w:tcPr>
            <w:tcW w:w="1123" w:type="dxa"/>
            <w:vAlign w:val="center"/>
          </w:tcPr>
          <w:p w14:paraId="2D925BC1">
            <w:pPr>
              <w:pStyle w:val="22"/>
              <w:spacing w:before="41" w:line="400" w:lineRule="exact"/>
              <w:ind w:right="50"/>
              <w:jc w:val="center"/>
              <w:rPr>
                <w:rFonts w:ascii="宋体" w:hAnsi="宋体" w:eastAsia="宋体"/>
                <w:sz w:val="24"/>
                <w:szCs w:val="24"/>
                <w:lang w:eastAsia="en-US"/>
              </w:rPr>
            </w:pPr>
            <w:r>
              <w:rPr>
                <w:rFonts w:hint="eastAsia" w:ascii="宋体" w:hAnsi="宋体" w:eastAsia="宋体"/>
                <w:sz w:val="24"/>
                <w:szCs w:val="24"/>
              </w:rPr>
              <w:t>技术</w:t>
            </w:r>
            <w:r>
              <w:rPr>
                <w:rFonts w:ascii="宋体" w:hAnsi="宋体" w:eastAsia="宋体"/>
                <w:sz w:val="24"/>
                <w:szCs w:val="24"/>
                <w:lang w:eastAsia="en-US"/>
              </w:rPr>
              <w:t>评分标准</w:t>
            </w:r>
          </w:p>
        </w:tc>
        <w:tc>
          <w:tcPr>
            <w:tcW w:w="2243" w:type="dxa"/>
            <w:vAlign w:val="center"/>
          </w:tcPr>
          <w:p w14:paraId="389DFAB9">
            <w:pPr>
              <w:pStyle w:val="22"/>
              <w:spacing w:before="41" w:line="400" w:lineRule="exact"/>
              <w:ind w:left="63" w:right="5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cs="宋体"/>
                <w:color w:val="auto"/>
                <w:sz w:val="24"/>
                <w:szCs w:val="24"/>
                <w:lang w:val="en-US" w:eastAsia="zh-CN"/>
              </w:rPr>
              <w:t>项目实施方案</w:t>
            </w:r>
          </w:p>
          <w:p w14:paraId="655B0989">
            <w:pPr>
              <w:pStyle w:val="22"/>
              <w:spacing w:before="41" w:line="400" w:lineRule="exact"/>
              <w:ind w:left="63" w:right="50"/>
              <w:jc w:val="center"/>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10分</w:t>
            </w:r>
            <w:r>
              <w:rPr>
                <w:rFonts w:hint="eastAsia" w:ascii="宋体" w:hAnsi="宋体" w:eastAsia="宋体"/>
                <w:sz w:val="24"/>
                <w:szCs w:val="24"/>
                <w:lang w:eastAsia="zh-CN"/>
              </w:rPr>
              <w:t>）</w:t>
            </w:r>
          </w:p>
        </w:tc>
        <w:tc>
          <w:tcPr>
            <w:tcW w:w="4915" w:type="dxa"/>
            <w:vAlign w:val="center"/>
          </w:tcPr>
          <w:p w14:paraId="31B213D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green"/>
                <w:lang w:eastAsia="zh-CN"/>
              </w:rPr>
            </w:pPr>
            <w:r>
              <w:rPr>
                <w:rFonts w:hint="default" w:ascii="宋体" w:hAnsi="宋体" w:cs="宋体"/>
                <w:color w:val="auto"/>
                <w:sz w:val="24"/>
                <w:szCs w:val="24"/>
                <w:lang w:val="en-US" w:eastAsia="zh-CN"/>
              </w:rPr>
              <w:t>提供对本项目所投内容的供货实施方案。供货实施方案应包含但不仅限于：①项目实施时间进度安排；②货物运输方案；③货物易损部件包装方案；④调试方案；⑤安全保障措施</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0-10分</w:t>
            </w:r>
            <w:r>
              <w:rPr>
                <w:rFonts w:hint="eastAsia" w:ascii="宋体" w:hAnsi="宋体" w:eastAsia="宋体" w:cs="宋体"/>
                <w:color w:val="auto"/>
                <w:sz w:val="24"/>
                <w:szCs w:val="24"/>
                <w:highlight w:val="none"/>
                <w:lang w:eastAsia="zh-CN"/>
              </w:rPr>
              <w:t xml:space="preserve">； </w:t>
            </w:r>
          </w:p>
          <w:p w14:paraId="5314D5F7">
            <w:pPr>
              <w:pStyle w:val="22"/>
              <w:spacing w:line="400" w:lineRule="exact"/>
              <w:ind w:left="61" w:right="52"/>
              <w:jc w:val="both"/>
              <w:rPr>
                <w:rFonts w:ascii="宋体" w:hAnsi="宋体" w:eastAsia="宋体"/>
                <w:sz w:val="24"/>
                <w:szCs w:val="24"/>
              </w:rPr>
            </w:pPr>
            <w:r>
              <w:rPr>
                <w:rFonts w:hint="eastAsia" w:ascii="宋体" w:hAnsi="宋体" w:eastAsia="宋体" w:cs="宋体"/>
                <w:color w:val="auto"/>
                <w:sz w:val="24"/>
                <w:szCs w:val="24"/>
                <w:lang w:val="en-US" w:eastAsia="zh-CN"/>
              </w:rPr>
              <w:t>注：未提供不得分。</w:t>
            </w:r>
          </w:p>
        </w:tc>
      </w:tr>
      <w:tr w14:paraId="6673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14:paraId="69AD9462">
            <w:pPr>
              <w:pStyle w:val="22"/>
              <w:spacing w:before="41" w:line="400" w:lineRule="exact"/>
              <w:ind w:left="63" w:right="50"/>
              <w:jc w:val="center"/>
              <w:rPr>
                <w:rFonts w:ascii="宋体" w:hAnsi="宋体" w:eastAsia="宋体"/>
                <w:sz w:val="24"/>
                <w:szCs w:val="24"/>
                <w:lang w:eastAsia="en-US"/>
              </w:rPr>
            </w:pPr>
          </w:p>
        </w:tc>
        <w:tc>
          <w:tcPr>
            <w:tcW w:w="1123" w:type="dxa"/>
            <w:vAlign w:val="center"/>
          </w:tcPr>
          <w:p w14:paraId="21D77F79">
            <w:pPr>
              <w:pStyle w:val="22"/>
              <w:spacing w:before="41" w:line="400" w:lineRule="exact"/>
              <w:ind w:right="50"/>
              <w:jc w:val="center"/>
              <w:rPr>
                <w:rFonts w:hint="eastAsia" w:ascii="宋体" w:hAnsi="宋体" w:eastAsia="宋体"/>
                <w:sz w:val="24"/>
                <w:szCs w:val="24"/>
              </w:rPr>
            </w:pPr>
          </w:p>
        </w:tc>
        <w:tc>
          <w:tcPr>
            <w:tcW w:w="2243" w:type="dxa"/>
            <w:vAlign w:val="center"/>
          </w:tcPr>
          <w:p w14:paraId="36EC53D5">
            <w:pPr>
              <w:keepNext w:val="0"/>
              <w:keepLines w:val="0"/>
              <w:pageBreakBefore w:val="0"/>
              <w:numPr>
                <w:ilvl w:val="0"/>
                <w:numId w:val="0"/>
              </w:numPr>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zh-CN"/>
              </w:rPr>
              <w:t>2、</w:t>
            </w:r>
            <w:r>
              <w:rPr>
                <w:rFonts w:hint="eastAsia" w:ascii="宋体" w:hAnsi="宋体" w:eastAsia="宋体" w:cs="宋体"/>
                <w:color w:val="auto"/>
                <w:sz w:val="24"/>
                <w:szCs w:val="24"/>
                <w:lang w:val="en-US" w:eastAsia="zh-CN"/>
              </w:rPr>
              <w:t>质量保证措施</w:t>
            </w:r>
          </w:p>
          <w:p w14:paraId="570E5BC6">
            <w:pPr>
              <w:keepNext w:val="0"/>
              <w:keepLines w:val="0"/>
              <w:pageBreakBefore w:val="0"/>
              <w:numPr>
                <w:ilvl w:val="0"/>
                <w:numId w:val="0"/>
              </w:numPr>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（20分）</w:t>
            </w:r>
          </w:p>
          <w:p w14:paraId="1283B642">
            <w:pPr>
              <w:pStyle w:val="22"/>
              <w:spacing w:before="41" w:line="400" w:lineRule="exact"/>
              <w:ind w:left="63" w:right="50"/>
              <w:jc w:val="center"/>
              <w:rPr>
                <w:rFonts w:hint="default" w:ascii="宋体" w:hAnsi="宋体" w:cs="宋体"/>
                <w:color w:val="auto"/>
                <w:sz w:val="24"/>
                <w:szCs w:val="24"/>
                <w:lang w:val="en-US" w:eastAsia="zh-CN"/>
              </w:rPr>
            </w:pPr>
          </w:p>
        </w:tc>
        <w:tc>
          <w:tcPr>
            <w:tcW w:w="4915" w:type="dxa"/>
            <w:vAlign w:val="center"/>
          </w:tcPr>
          <w:p w14:paraId="0939656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green"/>
                <w:lang w:eastAsia="zh-CN"/>
              </w:rPr>
            </w:pPr>
            <w:r>
              <w:rPr>
                <w:rFonts w:hint="eastAsia" w:ascii="宋体" w:hAnsi="宋体" w:eastAsia="宋体" w:cs="宋体"/>
                <w:color w:val="auto"/>
                <w:sz w:val="24"/>
                <w:szCs w:val="24"/>
                <w:lang w:val="en-US" w:eastAsia="zh-CN"/>
              </w:rPr>
              <w:t>针对本项目实施应制订相应的质量保证措施。包括但不仅限于：①质量管理措施；②质量管理制度；③使用说明；④产品功能描述；</w:t>
            </w:r>
            <w:r>
              <w:rPr>
                <w:rFonts w:hint="default" w:ascii="宋体" w:hAnsi="宋体" w:cs="宋体"/>
                <w:color w:val="auto"/>
                <w:sz w:val="24"/>
                <w:szCs w:val="24"/>
                <w:lang w:val="en-US" w:eastAsia="zh-CN"/>
              </w:rPr>
              <w:t>⑤</w:t>
            </w:r>
            <w:r>
              <w:rPr>
                <w:rFonts w:hint="eastAsia" w:ascii="宋体" w:hAnsi="宋体" w:eastAsia="宋体" w:cs="宋体"/>
                <w:color w:val="auto"/>
                <w:sz w:val="24"/>
                <w:szCs w:val="24"/>
                <w:lang w:val="en-US" w:eastAsia="zh-CN"/>
              </w:rPr>
              <w:t>产品配置清单一览</w:t>
            </w:r>
            <w:r>
              <w:rPr>
                <w:rFonts w:hint="eastAsia" w:ascii="宋体" w:hAnsi="宋体" w:eastAsia="宋体" w:cs="宋体"/>
                <w:color w:val="auto"/>
                <w:sz w:val="24"/>
                <w:szCs w:val="24"/>
                <w:highlight w:val="none"/>
                <w:lang w:val="en-US" w:eastAsia="zh-CN"/>
              </w:rPr>
              <w:t>表等，</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0-20</w:t>
            </w:r>
            <w:r>
              <w:rPr>
                <w:rFonts w:hint="eastAsia" w:ascii="宋体" w:hAnsi="宋体" w:eastAsia="宋体" w:cs="宋体"/>
                <w:color w:val="auto"/>
                <w:sz w:val="24"/>
                <w:szCs w:val="24"/>
                <w:highlight w:val="none"/>
                <w:lang w:eastAsia="zh-CN"/>
              </w:rPr>
              <w:t xml:space="preserve">分。 </w:t>
            </w:r>
          </w:p>
          <w:p w14:paraId="0503D2C4">
            <w:pPr>
              <w:pStyle w:val="22"/>
              <w:spacing w:line="400" w:lineRule="exact"/>
              <w:ind w:left="61" w:right="52"/>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注：未提供不得分。</w:t>
            </w:r>
          </w:p>
        </w:tc>
      </w:tr>
      <w:tr w14:paraId="4CBE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14:paraId="119774C9">
            <w:pPr>
              <w:pStyle w:val="22"/>
              <w:spacing w:before="41" w:line="400" w:lineRule="exact"/>
              <w:ind w:left="63" w:right="50"/>
              <w:jc w:val="center"/>
              <w:rPr>
                <w:rFonts w:ascii="宋体" w:hAnsi="宋体" w:eastAsia="宋体"/>
                <w:sz w:val="24"/>
                <w:szCs w:val="24"/>
                <w:lang w:eastAsia="en-US"/>
              </w:rPr>
            </w:pPr>
          </w:p>
        </w:tc>
        <w:tc>
          <w:tcPr>
            <w:tcW w:w="1123" w:type="dxa"/>
            <w:vAlign w:val="center"/>
          </w:tcPr>
          <w:p w14:paraId="67AA50F4">
            <w:pPr>
              <w:pStyle w:val="22"/>
              <w:spacing w:before="41" w:line="400" w:lineRule="exact"/>
              <w:ind w:right="50"/>
              <w:jc w:val="center"/>
              <w:rPr>
                <w:rFonts w:hint="eastAsia" w:ascii="宋体" w:hAnsi="宋体" w:eastAsia="宋体"/>
                <w:sz w:val="24"/>
                <w:szCs w:val="24"/>
              </w:rPr>
            </w:pPr>
          </w:p>
        </w:tc>
        <w:tc>
          <w:tcPr>
            <w:tcW w:w="2243" w:type="dxa"/>
            <w:vAlign w:val="center"/>
          </w:tcPr>
          <w:p w14:paraId="5AF2A2AF">
            <w:pPr>
              <w:keepNext w:val="0"/>
              <w:keepLines w:val="0"/>
              <w:pageBreakBefore w:val="0"/>
              <w:numPr>
                <w:ilvl w:val="0"/>
                <w:numId w:val="0"/>
              </w:numPr>
              <w:kinsoku/>
              <w:wordWrap/>
              <w:overflowPunct/>
              <w:topLinePunct w:val="0"/>
              <w:autoSpaceDE/>
              <w:autoSpaceDN/>
              <w:bidi w:val="0"/>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zh-CN"/>
              </w:rPr>
              <w:t>3、</w:t>
            </w:r>
            <w:r>
              <w:rPr>
                <w:rFonts w:hint="eastAsia" w:ascii="宋体" w:hAnsi="宋体" w:eastAsia="宋体" w:cs="宋体"/>
                <w:color w:val="auto"/>
                <w:sz w:val="24"/>
                <w:szCs w:val="24"/>
                <w:lang w:val="en-US" w:eastAsia="zh-CN"/>
              </w:rPr>
              <w:t>验收方案</w:t>
            </w:r>
          </w:p>
          <w:p w14:paraId="70C9FEEA">
            <w:pPr>
              <w:keepNext w:val="0"/>
              <w:keepLines w:val="0"/>
              <w:pageBreakBefore w:val="0"/>
              <w:numPr>
                <w:ilvl w:val="0"/>
                <w:numId w:val="0"/>
              </w:numPr>
              <w:kinsoku/>
              <w:wordWrap/>
              <w:overflowPunct/>
              <w:topLinePunct w:val="0"/>
              <w:autoSpaceDE/>
              <w:autoSpaceDN/>
              <w:bidi w:val="0"/>
              <w:spacing w:line="440" w:lineRule="exact"/>
              <w:ind w:leftChars="0"/>
              <w:jc w:val="center"/>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（10分）</w:t>
            </w:r>
          </w:p>
        </w:tc>
        <w:tc>
          <w:tcPr>
            <w:tcW w:w="4915" w:type="dxa"/>
            <w:vAlign w:val="center"/>
          </w:tcPr>
          <w:p w14:paraId="78D1411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针对本项目实施应制订相应的验收方案，包括但不仅限于：①验收准备工作；②验收标准和依据；③验收流程；④配合验收的人员安排；⑤验收方案</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0-10分</w:t>
            </w:r>
            <w:r>
              <w:rPr>
                <w:rFonts w:hint="eastAsia" w:ascii="宋体" w:hAnsi="宋体" w:eastAsia="宋体" w:cs="宋体"/>
                <w:color w:val="auto"/>
                <w:sz w:val="24"/>
                <w:szCs w:val="24"/>
                <w:highlight w:val="none"/>
                <w:lang w:eastAsia="zh-CN"/>
              </w:rPr>
              <w:t xml:space="preserve">。 </w:t>
            </w:r>
          </w:p>
          <w:p w14:paraId="486EFF17">
            <w:pPr>
              <w:pStyle w:val="22"/>
              <w:spacing w:line="400" w:lineRule="exact"/>
              <w:ind w:left="61" w:right="52"/>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注：未提供不得分。</w:t>
            </w:r>
          </w:p>
        </w:tc>
      </w:tr>
      <w:tr w14:paraId="2A96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14:paraId="330965EA">
            <w:pPr>
              <w:pStyle w:val="22"/>
              <w:spacing w:before="41" w:line="400" w:lineRule="exact"/>
              <w:ind w:left="63" w:right="50"/>
              <w:jc w:val="center"/>
              <w:rPr>
                <w:rFonts w:ascii="宋体" w:hAnsi="宋体" w:eastAsia="宋体"/>
                <w:sz w:val="24"/>
                <w:szCs w:val="24"/>
                <w:lang w:eastAsia="en-US"/>
              </w:rPr>
            </w:pPr>
          </w:p>
        </w:tc>
        <w:tc>
          <w:tcPr>
            <w:tcW w:w="1123" w:type="dxa"/>
            <w:vAlign w:val="center"/>
          </w:tcPr>
          <w:p w14:paraId="6631A043">
            <w:pPr>
              <w:pStyle w:val="22"/>
              <w:spacing w:before="41" w:line="400" w:lineRule="exact"/>
              <w:ind w:right="50"/>
              <w:jc w:val="center"/>
              <w:rPr>
                <w:rFonts w:hint="eastAsia" w:ascii="宋体" w:hAnsi="宋体" w:eastAsia="宋体"/>
                <w:sz w:val="24"/>
                <w:szCs w:val="24"/>
              </w:rPr>
            </w:pPr>
          </w:p>
        </w:tc>
        <w:tc>
          <w:tcPr>
            <w:tcW w:w="2243" w:type="dxa"/>
            <w:vAlign w:val="center"/>
          </w:tcPr>
          <w:p w14:paraId="5125B108">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4、应急处理方案</w:t>
            </w:r>
          </w:p>
          <w:p w14:paraId="04489809">
            <w:pPr>
              <w:pStyle w:val="22"/>
              <w:spacing w:before="41" w:line="400" w:lineRule="exact"/>
              <w:ind w:left="63" w:right="5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（2分）</w:t>
            </w:r>
          </w:p>
        </w:tc>
        <w:tc>
          <w:tcPr>
            <w:tcW w:w="4915" w:type="dxa"/>
            <w:vAlign w:val="center"/>
          </w:tcPr>
          <w:p w14:paraId="50CBD35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szCs w:val="24"/>
                <w:highlight w:val="green"/>
                <w:lang w:val="en-US" w:eastAsia="zh-CN"/>
              </w:rPr>
            </w:pPr>
            <w:r>
              <w:rPr>
                <w:rFonts w:hint="eastAsia" w:ascii="宋体" w:hAnsi="宋体" w:cs="宋体"/>
                <w:color w:val="auto"/>
                <w:sz w:val="24"/>
                <w:szCs w:val="24"/>
                <w:lang w:val="en-US" w:eastAsia="zh-CN"/>
              </w:rPr>
              <w:t>投标人应对紧急突发事件迅速处置应急预案，需针对本项目实际工作运行过程中发生的包括但不限于：①突发事件应急方案；②意外事件处置方</w:t>
            </w:r>
            <w:r>
              <w:rPr>
                <w:rFonts w:hint="eastAsia" w:ascii="宋体" w:hAnsi="宋体" w:cs="宋体"/>
                <w:color w:val="auto"/>
                <w:sz w:val="24"/>
                <w:szCs w:val="24"/>
                <w:highlight w:val="none"/>
                <w:lang w:val="en-US" w:eastAsia="zh-CN"/>
              </w:rPr>
              <w:t>案等，得0-2分。</w:t>
            </w:r>
          </w:p>
          <w:p w14:paraId="14E886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未提供不得分。</w:t>
            </w:r>
          </w:p>
        </w:tc>
      </w:tr>
      <w:tr w14:paraId="14670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900" w:type="dxa"/>
            <w:vAlign w:val="center"/>
          </w:tcPr>
          <w:p w14:paraId="7E69D5BA">
            <w:pPr>
              <w:pStyle w:val="22"/>
              <w:spacing w:before="41" w:line="400" w:lineRule="exact"/>
              <w:ind w:left="63" w:right="50"/>
              <w:jc w:val="center"/>
              <w:rPr>
                <w:rFonts w:ascii="宋体" w:hAnsi="宋体" w:eastAsia="宋体"/>
                <w:sz w:val="24"/>
                <w:szCs w:val="24"/>
                <w:lang w:eastAsia="en-US"/>
              </w:rPr>
            </w:pPr>
          </w:p>
        </w:tc>
        <w:tc>
          <w:tcPr>
            <w:tcW w:w="1123" w:type="dxa"/>
            <w:vAlign w:val="center"/>
          </w:tcPr>
          <w:p w14:paraId="56944145">
            <w:pPr>
              <w:pStyle w:val="22"/>
              <w:spacing w:before="41" w:line="400" w:lineRule="exact"/>
              <w:ind w:right="50"/>
              <w:jc w:val="center"/>
              <w:rPr>
                <w:rFonts w:hint="eastAsia" w:ascii="宋体" w:hAnsi="宋体" w:eastAsia="宋体"/>
                <w:sz w:val="24"/>
                <w:szCs w:val="24"/>
              </w:rPr>
            </w:pPr>
          </w:p>
        </w:tc>
        <w:tc>
          <w:tcPr>
            <w:tcW w:w="2243" w:type="dxa"/>
            <w:vAlign w:val="center"/>
          </w:tcPr>
          <w:p w14:paraId="4CBAC8C9">
            <w:pPr>
              <w:keepNext w:val="0"/>
              <w:keepLines w:val="0"/>
              <w:pageBreakBefore w:val="0"/>
              <w:numPr>
                <w:ilvl w:val="0"/>
                <w:numId w:val="0"/>
              </w:numPr>
              <w:kinsoku/>
              <w:wordWrap/>
              <w:overflowPunct/>
              <w:topLinePunct w:val="0"/>
              <w:autoSpaceDE/>
              <w:autoSpaceDN/>
              <w:bidi w:val="0"/>
              <w:spacing w:line="440" w:lineRule="exact"/>
              <w:ind w:leftChars="0"/>
              <w:jc w:val="center"/>
              <w:textAlignment w:val="auto"/>
              <w:rPr>
                <w:rFonts w:hint="eastAsia" w:ascii="宋体" w:hAnsi="宋体" w:cs="宋体"/>
                <w:color w:val="auto"/>
                <w:sz w:val="24"/>
                <w:lang w:val="en-US" w:eastAsia="zh-CN"/>
              </w:rPr>
            </w:pPr>
          </w:p>
          <w:p w14:paraId="1B85D883">
            <w:pPr>
              <w:keepNext w:val="0"/>
              <w:keepLines w:val="0"/>
              <w:pageBreakBefore w:val="0"/>
              <w:numPr>
                <w:ilvl w:val="0"/>
                <w:numId w:val="0"/>
              </w:numPr>
              <w:kinsoku/>
              <w:wordWrap/>
              <w:overflowPunct/>
              <w:topLinePunct w:val="0"/>
              <w:autoSpaceDE/>
              <w:autoSpaceDN/>
              <w:bidi w:val="0"/>
              <w:spacing w:line="440" w:lineRule="exact"/>
              <w:ind w:leftChars="0"/>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p w14:paraId="2764EC3C">
            <w:pPr>
              <w:keepNext w:val="0"/>
              <w:keepLines w:val="0"/>
              <w:pageBreakBefore w:val="0"/>
              <w:numPr>
                <w:ilvl w:val="0"/>
                <w:numId w:val="0"/>
              </w:numPr>
              <w:kinsoku/>
              <w:wordWrap/>
              <w:overflowPunct/>
              <w:topLinePunct w:val="0"/>
              <w:autoSpaceDE/>
              <w:autoSpaceDN/>
              <w:bidi w:val="0"/>
              <w:spacing w:line="440" w:lineRule="exact"/>
              <w:ind w:leftChars="0"/>
              <w:jc w:val="center"/>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（3分）</w:t>
            </w:r>
          </w:p>
          <w:p w14:paraId="7C911A9A">
            <w:pPr>
              <w:pStyle w:val="22"/>
              <w:spacing w:before="41" w:line="400" w:lineRule="exact"/>
              <w:ind w:left="63" w:right="50"/>
              <w:jc w:val="center"/>
              <w:rPr>
                <w:rFonts w:hint="default" w:ascii="宋体" w:hAnsi="宋体" w:cs="宋体"/>
                <w:color w:val="auto"/>
                <w:sz w:val="24"/>
                <w:szCs w:val="24"/>
                <w:lang w:val="en-US" w:eastAsia="zh-CN"/>
              </w:rPr>
            </w:pPr>
          </w:p>
        </w:tc>
        <w:tc>
          <w:tcPr>
            <w:tcW w:w="4915" w:type="dxa"/>
            <w:vAlign w:val="center"/>
          </w:tcPr>
          <w:p w14:paraId="481C6BD9">
            <w:pPr>
              <w:pStyle w:val="22"/>
              <w:spacing w:line="400" w:lineRule="exact"/>
              <w:ind w:left="61" w:right="52"/>
              <w:jc w:val="both"/>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投标人在满足招标文件基本要求的情况下，承诺质保期年限每增加一年得1分，最多得3分</w:t>
            </w:r>
          </w:p>
        </w:tc>
      </w:tr>
      <w:tr w14:paraId="6636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0" w:type="dxa"/>
            <w:vAlign w:val="center"/>
          </w:tcPr>
          <w:p w14:paraId="6503F20A">
            <w:pPr>
              <w:pStyle w:val="22"/>
              <w:spacing w:before="41" w:line="400" w:lineRule="exact"/>
              <w:ind w:right="50" w:firstLine="120" w:firstLineChars="50"/>
              <w:jc w:val="center"/>
              <w:rPr>
                <w:rFonts w:hint="eastAsia" w:ascii="宋体" w:hAnsi="宋体" w:eastAsia="宋体"/>
                <w:sz w:val="24"/>
                <w:szCs w:val="24"/>
              </w:rPr>
            </w:pPr>
            <w:r>
              <w:rPr>
                <w:rFonts w:ascii="宋体" w:hAnsi="宋体" w:eastAsia="宋体"/>
                <w:sz w:val="24"/>
                <w:szCs w:val="24"/>
                <w:lang w:eastAsia="en-US"/>
              </w:rPr>
              <w:t>2.2.</w:t>
            </w:r>
            <w:r>
              <w:rPr>
                <w:rFonts w:hint="eastAsia" w:ascii="宋体" w:hAnsi="宋体" w:eastAsia="宋体"/>
                <w:sz w:val="24"/>
                <w:szCs w:val="24"/>
              </w:rPr>
              <w:t>3</w:t>
            </w:r>
          </w:p>
          <w:p w14:paraId="68C33500">
            <w:pPr>
              <w:pStyle w:val="22"/>
              <w:spacing w:before="41" w:line="400" w:lineRule="exact"/>
              <w:ind w:left="63" w:right="50"/>
              <w:jc w:val="center"/>
              <w:rPr>
                <w:rFonts w:hint="eastAsia" w:ascii="宋体" w:hAnsi="宋体" w:eastAsia="宋体"/>
                <w:sz w:val="24"/>
                <w:szCs w:val="24"/>
              </w:rPr>
            </w:pPr>
            <w:r>
              <w:rPr>
                <w:rFonts w:ascii="宋体" w:hAnsi="宋体" w:eastAsia="宋体"/>
                <w:sz w:val="24"/>
                <w:szCs w:val="24"/>
                <w:lang w:eastAsia="en-US"/>
              </w:rPr>
              <w:t>（</w:t>
            </w:r>
            <w:r>
              <w:rPr>
                <w:rFonts w:hint="eastAsia" w:ascii="宋体" w:hAnsi="宋体" w:eastAsia="宋体"/>
                <w:sz w:val="24"/>
                <w:szCs w:val="24"/>
              </w:rPr>
              <w:t>3</w:t>
            </w:r>
            <w:r>
              <w:rPr>
                <w:rFonts w:ascii="宋体" w:hAnsi="宋体" w:eastAsia="宋体"/>
                <w:sz w:val="24"/>
                <w:szCs w:val="24"/>
                <w:lang w:eastAsia="en-US"/>
              </w:rPr>
              <w:t>）</w:t>
            </w:r>
          </w:p>
        </w:tc>
        <w:tc>
          <w:tcPr>
            <w:tcW w:w="1123" w:type="dxa"/>
            <w:vAlign w:val="center"/>
          </w:tcPr>
          <w:p w14:paraId="62C6B9C8">
            <w:pPr>
              <w:pStyle w:val="22"/>
              <w:spacing w:before="41" w:line="400" w:lineRule="exact"/>
              <w:ind w:right="50"/>
              <w:jc w:val="center"/>
              <w:rPr>
                <w:rFonts w:ascii="宋体" w:hAnsi="宋体" w:eastAsia="宋体"/>
                <w:sz w:val="24"/>
                <w:szCs w:val="24"/>
                <w:highlight w:val="none"/>
                <w:lang w:eastAsia="en-US"/>
              </w:rPr>
            </w:pPr>
            <w:r>
              <w:rPr>
                <w:rFonts w:hint="eastAsia" w:ascii="宋体" w:hAnsi="宋体" w:eastAsia="宋体"/>
                <w:sz w:val="24"/>
                <w:szCs w:val="24"/>
                <w:highlight w:val="none"/>
              </w:rPr>
              <w:t>服务</w:t>
            </w:r>
            <w:r>
              <w:rPr>
                <w:rFonts w:ascii="宋体" w:hAnsi="宋体" w:eastAsia="宋体"/>
                <w:sz w:val="24"/>
                <w:szCs w:val="24"/>
                <w:highlight w:val="none"/>
                <w:lang w:eastAsia="en-US"/>
              </w:rPr>
              <w:t>评分标准</w:t>
            </w:r>
          </w:p>
        </w:tc>
        <w:tc>
          <w:tcPr>
            <w:tcW w:w="2243" w:type="dxa"/>
            <w:vAlign w:val="center"/>
          </w:tcPr>
          <w:p w14:paraId="6F325755">
            <w:pPr>
              <w:pStyle w:val="22"/>
              <w:spacing w:before="41" w:line="400" w:lineRule="exact"/>
              <w:ind w:left="63" w:right="50"/>
              <w:jc w:val="center"/>
              <w:rPr>
                <w:rFonts w:hint="eastAsia"/>
                <w:lang w:eastAsia="zh-CN"/>
              </w:rPr>
            </w:pPr>
            <w:r>
              <w:rPr>
                <w:rFonts w:hint="eastAsia" w:ascii="宋体" w:hAnsi="宋体" w:cs="宋体"/>
                <w:color w:val="auto"/>
                <w:sz w:val="24"/>
                <w:szCs w:val="24"/>
              </w:rPr>
              <w:t>售后服务保障方案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15分</w:t>
            </w:r>
            <w:r>
              <w:rPr>
                <w:rFonts w:hint="eastAsia" w:ascii="宋体" w:hAnsi="宋体" w:eastAsia="宋体" w:cs="宋体"/>
                <w:color w:val="auto"/>
                <w:sz w:val="24"/>
                <w:szCs w:val="24"/>
                <w:lang w:eastAsia="zh-CN"/>
              </w:rPr>
              <w:t>）</w:t>
            </w:r>
          </w:p>
        </w:tc>
        <w:tc>
          <w:tcPr>
            <w:tcW w:w="4915" w:type="dxa"/>
            <w:vAlign w:val="center"/>
          </w:tcPr>
          <w:p w14:paraId="7793CCF1">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有完善的售后服务体系并针对本项目实施制订售后服务方案、售后承诺及售后服务保证措施，包括但不限于：①售后服务体系；②售后服务方案；③售后响应时效；④违约承诺；⑤售后服务人员数量配备及职责分工，</w:t>
            </w:r>
            <w:r>
              <w:rPr>
                <w:rFonts w:hint="eastAsia" w:ascii="宋体" w:hAnsi="宋体" w:cs="宋体"/>
                <w:color w:val="auto"/>
                <w:sz w:val="24"/>
                <w:szCs w:val="24"/>
                <w:highlight w:val="none"/>
                <w:lang w:eastAsia="zh-CN"/>
              </w:rPr>
              <w:t>得</w:t>
            </w:r>
            <w:r>
              <w:rPr>
                <w:rFonts w:hint="eastAsia" w:ascii="宋体" w:hAnsi="宋体" w:cs="宋体"/>
                <w:color w:val="auto"/>
                <w:sz w:val="24"/>
                <w:szCs w:val="24"/>
                <w:highlight w:val="none"/>
                <w:lang w:val="en-US" w:eastAsia="zh-CN"/>
              </w:rPr>
              <w:t>0-15分。</w:t>
            </w:r>
          </w:p>
          <w:p w14:paraId="26F65DDF">
            <w:pPr>
              <w:pStyle w:val="22"/>
              <w:spacing w:line="400" w:lineRule="exact"/>
              <w:ind w:left="61" w:right="52"/>
              <w:jc w:val="both"/>
              <w:rPr>
                <w:rFonts w:hint="eastAsia" w:ascii="宋体" w:hAnsi="宋体" w:eastAsia="宋体" w:cs="宋体"/>
                <w:sz w:val="24"/>
                <w:szCs w:val="24"/>
                <w:highlight w:val="yellow"/>
              </w:rPr>
            </w:pPr>
            <w:r>
              <w:rPr>
                <w:rFonts w:hint="eastAsia" w:ascii="宋体" w:hAnsi="宋体" w:cs="宋体"/>
                <w:color w:val="auto"/>
                <w:sz w:val="24"/>
                <w:szCs w:val="24"/>
                <w:highlight w:val="none"/>
                <w:lang w:val="en-US" w:eastAsia="zh-CN"/>
              </w:rPr>
              <w:t>注：未提供不得分。</w:t>
            </w:r>
          </w:p>
        </w:tc>
      </w:tr>
    </w:tbl>
    <w:p w14:paraId="2E68643A">
      <w:pPr>
        <w:rPr>
          <w:rFonts w:hint="eastAsia" w:ascii="宋体" w:hAnsi="宋体" w:eastAsia="宋体"/>
          <w:b/>
          <w:bCs/>
          <w:sz w:val="28"/>
          <w:szCs w:val="28"/>
        </w:rPr>
      </w:pPr>
      <w:r>
        <w:rPr>
          <w:rFonts w:hint="eastAsia" w:ascii="宋体" w:hAnsi="宋体" w:eastAsia="宋体"/>
          <w:b/>
          <w:bCs/>
          <w:sz w:val="28"/>
          <w:szCs w:val="28"/>
        </w:rPr>
        <w:br w:type="page"/>
      </w:r>
    </w:p>
    <w:p w14:paraId="66036889">
      <w:pPr>
        <w:pStyle w:val="21"/>
        <w:ind w:left="0" w:firstLine="0"/>
        <w:rPr>
          <w:rFonts w:hint="eastAsia" w:ascii="宋体" w:hAnsi="宋体" w:eastAsia="宋体"/>
          <w:b/>
          <w:sz w:val="28"/>
          <w:szCs w:val="24"/>
        </w:rPr>
      </w:pPr>
      <w:r>
        <w:rPr>
          <w:rFonts w:hint="eastAsia" w:ascii="宋体" w:hAnsi="宋体" w:eastAsia="宋体"/>
          <w:b/>
          <w:bCs/>
          <w:sz w:val="28"/>
          <w:szCs w:val="28"/>
        </w:rPr>
        <w:t>二、评标办法正文</w:t>
      </w:r>
    </w:p>
    <w:p w14:paraId="617B8695">
      <w:pPr>
        <w:spacing w:line="500" w:lineRule="exact"/>
        <w:rPr>
          <w:rFonts w:ascii="宋体" w:hAnsi="宋体" w:eastAsia="宋体"/>
          <w:sz w:val="32"/>
          <w:szCs w:val="24"/>
        </w:rPr>
      </w:pPr>
      <w:r>
        <w:rPr>
          <w:rFonts w:ascii="宋体" w:hAnsi="宋体" w:eastAsia="宋体"/>
          <w:b/>
          <w:sz w:val="28"/>
          <w:szCs w:val="24"/>
        </w:rPr>
        <w:t>1.</w:t>
      </w:r>
      <w:r>
        <w:rPr>
          <w:rFonts w:ascii="宋体" w:hAnsi="宋体" w:eastAsia="宋体"/>
          <w:b/>
          <w:sz w:val="28"/>
          <w:szCs w:val="24"/>
        </w:rPr>
        <w:tab/>
      </w:r>
      <w:r>
        <w:rPr>
          <w:rFonts w:hint="eastAsia" w:ascii="宋体" w:hAnsi="宋体" w:eastAsia="宋体"/>
          <w:b/>
          <w:sz w:val="28"/>
          <w:szCs w:val="24"/>
        </w:rPr>
        <w:t>评标方法</w:t>
      </w:r>
    </w:p>
    <w:p w14:paraId="58C41378">
      <w:pPr>
        <w:spacing w:line="500" w:lineRule="exact"/>
        <w:ind w:firstLine="480" w:firstLineChars="200"/>
        <w:rPr>
          <w:rFonts w:ascii="宋体" w:hAnsi="宋体" w:eastAsia="宋体"/>
          <w:sz w:val="24"/>
          <w:szCs w:val="24"/>
        </w:rPr>
      </w:pPr>
      <w:r>
        <w:rPr>
          <w:rFonts w:hint="eastAsia" w:ascii="宋体" w:hAnsi="宋体" w:eastAsia="宋体"/>
          <w:sz w:val="24"/>
          <w:szCs w:val="24"/>
        </w:rPr>
        <w:t>综合评估法。评标委员会对满足招标文件实质性要求的投标文件，按照本章第</w:t>
      </w:r>
      <w:r>
        <w:rPr>
          <w:rFonts w:ascii="宋体" w:hAnsi="宋体" w:eastAsia="宋体"/>
          <w:sz w:val="24"/>
          <w:szCs w:val="24"/>
        </w:rPr>
        <w:t xml:space="preserve"> 2.2</w:t>
      </w: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款规定的评分标准进行打分，并按得分由高到低顺序推荐中标候选人，但投标报价低于其成本的除外。综合评分相等时，以投标报价低的优先；</w:t>
      </w:r>
      <w:r>
        <w:rPr>
          <w:rFonts w:ascii="宋体" w:hAnsi="宋体" w:eastAsia="宋体"/>
          <w:sz w:val="24"/>
          <w:szCs w:val="24"/>
        </w:rPr>
        <w:t xml:space="preserve"> </w:t>
      </w:r>
      <w:r>
        <w:rPr>
          <w:rFonts w:hint="eastAsia" w:ascii="宋体" w:hAnsi="宋体" w:eastAsia="宋体"/>
          <w:sz w:val="24"/>
          <w:szCs w:val="24"/>
        </w:rPr>
        <w:t>投标报价也相等的，以服务得分高的优先。</w:t>
      </w:r>
    </w:p>
    <w:p w14:paraId="3C3EAC01">
      <w:pPr>
        <w:spacing w:line="500" w:lineRule="exact"/>
        <w:rPr>
          <w:rFonts w:ascii="宋体" w:hAnsi="宋体" w:eastAsia="宋体"/>
          <w:b/>
          <w:sz w:val="28"/>
          <w:szCs w:val="24"/>
        </w:rPr>
      </w:pPr>
      <w:r>
        <w:rPr>
          <w:rFonts w:ascii="宋体" w:hAnsi="宋体" w:eastAsia="宋体"/>
          <w:b/>
          <w:sz w:val="28"/>
          <w:szCs w:val="24"/>
        </w:rPr>
        <w:t>2.</w:t>
      </w:r>
      <w:r>
        <w:rPr>
          <w:rFonts w:ascii="宋体" w:hAnsi="宋体" w:eastAsia="宋体"/>
          <w:b/>
          <w:sz w:val="28"/>
          <w:szCs w:val="24"/>
        </w:rPr>
        <w:tab/>
      </w:r>
      <w:r>
        <w:rPr>
          <w:rFonts w:hint="eastAsia" w:ascii="宋体" w:hAnsi="宋体" w:eastAsia="宋体"/>
          <w:b/>
          <w:sz w:val="28"/>
          <w:szCs w:val="24"/>
        </w:rPr>
        <w:t>评审标准</w:t>
      </w:r>
    </w:p>
    <w:p w14:paraId="3BAB09EB">
      <w:pPr>
        <w:spacing w:line="500" w:lineRule="exact"/>
        <w:rPr>
          <w:rFonts w:ascii="宋体" w:hAnsi="宋体" w:eastAsia="宋体"/>
          <w:b/>
          <w:sz w:val="24"/>
          <w:szCs w:val="24"/>
        </w:rPr>
      </w:pPr>
      <w:r>
        <w:rPr>
          <w:rFonts w:ascii="宋体" w:hAnsi="宋体" w:eastAsia="宋体"/>
          <w:b/>
          <w:sz w:val="24"/>
          <w:szCs w:val="24"/>
        </w:rPr>
        <w:t>2.1</w:t>
      </w:r>
      <w:r>
        <w:rPr>
          <w:rFonts w:ascii="宋体" w:hAnsi="宋体" w:eastAsia="宋体"/>
          <w:b/>
          <w:sz w:val="24"/>
          <w:szCs w:val="24"/>
        </w:rPr>
        <w:tab/>
      </w:r>
      <w:r>
        <w:rPr>
          <w:rFonts w:hint="eastAsia" w:ascii="宋体" w:hAnsi="宋体" w:eastAsia="宋体"/>
          <w:b/>
          <w:sz w:val="24"/>
          <w:szCs w:val="24"/>
        </w:rPr>
        <w:t>初步评审标准</w:t>
      </w:r>
    </w:p>
    <w:p w14:paraId="5BB0841F">
      <w:pPr>
        <w:spacing w:line="500" w:lineRule="exact"/>
        <w:ind w:firstLine="480" w:firstLineChars="200"/>
        <w:rPr>
          <w:rFonts w:ascii="宋体" w:hAnsi="宋体" w:eastAsia="宋体"/>
          <w:sz w:val="24"/>
          <w:szCs w:val="24"/>
        </w:rPr>
      </w:pPr>
      <w:r>
        <w:rPr>
          <w:rFonts w:ascii="宋体" w:hAnsi="宋体" w:eastAsia="宋体"/>
          <w:sz w:val="24"/>
          <w:szCs w:val="24"/>
        </w:rPr>
        <w:t>2.1.1</w:t>
      </w:r>
      <w:r>
        <w:rPr>
          <w:rFonts w:ascii="宋体" w:hAnsi="宋体" w:eastAsia="宋体"/>
          <w:sz w:val="24"/>
          <w:szCs w:val="24"/>
        </w:rPr>
        <w:tab/>
      </w:r>
      <w:r>
        <w:rPr>
          <w:rFonts w:hint="eastAsia" w:ascii="宋体" w:hAnsi="宋体" w:eastAsia="宋体"/>
          <w:sz w:val="24"/>
          <w:szCs w:val="24"/>
        </w:rPr>
        <w:t>形式评审标准：见评标办法前附表。</w:t>
      </w:r>
    </w:p>
    <w:p w14:paraId="3AE65D47">
      <w:pPr>
        <w:spacing w:line="500" w:lineRule="exact"/>
        <w:ind w:firstLine="480" w:firstLineChars="200"/>
        <w:rPr>
          <w:rFonts w:ascii="宋体" w:hAnsi="宋体" w:eastAsia="宋体"/>
          <w:sz w:val="24"/>
          <w:szCs w:val="24"/>
        </w:rPr>
      </w:pPr>
      <w:r>
        <w:rPr>
          <w:rFonts w:ascii="宋体" w:hAnsi="宋体" w:eastAsia="宋体"/>
          <w:sz w:val="24"/>
          <w:szCs w:val="24"/>
        </w:rPr>
        <w:t>2.1.2</w:t>
      </w:r>
      <w:r>
        <w:rPr>
          <w:rFonts w:ascii="宋体" w:hAnsi="宋体" w:eastAsia="宋体"/>
          <w:sz w:val="24"/>
          <w:szCs w:val="24"/>
        </w:rPr>
        <w:tab/>
      </w:r>
      <w:r>
        <w:rPr>
          <w:rFonts w:hint="eastAsia" w:ascii="宋体" w:hAnsi="宋体" w:eastAsia="宋体"/>
          <w:sz w:val="24"/>
          <w:szCs w:val="24"/>
        </w:rPr>
        <w:t>资格评审标准：见评标办法前附表。</w:t>
      </w:r>
    </w:p>
    <w:p w14:paraId="3366BCB7">
      <w:pPr>
        <w:spacing w:line="500" w:lineRule="exact"/>
        <w:ind w:firstLine="480" w:firstLineChars="200"/>
        <w:rPr>
          <w:rFonts w:ascii="宋体" w:hAnsi="宋体" w:eastAsia="宋体"/>
          <w:sz w:val="24"/>
          <w:szCs w:val="24"/>
        </w:rPr>
      </w:pPr>
      <w:r>
        <w:rPr>
          <w:rFonts w:ascii="宋体" w:hAnsi="宋体" w:eastAsia="宋体"/>
          <w:sz w:val="24"/>
          <w:szCs w:val="24"/>
        </w:rPr>
        <w:t>2.1.3</w:t>
      </w:r>
      <w:r>
        <w:rPr>
          <w:rFonts w:ascii="宋体" w:hAnsi="宋体" w:eastAsia="宋体"/>
          <w:sz w:val="24"/>
          <w:szCs w:val="24"/>
        </w:rPr>
        <w:tab/>
      </w:r>
      <w:r>
        <w:rPr>
          <w:rFonts w:hint="eastAsia" w:ascii="宋体" w:hAnsi="宋体" w:eastAsia="宋体"/>
          <w:sz w:val="24"/>
          <w:szCs w:val="24"/>
        </w:rPr>
        <w:t>响应性评审标准：见评标办法前附表。</w:t>
      </w:r>
    </w:p>
    <w:p w14:paraId="7772600D">
      <w:pPr>
        <w:spacing w:line="500" w:lineRule="exact"/>
        <w:rPr>
          <w:rFonts w:ascii="宋体" w:hAnsi="宋体" w:eastAsia="宋体"/>
          <w:b/>
          <w:sz w:val="24"/>
          <w:szCs w:val="24"/>
        </w:rPr>
      </w:pPr>
      <w:r>
        <w:rPr>
          <w:rFonts w:ascii="宋体" w:hAnsi="宋体" w:eastAsia="宋体"/>
          <w:b/>
          <w:sz w:val="24"/>
          <w:szCs w:val="24"/>
        </w:rPr>
        <w:t>2.2</w:t>
      </w:r>
      <w:r>
        <w:rPr>
          <w:rFonts w:ascii="宋体" w:hAnsi="宋体" w:eastAsia="宋体"/>
          <w:b/>
          <w:sz w:val="24"/>
          <w:szCs w:val="24"/>
        </w:rPr>
        <w:tab/>
      </w:r>
      <w:r>
        <w:rPr>
          <w:rFonts w:hint="eastAsia" w:ascii="宋体" w:hAnsi="宋体" w:eastAsia="宋体"/>
          <w:b/>
          <w:sz w:val="24"/>
          <w:szCs w:val="24"/>
        </w:rPr>
        <w:t>分值构成与评分标准</w:t>
      </w:r>
    </w:p>
    <w:p w14:paraId="6F87396C">
      <w:pPr>
        <w:spacing w:line="500" w:lineRule="exact"/>
        <w:ind w:firstLine="480" w:firstLineChars="200"/>
        <w:rPr>
          <w:rFonts w:ascii="宋体" w:hAnsi="宋体" w:eastAsia="宋体"/>
          <w:sz w:val="24"/>
          <w:szCs w:val="24"/>
        </w:rPr>
      </w:pPr>
      <w:r>
        <w:rPr>
          <w:rFonts w:ascii="宋体" w:hAnsi="宋体" w:eastAsia="宋体"/>
          <w:sz w:val="24"/>
          <w:szCs w:val="24"/>
        </w:rPr>
        <w:t>2.2.1</w:t>
      </w:r>
      <w:r>
        <w:rPr>
          <w:rFonts w:ascii="宋体" w:hAnsi="宋体" w:eastAsia="宋体"/>
          <w:sz w:val="24"/>
          <w:szCs w:val="24"/>
        </w:rPr>
        <w:tab/>
      </w:r>
      <w:r>
        <w:rPr>
          <w:rFonts w:hint="eastAsia" w:ascii="宋体" w:hAnsi="宋体" w:eastAsia="宋体"/>
          <w:sz w:val="24"/>
          <w:szCs w:val="24"/>
        </w:rPr>
        <w:t>分值构成</w:t>
      </w:r>
    </w:p>
    <w:p w14:paraId="0F2B45AC">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）商务部分：见评标办法前附表；</w:t>
      </w:r>
    </w:p>
    <w:p w14:paraId="00F7F8EB">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）技术部分：见评标办法前附表；</w:t>
      </w:r>
    </w:p>
    <w:p w14:paraId="7313FE0D">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（3）服务部分：见评标办法前附表；</w:t>
      </w:r>
    </w:p>
    <w:p w14:paraId="4B2F8BA3">
      <w:pPr>
        <w:spacing w:line="500" w:lineRule="exact"/>
        <w:ind w:firstLine="480" w:firstLineChars="200"/>
        <w:rPr>
          <w:rFonts w:ascii="宋体" w:hAnsi="宋体" w:eastAsia="宋体"/>
          <w:sz w:val="24"/>
          <w:szCs w:val="24"/>
        </w:rPr>
      </w:pPr>
      <w:r>
        <w:rPr>
          <w:rFonts w:hint="eastAsia" w:ascii="宋体" w:hAnsi="宋体" w:eastAsia="宋体"/>
          <w:sz w:val="24"/>
          <w:szCs w:val="24"/>
        </w:rPr>
        <w:t>（4）投标报价：见评标办法前附表。</w:t>
      </w:r>
    </w:p>
    <w:p w14:paraId="55BEECF7">
      <w:pPr>
        <w:spacing w:line="500" w:lineRule="exact"/>
        <w:ind w:firstLine="480" w:firstLineChars="200"/>
        <w:rPr>
          <w:rFonts w:ascii="宋体" w:hAnsi="宋体" w:eastAsia="宋体"/>
          <w:sz w:val="24"/>
          <w:szCs w:val="24"/>
        </w:rPr>
      </w:pPr>
      <w:r>
        <w:rPr>
          <w:rFonts w:ascii="宋体" w:hAnsi="宋体" w:eastAsia="宋体"/>
          <w:sz w:val="24"/>
          <w:szCs w:val="24"/>
        </w:rPr>
        <w:t>2.2.2</w:t>
      </w:r>
      <w:r>
        <w:rPr>
          <w:rFonts w:ascii="宋体" w:hAnsi="宋体" w:eastAsia="宋体"/>
          <w:sz w:val="24"/>
          <w:szCs w:val="24"/>
        </w:rPr>
        <w:tab/>
      </w:r>
      <w:r>
        <w:rPr>
          <w:rFonts w:hint="eastAsia" w:ascii="宋体" w:hAnsi="宋体" w:eastAsia="宋体"/>
          <w:sz w:val="24"/>
          <w:szCs w:val="24"/>
        </w:rPr>
        <w:t>评标基准价计算</w:t>
      </w:r>
    </w:p>
    <w:p w14:paraId="33A28ADC">
      <w:pPr>
        <w:spacing w:line="500" w:lineRule="exact"/>
        <w:ind w:firstLine="480" w:firstLineChars="200"/>
        <w:rPr>
          <w:rFonts w:ascii="宋体" w:hAnsi="宋体" w:eastAsia="宋体"/>
          <w:sz w:val="24"/>
          <w:szCs w:val="24"/>
        </w:rPr>
      </w:pPr>
      <w:r>
        <w:rPr>
          <w:rFonts w:hint="eastAsia" w:ascii="宋体" w:hAnsi="宋体" w:eastAsia="宋体"/>
          <w:sz w:val="24"/>
          <w:szCs w:val="24"/>
        </w:rPr>
        <w:t>评标基准价计算方法：见评标办法前附表。</w:t>
      </w:r>
    </w:p>
    <w:p w14:paraId="6E70830C">
      <w:pPr>
        <w:spacing w:line="50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3</w:t>
      </w:r>
      <w:r>
        <w:rPr>
          <w:rFonts w:ascii="宋体" w:hAnsi="宋体" w:eastAsia="宋体"/>
          <w:sz w:val="24"/>
          <w:szCs w:val="24"/>
        </w:rPr>
        <w:tab/>
      </w:r>
      <w:r>
        <w:rPr>
          <w:rFonts w:hint="eastAsia" w:ascii="宋体" w:hAnsi="宋体" w:eastAsia="宋体"/>
          <w:sz w:val="24"/>
          <w:szCs w:val="24"/>
        </w:rPr>
        <w:t>评分标准</w:t>
      </w:r>
    </w:p>
    <w:p w14:paraId="399F3CA6">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）商务评分标准：见评标办法前附表；</w:t>
      </w:r>
    </w:p>
    <w:p w14:paraId="7BED7382">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）技术评分标准：见评标办法前附表；</w:t>
      </w:r>
    </w:p>
    <w:p w14:paraId="521722D0">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（3）服务评分标准：见评标办法前附表；</w:t>
      </w:r>
    </w:p>
    <w:p w14:paraId="7F50AA60">
      <w:pPr>
        <w:spacing w:line="500" w:lineRule="exact"/>
        <w:ind w:firstLine="480" w:firstLineChars="200"/>
        <w:rPr>
          <w:rFonts w:ascii="宋体" w:hAnsi="宋体" w:eastAsia="宋体"/>
          <w:sz w:val="24"/>
          <w:szCs w:val="24"/>
        </w:rPr>
      </w:pPr>
      <w:r>
        <w:rPr>
          <w:rFonts w:hint="eastAsia" w:ascii="宋体" w:hAnsi="宋体" w:eastAsia="宋体"/>
          <w:sz w:val="24"/>
          <w:szCs w:val="24"/>
        </w:rPr>
        <w:t>（4）投标报价评分标准：见评标办法前附表。</w:t>
      </w:r>
    </w:p>
    <w:p w14:paraId="3FBE22CC">
      <w:pPr>
        <w:spacing w:line="500" w:lineRule="exact"/>
        <w:rPr>
          <w:rFonts w:ascii="宋体" w:hAnsi="宋体" w:eastAsia="宋体"/>
          <w:b/>
          <w:sz w:val="28"/>
          <w:szCs w:val="24"/>
        </w:rPr>
      </w:pPr>
      <w:r>
        <w:rPr>
          <w:rFonts w:ascii="宋体" w:hAnsi="宋体" w:eastAsia="宋体"/>
          <w:b/>
          <w:sz w:val="28"/>
          <w:szCs w:val="24"/>
        </w:rPr>
        <w:t>3.</w:t>
      </w:r>
      <w:r>
        <w:rPr>
          <w:rFonts w:ascii="宋体" w:hAnsi="宋体" w:eastAsia="宋体"/>
          <w:b/>
          <w:sz w:val="28"/>
          <w:szCs w:val="24"/>
        </w:rPr>
        <w:tab/>
      </w:r>
      <w:r>
        <w:rPr>
          <w:rFonts w:hint="eastAsia" w:ascii="宋体" w:hAnsi="宋体" w:eastAsia="宋体"/>
          <w:b/>
          <w:sz w:val="28"/>
          <w:szCs w:val="24"/>
        </w:rPr>
        <w:t>评标程序</w:t>
      </w:r>
    </w:p>
    <w:p w14:paraId="732EF8B8">
      <w:pPr>
        <w:spacing w:line="500" w:lineRule="exact"/>
        <w:rPr>
          <w:rFonts w:ascii="宋体" w:hAnsi="宋体" w:eastAsia="宋体"/>
          <w:b/>
          <w:sz w:val="24"/>
          <w:szCs w:val="24"/>
        </w:rPr>
      </w:pPr>
      <w:r>
        <w:rPr>
          <w:rFonts w:ascii="宋体" w:hAnsi="宋体" w:eastAsia="宋体"/>
          <w:b/>
          <w:sz w:val="24"/>
          <w:szCs w:val="24"/>
        </w:rPr>
        <w:t>3.1</w:t>
      </w:r>
      <w:r>
        <w:rPr>
          <w:rFonts w:ascii="宋体" w:hAnsi="宋体" w:eastAsia="宋体"/>
          <w:b/>
          <w:sz w:val="24"/>
          <w:szCs w:val="24"/>
        </w:rPr>
        <w:tab/>
      </w:r>
      <w:r>
        <w:rPr>
          <w:rFonts w:hint="eastAsia" w:ascii="宋体" w:hAnsi="宋体" w:eastAsia="宋体"/>
          <w:b/>
          <w:sz w:val="24"/>
          <w:szCs w:val="24"/>
        </w:rPr>
        <w:t>初步评审</w:t>
      </w:r>
    </w:p>
    <w:p w14:paraId="556477F0">
      <w:pPr>
        <w:spacing w:line="500" w:lineRule="exact"/>
        <w:ind w:firstLine="480" w:firstLineChars="200"/>
        <w:rPr>
          <w:rFonts w:ascii="宋体" w:hAnsi="宋体" w:eastAsia="宋体"/>
          <w:sz w:val="24"/>
          <w:szCs w:val="24"/>
        </w:rPr>
      </w:pPr>
      <w:r>
        <w:rPr>
          <w:rFonts w:ascii="宋体" w:hAnsi="宋体" w:eastAsia="宋体"/>
          <w:sz w:val="24"/>
          <w:szCs w:val="24"/>
        </w:rPr>
        <w:t>3.1.1</w:t>
      </w:r>
      <w:r>
        <w:rPr>
          <w:rFonts w:ascii="宋体" w:hAnsi="宋体" w:eastAsia="宋体"/>
          <w:sz w:val="24"/>
          <w:szCs w:val="24"/>
        </w:rPr>
        <w:tab/>
      </w:r>
      <w:r>
        <w:rPr>
          <w:rFonts w:hint="eastAsia" w:ascii="宋体" w:hAnsi="宋体" w:eastAsia="宋体"/>
          <w:sz w:val="24"/>
          <w:szCs w:val="24"/>
        </w:rPr>
        <w:t>评标委员会依据本章第</w:t>
      </w:r>
      <w:r>
        <w:rPr>
          <w:rFonts w:ascii="宋体" w:hAnsi="宋体" w:eastAsia="宋体"/>
          <w:sz w:val="24"/>
          <w:szCs w:val="24"/>
        </w:rPr>
        <w:t xml:space="preserve"> 2.1</w:t>
      </w:r>
      <w:r>
        <w:rPr>
          <w:rFonts w:hint="eastAsia" w:ascii="宋体" w:hAnsi="宋体" w:eastAsia="宋体"/>
          <w:sz w:val="24"/>
          <w:szCs w:val="24"/>
        </w:rPr>
        <w:t>款规定的标准对投标文件进行初步评审。有一项不符合评审标准的，评标委员会应当否决其投标。</w:t>
      </w:r>
    </w:p>
    <w:p w14:paraId="5378A7EE">
      <w:pPr>
        <w:spacing w:line="500" w:lineRule="exact"/>
        <w:ind w:firstLine="480" w:firstLineChars="200"/>
        <w:rPr>
          <w:rFonts w:ascii="宋体" w:hAnsi="宋体" w:eastAsia="宋体"/>
          <w:sz w:val="24"/>
          <w:szCs w:val="24"/>
        </w:rPr>
      </w:pPr>
      <w:r>
        <w:rPr>
          <w:rFonts w:ascii="宋体" w:hAnsi="宋体" w:eastAsia="宋体"/>
          <w:sz w:val="24"/>
          <w:szCs w:val="24"/>
        </w:rPr>
        <w:t>3.1.2</w:t>
      </w:r>
      <w:r>
        <w:rPr>
          <w:rFonts w:ascii="宋体" w:hAnsi="宋体" w:eastAsia="宋体"/>
          <w:sz w:val="24"/>
          <w:szCs w:val="24"/>
        </w:rPr>
        <w:tab/>
      </w:r>
      <w:r>
        <w:rPr>
          <w:rFonts w:hint="eastAsia" w:ascii="宋体" w:hAnsi="宋体" w:eastAsia="宋体"/>
          <w:sz w:val="24"/>
          <w:szCs w:val="24"/>
        </w:rPr>
        <w:t>投标人有以下情形之一的，评标委员会应当否决其投标：</w:t>
      </w:r>
    </w:p>
    <w:p w14:paraId="33D80270">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）投标文件没有对招标文件的实质性要求和条件作出响应，或者对招标文件的偏差超出招标文件规定的偏差范围或最高项数；</w:t>
      </w:r>
    </w:p>
    <w:p w14:paraId="457819DE">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）有串通投标、弄虚作假、行贿等违法行为。</w:t>
      </w:r>
    </w:p>
    <w:p w14:paraId="772C5EAE">
      <w:pPr>
        <w:spacing w:line="500" w:lineRule="exact"/>
        <w:ind w:firstLine="480" w:firstLineChars="200"/>
        <w:rPr>
          <w:rFonts w:ascii="宋体" w:hAnsi="宋体" w:eastAsia="宋体"/>
          <w:sz w:val="24"/>
          <w:szCs w:val="24"/>
        </w:rPr>
      </w:pPr>
      <w:r>
        <w:rPr>
          <w:rFonts w:ascii="宋体" w:hAnsi="宋体" w:eastAsia="宋体"/>
          <w:sz w:val="24"/>
          <w:szCs w:val="24"/>
        </w:rPr>
        <w:t>3.1.3</w:t>
      </w:r>
      <w:r>
        <w:rPr>
          <w:rFonts w:ascii="宋体" w:hAnsi="宋体" w:eastAsia="宋体"/>
          <w:sz w:val="24"/>
          <w:szCs w:val="24"/>
        </w:rPr>
        <w:tab/>
      </w:r>
      <w:r>
        <w:rPr>
          <w:rFonts w:hint="eastAsia" w:ascii="宋体" w:hAnsi="宋体" w:eastAsia="宋体"/>
          <w:sz w:val="24"/>
          <w:szCs w:val="24"/>
        </w:rPr>
        <w:t>投标报价有算术错误及其他错误的，评标委员会按以下原则要求投标人对投标报价进行修正，并要求投标人书面澄清确认。投标人拒不澄清确认的，评标委员会应当否决其投标：</w:t>
      </w:r>
    </w:p>
    <w:p w14:paraId="1DEF30D3">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）投标文件中的大写金额与小写金额不一致的，以大写金额为准；</w:t>
      </w:r>
    </w:p>
    <w:p w14:paraId="544C06C2">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）总价金额与单价金额不一致的，以单价金额为准，但单价金额小数点有明显错误的除外；</w:t>
      </w:r>
    </w:p>
    <w:p w14:paraId="52DD0F74">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）投标报价为各分项报价金额之和，投标报价与分项报价的合价不一致的，应以各分项合价累计数为准，修正投标报价；</w:t>
      </w:r>
    </w:p>
    <w:p w14:paraId="7767BF79">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）如果分项报价中存在缺漏项，则视为缺漏项价格已包含在其他分项报价之中。</w:t>
      </w:r>
    </w:p>
    <w:p w14:paraId="2B44E216">
      <w:pPr>
        <w:spacing w:line="500" w:lineRule="exact"/>
        <w:rPr>
          <w:rFonts w:ascii="宋体" w:hAnsi="宋体" w:eastAsia="宋体"/>
          <w:b/>
          <w:sz w:val="24"/>
          <w:szCs w:val="24"/>
        </w:rPr>
      </w:pPr>
      <w:r>
        <w:rPr>
          <w:rFonts w:ascii="宋体" w:hAnsi="宋体" w:eastAsia="宋体"/>
          <w:b/>
          <w:sz w:val="24"/>
          <w:szCs w:val="24"/>
        </w:rPr>
        <w:t>3.2</w:t>
      </w:r>
      <w:r>
        <w:rPr>
          <w:rFonts w:ascii="宋体" w:hAnsi="宋体" w:eastAsia="宋体"/>
          <w:b/>
          <w:sz w:val="24"/>
          <w:szCs w:val="24"/>
        </w:rPr>
        <w:tab/>
      </w:r>
      <w:r>
        <w:rPr>
          <w:rFonts w:hint="eastAsia" w:ascii="宋体" w:hAnsi="宋体" w:eastAsia="宋体"/>
          <w:b/>
          <w:sz w:val="24"/>
          <w:szCs w:val="24"/>
        </w:rPr>
        <w:t>详细评审</w:t>
      </w:r>
    </w:p>
    <w:p w14:paraId="652CAAE5">
      <w:pPr>
        <w:spacing w:line="500" w:lineRule="exact"/>
        <w:ind w:firstLine="480" w:firstLineChars="200"/>
        <w:rPr>
          <w:rFonts w:ascii="宋体" w:hAnsi="宋体" w:eastAsia="宋体"/>
          <w:sz w:val="24"/>
          <w:szCs w:val="24"/>
        </w:rPr>
      </w:pPr>
      <w:r>
        <w:rPr>
          <w:rFonts w:ascii="宋体" w:hAnsi="宋体" w:eastAsia="宋体"/>
          <w:sz w:val="24"/>
          <w:szCs w:val="24"/>
        </w:rPr>
        <w:t>3.2.1</w:t>
      </w:r>
      <w:r>
        <w:rPr>
          <w:rFonts w:ascii="宋体" w:hAnsi="宋体" w:eastAsia="宋体"/>
          <w:sz w:val="24"/>
          <w:szCs w:val="24"/>
        </w:rPr>
        <w:tab/>
      </w:r>
      <w:r>
        <w:rPr>
          <w:rFonts w:hint="eastAsia" w:ascii="宋体" w:hAnsi="宋体" w:eastAsia="宋体"/>
          <w:sz w:val="24"/>
          <w:szCs w:val="24"/>
        </w:rPr>
        <w:t>评标委员会按本章第</w:t>
      </w:r>
      <w:r>
        <w:rPr>
          <w:rFonts w:ascii="宋体" w:hAnsi="宋体" w:eastAsia="宋体"/>
          <w:sz w:val="24"/>
          <w:szCs w:val="24"/>
        </w:rPr>
        <w:t xml:space="preserve"> 2.2 </w:t>
      </w:r>
      <w:r>
        <w:rPr>
          <w:rFonts w:hint="eastAsia" w:ascii="宋体" w:hAnsi="宋体" w:eastAsia="宋体"/>
          <w:sz w:val="24"/>
          <w:szCs w:val="24"/>
        </w:rPr>
        <w:t>款规定的量化因素和分值进行打分，并计算出综合评估得分。</w:t>
      </w:r>
    </w:p>
    <w:p w14:paraId="6B29B205">
      <w:pPr>
        <w:spacing w:line="500" w:lineRule="exact"/>
        <w:ind w:firstLine="360" w:firstLineChars="15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）按本章第</w:t>
      </w:r>
      <w:r>
        <w:rPr>
          <w:rFonts w:ascii="宋体" w:hAnsi="宋体" w:eastAsia="宋体"/>
          <w:sz w:val="24"/>
          <w:szCs w:val="24"/>
        </w:rPr>
        <w:t xml:space="preserve"> 2.2.</w:t>
      </w:r>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rPr>
        <w:t>）目规定的评审因素和分值对商务部分计算出得分</w:t>
      </w:r>
      <w:r>
        <w:rPr>
          <w:rFonts w:ascii="宋体" w:hAnsi="宋体" w:eastAsia="宋体"/>
          <w:sz w:val="24"/>
          <w:szCs w:val="24"/>
        </w:rPr>
        <w:t xml:space="preserve"> A</w:t>
      </w:r>
      <w:r>
        <w:rPr>
          <w:rFonts w:hint="eastAsia" w:ascii="宋体" w:hAnsi="宋体" w:eastAsia="宋体"/>
          <w:sz w:val="24"/>
          <w:szCs w:val="24"/>
        </w:rPr>
        <w:t>；</w:t>
      </w:r>
    </w:p>
    <w:p w14:paraId="357C1F51">
      <w:pPr>
        <w:spacing w:line="500" w:lineRule="exact"/>
        <w:ind w:firstLine="360" w:firstLineChars="15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）按本章第</w:t>
      </w:r>
      <w:r>
        <w:rPr>
          <w:rFonts w:ascii="宋体" w:hAnsi="宋体" w:eastAsia="宋体"/>
          <w:sz w:val="24"/>
          <w:szCs w:val="24"/>
        </w:rPr>
        <w:t xml:space="preserve"> 2.2.</w:t>
      </w:r>
      <w:r>
        <w:rPr>
          <w:rFonts w:hint="eastAsia" w:ascii="宋体" w:hAnsi="宋体" w:eastAsia="宋体"/>
          <w:sz w:val="24"/>
          <w:szCs w:val="24"/>
        </w:rPr>
        <w:t>3（</w:t>
      </w:r>
      <w:r>
        <w:rPr>
          <w:rFonts w:ascii="宋体" w:hAnsi="宋体" w:eastAsia="宋体"/>
          <w:sz w:val="24"/>
          <w:szCs w:val="24"/>
        </w:rPr>
        <w:t>2</w:t>
      </w:r>
      <w:r>
        <w:rPr>
          <w:rFonts w:hint="eastAsia" w:ascii="宋体" w:hAnsi="宋体" w:eastAsia="宋体"/>
          <w:sz w:val="24"/>
          <w:szCs w:val="24"/>
        </w:rPr>
        <w:t>）目规定的评审因素和分值对技术部分计算出得分</w:t>
      </w:r>
      <w:r>
        <w:rPr>
          <w:rFonts w:ascii="宋体" w:hAnsi="宋体" w:eastAsia="宋体"/>
          <w:sz w:val="24"/>
          <w:szCs w:val="24"/>
        </w:rPr>
        <w:t xml:space="preserve"> B</w:t>
      </w:r>
      <w:r>
        <w:rPr>
          <w:rFonts w:hint="eastAsia" w:ascii="宋体" w:hAnsi="宋体" w:eastAsia="宋体"/>
          <w:sz w:val="24"/>
          <w:szCs w:val="24"/>
        </w:rPr>
        <w:t>；</w:t>
      </w:r>
    </w:p>
    <w:p w14:paraId="7A6A516E">
      <w:pPr>
        <w:spacing w:line="500" w:lineRule="exact"/>
        <w:ind w:firstLine="360" w:firstLineChars="150"/>
        <w:rPr>
          <w:rFonts w:ascii="宋体" w:hAnsi="宋体" w:eastAsia="宋体"/>
          <w:sz w:val="24"/>
          <w:szCs w:val="24"/>
        </w:rPr>
      </w:pPr>
      <w:r>
        <w:rPr>
          <w:rFonts w:hint="eastAsia" w:ascii="宋体" w:hAnsi="宋体" w:eastAsia="宋体"/>
          <w:sz w:val="24"/>
          <w:szCs w:val="24"/>
        </w:rPr>
        <w:t>（3）按本章第</w:t>
      </w:r>
      <w:r>
        <w:rPr>
          <w:rFonts w:ascii="宋体" w:hAnsi="宋体" w:eastAsia="宋体"/>
          <w:sz w:val="24"/>
          <w:szCs w:val="24"/>
        </w:rPr>
        <w:t xml:space="preserve"> 2.2.</w:t>
      </w:r>
      <w:r>
        <w:rPr>
          <w:rFonts w:hint="eastAsia" w:ascii="宋体" w:hAnsi="宋体" w:eastAsia="宋体"/>
          <w:sz w:val="24"/>
          <w:szCs w:val="24"/>
        </w:rPr>
        <w:t>3（3）目规定的评审因素和分值对服务部分计算出得分</w:t>
      </w:r>
      <w:r>
        <w:rPr>
          <w:rFonts w:ascii="宋体" w:hAnsi="宋体" w:eastAsia="宋体"/>
          <w:sz w:val="24"/>
          <w:szCs w:val="24"/>
        </w:rPr>
        <w:t xml:space="preserve"> </w:t>
      </w:r>
      <w:r>
        <w:rPr>
          <w:rFonts w:hint="eastAsia" w:ascii="宋体" w:hAnsi="宋体" w:eastAsia="宋体"/>
          <w:sz w:val="24"/>
          <w:szCs w:val="24"/>
        </w:rPr>
        <w:t>C；</w:t>
      </w:r>
    </w:p>
    <w:p w14:paraId="756ECC8D">
      <w:pPr>
        <w:spacing w:line="500" w:lineRule="exact"/>
        <w:ind w:firstLine="360" w:firstLineChars="150"/>
        <w:rPr>
          <w:rFonts w:hint="eastAsia" w:ascii="宋体" w:hAnsi="宋体" w:eastAsia="宋体"/>
          <w:sz w:val="24"/>
          <w:szCs w:val="24"/>
        </w:rPr>
      </w:pPr>
      <w:r>
        <w:rPr>
          <w:rFonts w:hint="eastAsia" w:ascii="宋体" w:hAnsi="宋体" w:eastAsia="宋体"/>
          <w:sz w:val="24"/>
          <w:szCs w:val="24"/>
        </w:rPr>
        <w:t>（4）按本章第</w:t>
      </w:r>
      <w:r>
        <w:rPr>
          <w:rFonts w:ascii="宋体" w:hAnsi="宋体" w:eastAsia="宋体"/>
          <w:sz w:val="24"/>
          <w:szCs w:val="24"/>
        </w:rPr>
        <w:t xml:space="preserve"> 2.2.</w:t>
      </w:r>
      <w:r>
        <w:rPr>
          <w:rFonts w:hint="eastAsia" w:ascii="宋体" w:hAnsi="宋体" w:eastAsia="宋体"/>
          <w:sz w:val="24"/>
          <w:szCs w:val="24"/>
        </w:rPr>
        <w:t>2 目规定的评审因素和分值对</w:t>
      </w:r>
      <w:r>
        <w:rPr>
          <w:rFonts w:ascii="宋体" w:hAnsi="宋体" w:eastAsia="宋体"/>
          <w:sz w:val="24"/>
          <w:szCs w:val="24"/>
        </w:rPr>
        <w:t>投标报价</w:t>
      </w:r>
      <w:r>
        <w:rPr>
          <w:rFonts w:hint="eastAsia" w:ascii="宋体" w:hAnsi="宋体" w:eastAsia="宋体"/>
          <w:sz w:val="24"/>
          <w:szCs w:val="24"/>
        </w:rPr>
        <w:t>计算出得分</w:t>
      </w:r>
      <w:r>
        <w:rPr>
          <w:rFonts w:ascii="宋体" w:hAnsi="宋体" w:eastAsia="宋体"/>
          <w:sz w:val="24"/>
          <w:szCs w:val="24"/>
        </w:rPr>
        <w:t xml:space="preserve"> </w:t>
      </w:r>
      <w:r>
        <w:rPr>
          <w:rFonts w:hint="eastAsia" w:ascii="宋体" w:hAnsi="宋体" w:eastAsia="宋体"/>
          <w:sz w:val="24"/>
          <w:szCs w:val="24"/>
        </w:rPr>
        <w:t>D。</w:t>
      </w:r>
    </w:p>
    <w:p w14:paraId="546AA881">
      <w:pPr>
        <w:spacing w:line="500" w:lineRule="exact"/>
        <w:ind w:firstLine="480" w:firstLineChars="200"/>
        <w:rPr>
          <w:rFonts w:ascii="宋体" w:hAnsi="宋体" w:eastAsia="宋体"/>
          <w:sz w:val="24"/>
          <w:szCs w:val="24"/>
        </w:rPr>
      </w:pPr>
      <w:r>
        <w:rPr>
          <w:rFonts w:ascii="宋体" w:hAnsi="宋体" w:eastAsia="宋体"/>
          <w:sz w:val="24"/>
          <w:szCs w:val="24"/>
        </w:rPr>
        <w:t>3.2.2</w:t>
      </w:r>
      <w:r>
        <w:rPr>
          <w:rFonts w:ascii="宋体" w:hAnsi="宋体" w:eastAsia="宋体"/>
          <w:sz w:val="24"/>
          <w:szCs w:val="24"/>
        </w:rPr>
        <w:tab/>
      </w:r>
      <w:r>
        <w:rPr>
          <w:rFonts w:hint="eastAsia" w:ascii="宋体" w:hAnsi="宋体" w:eastAsia="宋体"/>
          <w:sz w:val="24"/>
          <w:szCs w:val="24"/>
        </w:rPr>
        <w:t>评分分值计算保留小数点后两位，小数点后第三位</w:t>
      </w:r>
      <w:r>
        <w:rPr>
          <w:rFonts w:ascii="宋体" w:hAnsi="宋体" w:eastAsia="宋体"/>
          <w:sz w:val="24"/>
          <w:szCs w:val="24"/>
        </w:rPr>
        <w:t>“</w:t>
      </w:r>
      <w:r>
        <w:rPr>
          <w:rFonts w:hint="eastAsia" w:ascii="宋体" w:hAnsi="宋体" w:eastAsia="宋体"/>
          <w:sz w:val="24"/>
          <w:szCs w:val="24"/>
        </w:rPr>
        <w:t>四舍五入</w:t>
      </w:r>
      <w:r>
        <w:rPr>
          <w:rFonts w:ascii="宋体" w:hAnsi="宋体" w:eastAsia="宋体"/>
          <w:sz w:val="24"/>
          <w:szCs w:val="24"/>
        </w:rPr>
        <w:t>”</w:t>
      </w:r>
      <w:r>
        <w:rPr>
          <w:rFonts w:hint="eastAsia" w:ascii="宋体" w:hAnsi="宋体" w:eastAsia="宋体"/>
          <w:sz w:val="24"/>
          <w:szCs w:val="24"/>
        </w:rPr>
        <w:t>。</w:t>
      </w:r>
    </w:p>
    <w:p w14:paraId="3FACD579">
      <w:pPr>
        <w:spacing w:line="500" w:lineRule="exact"/>
        <w:ind w:firstLine="480" w:firstLineChars="200"/>
        <w:rPr>
          <w:rFonts w:ascii="宋体" w:hAnsi="宋体" w:eastAsia="宋体"/>
          <w:sz w:val="24"/>
          <w:szCs w:val="24"/>
        </w:rPr>
      </w:pPr>
      <w:r>
        <w:rPr>
          <w:rFonts w:ascii="宋体" w:hAnsi="宋体" w:eastAsia="宋体"/>
          <w:sz w:val="24"/>
          <w:szCs w:val="24"/>
        </w:rPr>
        <w:t>3.2.3</w:t>
      </w:r>
      <w:r>
        <w:rPr>
          <w:rFonts w:ascii="宋体" w:hAnsi="宋体" w:eastAsia="宋体"/>
          <w:sz w:val="24"/>
          <w:szCs w:val="24"/>
        </w:rPr>
        <w:tab/>
      </w:r>
      <w:r>
        <w:rPr>
          <w:rFonts w:hint="eastAsia" w:ascii="宋体" w:hAnsi="宋体" w:eastAsia="宋体"/>
          <w:sz w:val="24"/>
          <w:szCs w:val="24"/>
        </w:rPr>
        <w:t>投标人得分</w:t>
      </w:r>
      <w:r>
        <w:rPr>
          <w:rFonts w:ascii="宋体" w:hAnsi="宋体" w:eastAsia="宋体"/>
          <w:sz w:val="24"/>
          <w:szCs w:val="24"/>
        </w:rPr>
        <w:t>=A+B+C</w:t>
      </w:r>
      <w:r>
        <w:rPr>
          <w:rFonts w:hint="eastAsia" w:ascii="宋体" w:hAnsi="宋体" w:eastAsia="宋体"/>
          <w:sz w:val="24"/>
          <w:szCs w:val="24"/>
        </w:rPr>
        <w:t>+D。</w:t>
      </w:r>
    </w:p>
    <w:p w14:paraId="7661AB19">
      <w:pPr>
        <w:spacing w:line="500" w:lineRule="exact"/>
        <w:ind w:firstLine="480" w:firstLineChars="200"/>
        <w:rPr>
          <w:rFonts w:ascii="宋体" w:hAnsi="宋体" w:eastAsia="宋体"/>
          <w:sz w:val="24"/>
          <w:szCs w:val="24"/>
        </w:rPr>
      </w:pPr>
      <w:r>
        <w:rPr>
          <w:rFonts w:ascii="宋体" w:hAnsi="宋体" w:eastAsia="宋体"/>
          <w:sz w:val="24"/>
          <w:szCs w:val="24"/>
        </w:rPr>
        <w:t>3.2.4</w:t>
      </w:r>
      <w:r>
        <w:rPr>
          <w:rFonts w:ascii="宋体" w:hAnsi="宋体" w:eastAsia="宋体"/>
          <w:sz w:val="24"/>
          <w:szCs w:val="24"/>
        </w:rPr>
        <w:tab/>
      </w:r>
      <w:r>
        <w:rPr>
          <w:rFonts w:hint="eastAsia" w:ascii="宋体" w:hAnsi="宋体" w:eastAsia="宋体"/>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8CCE082">
      <w:pPr>
        <w:spacing w:line="500" w:lineRule="exact"/>
        <w:ind w:firstLine="482" w:firstLineChars="200"/>
        <w:rPr>
          <w:rFonts w:ascii="宋体" w:hAnsi="宋体" w:eastAsia="宋体"/>
          <w:b/>
          <w:sz w:val="24"/>
          <w:szCs w:val="24"/>
        </w:rPr>
      </w:pPr>
      <w:r>
        <w:rPr>
          <w:rFonts w:ascii="宋体" w:hAnsi="宋体" w:eastAsia="宋体"/>
          <w:b/>
          <w:sz w:val="24"/>
          <w:szCs w:val="24"/>
        </w:rPr>
        <w:t>3.3</w:t>
      </w:r>
      <w:r>
        <w:rPr>
          <w:rFonts w:ascii="宋体" w:hAnsi="宋体" w:eastAsia="宋体"/>
          <w:b/>
          <w:sz w:val="24"/>
          <w:szCs w:val="24"/>
        </w:rPr>
        <w:tab/>
      </w:r>
      <w:r>
        <w:rPr>
          <w:rFonts w:hint="eastAsia" w:ascii="宋体" w:hAnsi="宋体" w:eastAsia="宋体"/>
          <w:b/>
          <w:sz w:val="24"/>
          <w:szCs w:val="24"/>
        </w:rPr>
        <w:t>投标文件的澄清</w:t>
      </w:r>
    </w:p>
    <w:p w14:paraId="37A04777">
      <w:pPr>
        <w:spacing w:line="500" w:lineRule="exact"/>
        <w:ind w:firstLine="480" w:firstLineChars="200"/>
        <w:rPr>
          <w:rFonts w:ascii="宋体" w:hAnsi="宋体" w:eastAsia="宋体"/>
          <w:sz w:val="24"/>
          <w:szCs w:val="24"/>
        </w:rPr>
      </w:pPr>
      <w:r>
        <w:rPr>
          <w:rFonts w:ascii="宋体" w:hAnsi="宋体" w:eastAsia="宋体"/>
          <w:sz w:val="24"/>
          <w:szCs w:val="24"/>
        </w:rPr>
        <w:t>3.3.1</w:t>
      </w:r>
      <w:r>
        <w:rPr>
          <w:rFonts w:ascii="宋体" w:hAnsi="宋体" w:eastAsia="宋体"/>
          <w:sz w:val="24"/>
          <w:szCs w:val="24"/>
        </w:rPr>
        <w:tab/>
      </w:r>
      <w:r>
        <w:rPr>
          <w:rFonts w:hint="eastAsia" w:ascii="宋体" w:hAnsi="宋体" w:eastAsia="宋体"/>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0890A12">
      <w:pPr>
        <w:spacing w:line="500" w:lineRule="exact"/>
        <w:ind w:firstLine="480" w:firstLineChars="200"/>
        <w:rPr>
          <w:rFonts w:ascii="宋体" w:hAnsi="宋体" w:eastAsia="宋体"/>
          <w:sz w:val="24"/>
          <w:szCs w:val="24"/>
        </w:rPr>
      </w:pPr>
      <w:r>
        <w:rPr>
          <w:rFonts w:ascii="宋体" w:hAnsi="宋体" w:eastAsia="宋体"/>
          <w:sz w:val="24"/>
          <w:szCs w:val="24"/>
        </w:rPr>
        <w:t>3.3.2</w:t>
      </w:r>
      <w:r>
        <w:rPr>
          <w:rFonts w:ascii="宋体" w:hAnsi="宋体" w:eastAsia="宋体"/>
          <w:sz w:val="24"/>
          <w:szCs w:val="24"/>
        </w:rPr>
        <w:tab/>
      </w:r>
      <w:r>
        <w:rPr>
          <w:rFonts w:hint="eastAsia" w:ascii="宋体" w:hAnsi="宋体" w:eastAsia="宋体"/>
          <w:sz w:val="24"/>
          <w:szCs w:val="24"/>
        </w:rPr>
        <w:t>澄清、说明或补正不得超出投标文件的范围且不得改变投标文件的实质性内容，并构成投标文件的组成部分。</w:t>
      </w:r>
    </w:p>
    <w:p w14:paraId="351C0FFC">
      <w:pPr>
        <w:spacing w:line="500" w:lineRule="exact"/>
        <w:ind w:firstLine="480" w:firstLineChars="200"/>
        <w:rPr>
          <w:rFonts w:ascii="宋体" w:hAnsi="宋体" w:eastAsia="宋体"/>
          <w:sz w:val="24"/>
          <w:szCs w:val="24"/>
        </w:rPr>
      </w:pPr>
      <w:r>
        <w:rPr>
          <w:rFonts w:ascii="宋体" w:hAnsi="宋体" w:eastAsia="宋体"/>
          <w:sz w:val="24"/>
          <w:szCs w:val="24"/>
        </w:rPr>
        <w:t>3.3.3</w:t>
      </w:r>
      <w:r>
        <w:rPr>
          <w:rFonts w:ascii="宋体" w:hAnsi="宋体" w:eastAsia="宋体"/>
          <w:sz w:val="24"/>
          <w:szCs w:val="24"/>
        </w:rPr>
        <w:tab/>
      </w:r>
      <w:r>
        <w:rPr>
          <w:rFonts w:hint="eastAsia" w:ascii="宋体" w:hAnsi="宋体" w:eastAsia="宋体"/>
          <w:sz w:val="24"/>
          <w:szCs w:val="24"/>
        </w:rPr>
        <w:t>评标委员会对投标人提交的澄清、说明或补正有疑问的，可以要求投标人进一步澄清、说明或补正，直至满足评标委员会的要求。</w:t>
      </w:r>
    </w:p>
    <w:p w14:paraId="4C0A34AB">
      <w:pPr>
        <w:spacing w:line="500" w:lineRule="exact"/>
        <w:ind w:firstLine="482" w:firstLineChars="200"/>
        <w:rPr>
          <w:rFonts w:ascii="宋体" w:hAnsi="宋体" w:eastAsia="宋体"/>
          <w:b/>
          <w:sz w:val="28"/>
          <w:szCs w:val="24"/>
        </w:rPr>
      </w:pPr>
      <w:r>
        <w:rPr>
          <w:rFonts w:ascii="宋体" w:hAnsi="宋体" w:eastAsia="宋体"/>
          <w:b/>
          <w:sz w:val="24"/>
          <w:szCs w:val="24"/>
        </w:rPr>
        <w:t>3.4</w:t>
      </w:r>
      <w:r>
        <w:rPr>
          <w:rFonts w:ascii="宋体" w:hAnsi="宋体" w:eastAsia="宋体"/>
          <w:b/>
          <w:sz w:val="24"/>
          <w:szCs w:val="24"/>
        </w:rPr>
        <w:tab/>
      </w:r>
      <w:r>
        <w:rPr>
          <w:rFonts w:hint="eastAsia" w:ascii="宋体" w:hAnsi="宋体" w:eastAsia="宋体"/>
          <w:b/>
          <w:sz w:val="24"/>
          <w:szCs w:val="24"/>
        </w:rPr>
        <w:t>评标结果</w:t>
      </w:r>
    </w:p>
    <w:p w14:paraId="4E59B453">
      <w:pPr>
        <w:spacing w:line="500" w:lineRule="exact"/>
        <w:ind w:firstLine="480" w:firstLineChars="200"/>
        <w:rPr>
          <w:rFonts w:ascii="宋体" w:hAnsi="宋体" w:eastAsia="宋体"/>
          <w:sz w:val="24"/>
          <w:szCs w:val="24"/>
        </w:rPr>
      </w:pPr>
      <w:r>
        <w:rPr>
          <w:rFonts w:ascii="宋体" w:hAnsi="宋体" w:eastAsia="宋体"/>
          <w:sz w:val="24"/>
          <w:szCs w:val="24"/>
        </w:rPr>
        <w:t>3.4.1</w:t>
      </w:r>
      <w:r>
        <w:rPr>
          <w:rFonts w:ascii="宋体" w:hAnsi="宋体" w:eastAsia="宋体"/>
          <w:sz w:val="24"/>
          <w:szCs w:val="24"/>
        </w:rPr>
        <w:tab/>
      </w:r>
      <w:r>
        <w:rPr>
          <w:rFonts w:hint="eastAsia" w:ascii="宋体" w:hAnsi="宋体" w:eastAsia="宋体"/>
          <w:sz w:val="24"/>
          <w:szCs w:val="24"/>
        </w:rPr>
        <w:t>除第二章</w:t>
      </w:r>
      <w:r>
        <w:rPr>
          <w:rFonts w:ascii="宋体" w:hAnsi="宋体" w:eastAsia="宋体"/>
          <w:sz w:val="24"/>
          <w:szCs w:val="24"/>
        </w:rPr>
        <w:t>“</w:t>
      </w:r>
      <w:r>
        <w:rPr>
          <w:rFonts w:hint="eastAsia" w:ascii="宋体" w:hAnsi="宋体" w:eastAsia="宋体"/>
          <w:sz w:val="24"/>
          <w:szCs w:val="24"/>
        </w:rPr>
        <w:t>投标人须知</w:t>
      </w:r>
      <w:r>
        <w:rPr>
          <w:rFonts w:ascii="宋体" w:hAnsi="宋体" w:eastAsia="宋体"/>
          <w:sz w:val="24"/>
          <w:szCs w:val="24"/>
        </w:rPr>
        <w:t>”</w:t>
      </w:r>
      <w:r>
        <w:rPr>
          <w:rFonts w:hint="eastAsia" w:ascii="宋体" w:hAnsi="宋体" w:eastAsia="宋体"/>
          <w:sz w:val="24"/>
          <w:szCs w:val="24"/>
        </w:rPr>
        <w:t>前附表授权直接确定中标人外，评标委员会按照得分由高到低的顺序推荐中标候选人，并标明排序。</w:t>
      </w:r>
    </w:p>
    <w:p w14:paraId="7CB08161">
      <w:pPr>
        <w:spacing w:line="500" w:lineRule="exact"/>
        <w:ind w:firstLine="480" w:firstLineChars="200"/>
        <w:rPr>
          <w:rFonts w:hint="eastAsia" w:ascii="宋体" w:hAnsi="宋体" w:eastAsia="宋体"/>
          <w:sz w:val="24"/>
          <w:szCs w:val="24"/>
        </w:rPr>
      </w:pPr>
      <w:r>
        <w:rPr>
          <w:rFonts w:ascii="宋体" w:hAnsi="宋体" w:eastAsia="宋体"/>
          <w:sz w:val="24"/>
          <w:szCs w:val="24"/>
        </w:rPr>
        <w:t>3.4.2</w:t>
      </w:r>
      <w:r>
        <w:rPr>
          <w:rFonts w:ascii="宋体" w:hAnsi="宋体" w:eastAsia="宋体"/>
          <w:sz w:val="24"/>
          <w:szCs w:val="24"/>
        </w:rPr>
        <w:tab/>
      </w:r>
      <w:r>
        <w:rPr>
          <w:rFonts w:hint="eastAsia" w:ascii="宋体" w:hAnsi="宋体" w:eastAsia="宋体"/>
          <w:sz w:val="24"/>
          <w:szCs w:val="24"/>
        </w:rPr>
        <w:t>评标委员会完成评标后，应当向招标人提交书面评标报告和中标候选人名单。</w:t>
      </w:r>
    </w:p>
    <w:p w14:paraId="0F5B635C">
      <w:pPr>
        <w:pStyle w:val="21"/>
        <w:ind w:left="0" w:firstLine="0"/>
        <w:rPr>
          <w:rFonts w:hint="eastAsia" w:ascii="宋体" w:hAnsi="宋体" w:eastAsia="宋体"/>
          <w:b/>
          <w:bCs/>
          <w:sz w:val="28"/>
          <w:szCs w:val="28"/>
        </w:rPr>
      </w:pPr>
    </w:p>
    <w:p w14:paraId="36311FAC">
      <w:pPr>
        <w:pStyle w:val="21"/>
        <w:ind w:left="0" w:firstLine="0"/>
        <w:rPr>
          <w:rFonts w:hint="eastAsia" w:ascii="宋体" w:hAnsi="宋体" w:eastAsia="宋体"/>
          <w:b/>
          <w:bCs/>
          <w:sz w:val="28"/>
          <w:szCs w:val="28"/>
        </w:rPr>
      </w:pPr>
    </w:p>
    <w:p w14:paraId="25EA120B">
      <w:pPr>
        <w:pStyle w:val="21"/>
        <w:ind w:left="0" w:firstLine="0"/>
        <w:rPr>
          <w:rFonts w:hint="eastAsia" w:ascii="宋体" w:hAnsi="宋体" w:eastAsia="宋体"/>
          <w:b/>
          <w:bCs/>
          <w:sz w:val="28"/>
          <w:szCs w:val="28"/>
        </w:rPr>
      </w:pPr>
    </w:p>
    <w:p w14:paraId="36D8E6EF">
      <w:pPr>
        <w:pStyle w:val="21"/>
        <w:ind w:left="0" w:firstLine="0"/>
        <w:rPr>
          <w:rFonts w:hint="eastAsia" w:ascii="宋体" w:hAnsi="宋体" w:eastAsia="宋体"/>
          <w:b/>
          <w:bCs/>
          <w:sz w:val="28"/>
          <w:szCs w:val="28"/>
        </w:rPr>
      </w:pPr>
    </w:p>
    <w:p w14:paraId="6C11A9FD">
      <w:pPr>
        <w:pStyle w:val="21"/>
        <w:ind w:left="0" w:firstLine="0"/>
        <w:rPr>
          <w:rFonts w:hint="eastAsia" w:ascii="宋体" w:hAnsi="宋体" w:eastAsia="宋体"/>
          <w:b/>
          <w:bCs/>
          <w:sz w:val="28"/>
          <w:szCs w:val="28"/>
        </w:rPr>
      </w:pPr>
    </w:p>
    <w:p w14:paraId="7A21A97E">
      <w:pPr>
        <w:pStyle w:val="21"/>
        <w:ind w:left="0" w:firstLine="0"/>
        <w:rPr>
          <w:rFonts w:hint="eastAsia" w:ascii="宋体" w:hAnsi="宋体" w:eastAsia="宋体"/>
          <w:b/>
          <w:bCs/>
          <w:sz w:val="28"/>
          <w:szCs w:val="28"/>
        </w:rPr>
      </w:pPr>
    </w:p>
    <w:p w14:paraId="305B1064">
      <w:pPr>
        <w:pStyle w:val="21"/>
        <w:ind w:left="0" w:firstLine="0"/>
        <w:rPr>
          <w:rFonts w:hint="eastAsia" w:ascii="宋体" w:hAnsi="宋体" w:eastAsia="宋体"/>
          <w:b/>
          <w:bCs/>
          <w:sz w:val="28"/>
          <w:szCs w:val="28"/>
        </w:rPr>
      </w:pPr>
    </w:p>
    <w:p w14:paraId="38B6D039">
      <w:pPr>
        <w:pStyle w:val="21"/>
        <w:ind w:left="0" w:firstLine="0"/>
        <w:rPr>
          <w:rFonts w:hint="eastAsia" w:ascii="宋体" w:hAnsi="宋体" w:eastAsia="宋体"/>
          <w:b/>
          <w:bCs/>
          <w:sz w:val="28"/>
          <w:szCs w:val="28"/>
        </w:rPr>
      </w:pPr>
    </w:p>
    <w:p w14:paraId="260D7F80">
      <w:pPr>
        <w:pStyle w:val="21"/>
        <w:ind w:left="0" w:firstLine="0"/>
        <w:rPr>
          <w:rFonts w:hint="eastAsia" w:ascii="宋体" w:hAnsi="宋体" w:eastAsia="宋体"/>
          <w:b/>
          <w:bCs/>
          <w:sz w:val="28"/>
          <w:szCs w:val="28"/>
        </w:rPr>
      </w:pPr>
    </w:p>
    <w:p w14:paraId="0B9A42D5">
      <w:pPr>
        <w:pStyle w:val="21"/>
        <w:ind w:left="0" w:firstLine="0"/>
        <w:rPr>
          <w:rFonts w:hint="eastAsia" w:ascii="宋体" w:hAnsi="宋体" w:eastAsia="宋体"/>
          <w:b/>
          <w:bCs/>
          <w:sz w:val="28"/>
          <w:szCs w:val="28"/>
        </w:rPr>
      </w:pPr>
    </w:p>
    <w:p w14:paraId="706C1C63">
      <w:pPr>
        <w:pStyle w:val="21"/>
        <w:ind w:left="0" w:firstLine="0"/>
        <w:rPr>
          <w:rFonts w:hint="eastAsia" w:ascii="宋体" w:hAnsi="宋体" w:eastAsia="宋体"/>
          <w:b/>
          <w:bCs/>
          <w:sz w:val="28"/>
          <w:szCs w:val="28"/>
        </w:rPr>
      </w:pPr>
    </w:p>
    <w:p w14:paraId="2B39A7C8">
      <w:pPr>
        <w:pStyle w:val="21"/>
        <w:ind w:left="0" w:firstLine="0"/>
        <w:rPr>
          <w:rFonts w:hint="eastAsia" w:ascii="宋体" w:hAnsi="宋体" w:eastAsia="宋体"/>
          <w:b/>
          <w:bCs/>
          <w:sz w:val="28"/>
          <w:szCs w:val="28"/>
        </w:rPr>
      </w:pPr>
    </w:p>
    <w:p w14:paraId="28D30DCA">
      <w:pPr>
        <w:pStyle w:val="21"/>
        <w:ind w:left="0" w:firstLine="0"/>
        <w:rPr>
          <w:rFonts w:hint="eastAsia" w:ascii="宋体" w:hAnsi="宋体" w:eastAsia="宋体"/>
          <w:b/>
          <w:bCs/>
          <w:sz w:val="28"/>
          <w:szCs w:val="28"/>
        </w:rPr>
      </w:pPr>
    </w:p>
    <w:p w14:paraId="4DB6C6A6">
      <w:pPr>
        <w:pStyle w:val="21"/>
        <w:ind w:left="0" w:firstLine="0"/>
        <w:rPr>
          <w:rFonts w:hint="eastAsia" w:ascii="宋体" w:hAnsi="宋体" w:eastAsia="宋体"/>
          <w:b/>
          <w:bCs/>
          <w:sz w:val="28"/>
          <w:szCs w:val="28"/>
        </w:rPr>
      </w:pPr>
    </w:p>
    <w:p w14:paraId="220AB32E">
      <w:pPr>
        <w:pStyle w:val="21"/>
        <w:ind w:left="0" w:firstLine="0"/>
        <w:rPr>
          <w:rFonts w:hint="eastAsia" w:ascii="宋体" w:hAnsi="宋体" w:eastAsia="宋体"/>
          <w:b/>
          <w:bCs/>
          <w:sz w:val="28"/>
          <w:szCs w:val="28"/>
        </w:rPr>
      </w:pPr>
    </w:p>
    <w:p w14:paraId="5325F9A9">
      <w:pPr>
        <w:pStyle w:val="21"/>
        <w:ind w:left="0" w:firstLine="0"/>
        <w:rPr>
          <w:rFonts w:hint="eastAsia" w:ascii="宋体" w:hAnsi="宋体" w:eastAsia="宋体"/>
          <w:b/>
          <w:bCs/>
          <w:sz w:val="28"/>
          <w:szCs w:val="28"/>
        </w:rPr>
      </w:pPr>
    </w:p>
    <w:p w14:paraId="0DB09BF3">
      <w:pPr>
        <w:pStyle w:val="21"/>
        <w:ind w:left="0" w:firstLine="0"/>
        <w:rPr>
          <w:rFonts w:hint="eastAsia" w:ascii="宋体" w:hAnsi="宋体" w:eastAsia="宋体"/>
          <w:b/>
          <w:bCs/>
          <w:sz w:val="28"/>
          <w:szCs w:val="28"/>
        </w:rPr>
      </w:pPr>
    </w:p>
    <w:p w14:paraId="355E6937">
      <w:pPr>
        <w:pStyle w:val="21"/>
        <w:ind w:left="0" w:firstLine="0"/>
        <w:rPr>
          <w:rFonts w:hint="eastAsia" w:ascii="宋体" w:hAnsi="宋体" w:eastAsia="宋体"/>
          <w:b/>
          <w:bCs/>
          <w:sz w:val="28"/>
          <w:szCs w:val="28"/>
        </w:rPr>
      </w:pPr>
    </w:p>
    <w:p w14:paraId="754FFB3B">
      <w:pPr>
        <w:pStyle w:val="21"/>
        <w:ind w:left="0" w:firstLine="0"/>
        <w:rPr>
          <w:rFonts w:hint="eastAsia" w:ascii="宋体" w:hAnsi="宋体" w:eastAsia="宋体"/>
          <w:b/>
          <w:bCs/>
          <w:sz w:val="28"/>
          <w:szCs w:val="28"/>
        </w:rPr>
      </w:pPr>
    </w:p>
    <w:p w14:paraId="3D88F4D8">
      <w:pPr>
        <w:pStyle w:val="21"/>
        <w:ind w:left="0" w:firstLine="0"/>
        <w:rPr>
          <w:rFonts w:hint="eastAsia" w:ascii="宋体" w:hAnsi="宋体" w:eastAsia="宋体"/>
          <w:b/>
          <w:bCs/>
          <w:sz w:val="28"/>
          <w:szCs w:val="28"/>
        </w:rPr>
      </w:pPr>
    </w:p>
    <w:p w14:paraId="2801F062">
      <w:pPr>
        <w:pStyle w:val="21"/>
        <w:ind w:left="0" w:firstLine="0"/>
        <w:rPr>
          <w:rFonts w:hint="eastAsia" w:ascii="宋体" w:hAnsi="宋体" w:eastAsia="宋体"/>
          <w:b/>
          <w:bCs/>
          <w:sz w:val="28"/>
          <w:szCs w:val="28"/>
        </w:rPr>
      </w:pPr>
    </w:p>
    <w:p w14:paraId="0F95A774">
      <w:pPr>
        <w:spacing w:line="600" w:lineRule="exact"/>
        <w:rPr>
          <w:rFonts w:hint="eastAsia" w:eastAsia="宋体"/>
          <w:b/>
          <w:sz w:val="44"/>
          <w:szCs w:val="44"/>
        </w:rPr>
      </w:pPr>
    </w:p>
    <w:p w14:paraId="3BF4D32A">
      <w:pPr>
        <w:spacing w:line="600" w:lineRule="exact"/>
        <w:jc w:val="center"/>
        <w:rPr>
          <w:rFonts w:hint="eastAsia" w:eastAsia="宋体"/>
          <w:b/>
          <w:sz w:val="44"/>
          <w:szCs w:val="44"/>
        </w:rPr>
      </w:pPr>
      <w:r>
        <w:rPr>
          <w:b/>
          <w:sz w:val="44"/>
          <w:szCs w:val="44"/>
        </w:rPr>
        <w:t>第四章</w:t>
      </w:r>
      <w:r>
        <w:rPr>
          <w:rFonts w:hint="eastAsia"/>
          <w:b/>
          <w:sz w:val="44"/>
          <w:szCs w:val="44"/>
        </w:rPr>
        <w:t xml:space="preserve"> </w:t>
      </w:r>
      <w:r>
        <w:rPr>
          <w:b/>
          <w:sz w:val="44"/>
          <w:szCs w:val="44"/>
        </w:rPr>
        <w:t>合同条款及格式</w:t>
      </w:r>
    </w:p>
    <w:p w14:paraId="67279A5E">
      <w:pPr>
        <w:spacing w:line="600" w:lineRule="exact"/>
        <w:jc w:val="center"/>
        <w:rPr>
          <w:rFonts w:hint="eastAsia" w:eastAsia="宋体"/>
          <w:b/>
          <w:sz w:val="44"/>
          <w:szCs w:val="44"/>
        </w:rPr>
      </w:pPr>
    </w:p>
    <w:p w14:paraId="0F515613">
      <w:pPr>
        <w:spacing w:line="600" w:lineRule="exact"/>
        <w:jc w:val="center"/>
        <w:rPr>
          <w:rFonts w:hint="eastAsia" w:eastAsia="宋体"/>
          <w:b/>
          <w:sz w:val="44"/>
          <w:szCs w:val="44"/>
        </w:rPr>
      </w:pPr>
    </w:p>
    <w:p w14:paraId="104A0D6F">
      <w:pPr>
        <w:spacing w:line="600" w:lineRule="exact"/>
        <w:jc w:val="center"/>
        <w:rPr>
          <w:rFonts w:hint="eastAsia" w:eastAsia="宋体"/>
          <w:b/>
          <w:sz w:val="44"/>
          <w:szCs w:val="44"/>
        </w:rPr>
      </w:pPr>
    </w:p>
    <w:p w14:paraId="0DD728AC">
      <w:pPr>
        <w:spacing w:line="600" w:lineRule="exact"/>
        <w:jc w:val="center"/>
        <w:rPr>
          <w:rFonts w:hint="eastAsia" w:eastAsia="宋体"/>
          <w:b/>
          <w:sz w:val="44"/>
          <w:szCs w:val="44"/>
        </w:rPr>
      </w:pPr>
    </w:p>
    <w:p w14:paraId="04685560">
      <w:pPr>
        <w:spacing w:line="600" w:lineRule="exact"/>
        <w:jc w:val="center"/>
        <w:rPr>
          <w:rFonts w:hint="eastAsia" w:eastAsia="宋体"/>
          <w:b/>
          <w:sz w:val="44"/>
          <w:szCs w:val="44"/>
        </w:rPr>
      </w:pPr>
    </w:p>
    <w:p w14:paraId="0499C4B3">
      <w:pPr>
        <w:spacing w:line="600" w:lineRule="exact"/>
        <w:jc w:val="center"/>
        <w:rPr>
          <w:rFonts w:hint="eastAsia" w:eastAsia="宋体"/>
          <w:b/>
          <w:sz w:val="44"/>
          <w:szCs w:val="44"/>
        </w:rPr>
      </w:pPr>
    </w:p>
    <w:p w14:paraId="0F0BF7C7">
      <w:pPr>
        <w:spacing w:line="600" w:lineRule="exact"/>
        <w:jc w:val="center"/>
        <w:rPr>
          <w:rFonts w:hint="eastAsia" w:eastAsia="宋体"/>
          <w:b/>
          <w:sz w:val="44"/>
          <w:szCs w:val="44"/>
        </w:rPr>
      </w:pPr>
    </w:p>
    <w:p w14:paraId="4301E096">
      <w:pPr>
        <w:spacing w:line="600" w:lineRule="exact"/>
        <w:jc w:val="center"/>
        <w:rPr>
          <w:rFonts w:hint="eastAsia" w:eastAsia="宋体"/>
          <w:b/>
          <w:sz w:val="44"/>
          <w:szCs w:val="44"/>
        </w:rPr>
      </w:pPr>
    </w:p>
    <w:p w14:paraId="1577130F">
      <w:pPr>
        <w:spacing w:line="600" w:lineRule="exact"/>
        <w:jc w:val="center"/>
        <w:rPr>
          <w:rFonts w:hint="eastAsia" w:eastAsia="宋体"/>
          <w:b/>
          <w:sz w:val="44"/>
          <w:szCs w:val="44"/>
        </w:rPr>
      </w:pPr>
    </w:p>
    <w:p w14:paraId="39DC7AE7">
      <w:pPr>
        <w:spacing w:line="600" w:lineRule="exact"/>
        <w:jc w:val="center"/>
        <w:rPr>
          <w:rFonts w:hint="eastAsia" w:eastAsia="宋体"/>
          <w:b/>
          <w:sz w:val="44"/>
          <w:szCs w:val="44"/>
        </w:rPr>
      </w:pPr>
    </w:p>
    <w:p w14:paraId="1C00CACA">
      <w:pPr>
        <w:spacing w:line="600" w:lineRule="exact"/>
        <w:jc w:val="center"/>
        <w:rPr>
          <w:rFonts w:hint="eastAsia" w:eastAsia="宋体"/>
          <w:b/>
          <w:sz w:val="44"/>
          <w:szCs w:val="44"/>
        </w:rPr>
      </w:pPr>
    </w:p>
    <w:p w14:paraId="2053DC55">
      <w:pPr>
        <w:spacing w:line="480" w:lineRule="exact"/>
        <w:ind w:firstLine="440" w:firstLineChars="200"/>
        <w:rPr>
          <w:rFonts w:ascii="宋体" w:hAnsi="宋体" w:eastAsia="宋体"/>
          <w:szCs w:val="21"/>
        </w:rPr>
      </w:pPr>
      <w:r>
        <w:rPr>
          <w:rFonts w:hint="eastAsia" w:ascii="宋体" w:hAnsi="宋体" w:eastAsia="宋体"/>
          <w:szCs w:val="21"/>
        </w:rPr>
        <w:t>需       方：</w:t>
      </w:r>
    </w:p>
    <w:p w14:paraId="7E480D3A">
      <w:pPr>
        <w:spacing w:line="480" w:lineRule="exact"/>
        <w:ind w:firstLine="440" w:firstLineChars="200"/>
        <w:rPr>
          <w:rFonts w:ascii="宋体" w:hAnsi="宋体" w:eastAsia="宋体"/>
          <w:szCs w:val="21"/>
        </w:rPr>
      </w:pPr>
      <w:r>
        <w:rPr>
          <w:rFonts w:hint="eastAsia" w:ascii="宋体" w:hAnsi="宋体" w:eastAsia="宋体"/>
          <w:szCs w:val="21"/>
        </w:rPr>
        <w:t>供       方：</w:t>
      </w:r>
    </w:p>
    <w:p w14:paraId="0F072527">
      <w:pPr>
        <w:pStyle w:val="5"/>
        <w:spacing w:line="480" w:lineRule="exact"/>
        <w:ind w:left="0" w:leftChars="0" w:firstLine="420" w:firstLineChars="200"/>
        <w:rPr>
          <w:rFonts w:ascii="宋体" w:hAnsi="宋体" w:eastAsia="宋体"/>
          <w:sz w:val="21"/>
          <w:szCs w:val="21"/>
        </w:rPr>
      </w:pPr>
      <w:r>
        <w:rPr>
          <w:rFonts w:hint="eastAsia" w:ascii="宋体" w:hAnsi="宋体" w:eastAsia="宋体"/>
          <w:sz w:val="21"/>
          <w:szCs w:val="21"/>
        </w:rPr>
        <w:t>供方在</w:t>
      </w:r>
      <w:r>
        <w:rPr>
          <w:rFonts w:hint="eastAsia" w:ascii="宋体" w:hAnsi="宋体" w:eastAsia="宋体"/>
          <w:sz w:val="21"/>
          <w:szCs w:val="21"/>
          <w:lang w:eastAsia="zh-CN"/>
        </w:rPr>
        <w:t>山西益正厚德工程项目管理有限公司</w:t>
      </w:r>
      <w:r>
        <w:rPr>
          <w:rFonts w:hint="eastAsia" w:ascii="宋体" w:hAnsi="宋体" w:eastAsia="宋体"/>
          <w:sz w:val="21"/>
          <w:szCs w:val="21"/>
        </w:rPr>
        <w:t>组织的****项目公开招标中中标，经双方协商一致，签订本合同。</w:t>
      </w:r>
    </w:p>
    <w:p w14:paraId="2984A37D">
      <w:pPr>
        <w:spacing w:line="480" w:lineRule="exact"/>
        <w:rPr>
          <w:rFonts w:ascii="宋体" w:hAnsi="宋体" w:eastAsia="宋体"/>
          <w:b/>
        </w:rPr>
      </w:pPr>
      <w:bookmarkStart w:id="1" w:name="_Toc326248000"/>
      <w:r>
        <w:rPr>
          <w:rFonts w:hint="eastAsia" w:ascii="宋体" w:hAnsi="宋体" w:eastAsia="宋体"/>
          <w:b/>
        </w:rPr>
        <w:t>一、货物条款</w:t>
      </w:r>
      <w:bookmarkEnd w:id="1"/>
    </w:p>
    <w:p w14:paraId="2BA6FAD3">
      <w:pPr>
        <w:spacing w:line="480" w:lineRule="exact"/>
        <w:ind w:firstLine="440" w:firstLineChars="200"/>
        <w:rPr>
          <w:rFonts w:ascii="宋体" w:hAnsi="宋体" w:eastAsia="宋体"/>
          <w:szCs w:val="21"/>
        </w:rPr>
      </w:pPr>
      <w:r>
        <w:rPr>
          <w:rFonts w:hint="eastAsia" w:ascii="宋体" w:hAnsi="宋体" w:eastAsia="宋体"/>
          <w:szCs w:val="21"/>
        </w:rPr>
        <w:t>供方向需方提供以下货物</w:t>
      </w:r>
    </w:p>
    <w:p w14:paraId="106B82EF">
      <w:pPr>
        <w:spacing w:line="480" w:lineRule="exact"/>
        <w:ind w:firstLine="440" w:firstLineChars="200"/>
        <w:rPr>
          <w:rFonts w:ascii="宋体" w:hAnsi="宋体" w:eastAsia="宋体"/>
          <w:szCs w:val="21"/>
        </w:rPr>
      </w:pPr>
      <w:r>
        <w:rPr>
          <w:rFonts w:hint="eastAsia" w:ascii="宋体" w:hAnsi="宋体" w:eastAsia="宋体"/>
          <w:szCs w:val="21"/>
        </w:rPr>
        <w:t>（具体品牌、数量、技术参数等清单后附）</w:t>
      </w:r>
    </w:p>
    <w:p w14:paraId="3510C88F">
      <w:pPr>
        <w:spacing w:line="480" w:lineRule="exact"/>
        <w:rPr>
          <w:rFonts w:ascii="宋体" w:hAnsi="宋体" w:eastAsia="宋体"/>
          <w:b/>
        </w:rPr>
      </w:pPr>
      <w:bookmarkStart w:id="2" w:name="_Toc326248001"/>
      <w:r>
        <w:rPr>
          <w:rFonts w:hint="eastAsia" w:ascii="宋体" w:hAnsi="宋体" w:eastAsia="宋体"/>
          <w:b/>
        </w:rPr>
        <w:t>二、合同总金额:</w:t>
      </w:r>
      <w:bookmarkEnd w:id="2"/>
    </w:p>
    <w:p w14:paraId="4990FA22">
      <w:pPr>
        <w:spacing w:line="480" w:lineRule="exact"/>
        <w:rPr>
          <w:rFonts w:ascii="宋体" w:hAnsi="宋体" w:eastAsia="宋体"/>
          <w:szCs w:val="21"/>
        </w:rPr>
      </w:pPr>
      <w:r>
        <w:rPr>
          <w:rFonts w:hint="eastAsia" w:ascii="宋体" w:hAnsi="宋体" w:eastAsia="宋体"/>
          <w:b/>
          <w:bCs/>
        </w:rPr>
        <w:t xml:space="preserve"> </w:t>
      </w:r>
      <w:r>
        <w:rPr>
          <w:rFonts w:hint="eastAsia" w:ascii="宋体" w:hAnsi="宋体" w:eastAsia="宋体"/>
          <w:b/>
          <w:bCs/>
          <w:szCs w:val="21"/>
        </w:rPr>
        <w:t xml:space="preserve">   人民币</w:t>
      </w:r>
      <w:r>
        <w:rPr>
          <w:rFonts w:hint="eastAsia" w:ascii="宋体" w:hAnsi="宋体" w:eastAsia="宋体"/>
          <w:szCs w:val="21"/>
        </w:rPr>
        <w:t>（大写）：</w:t>
      </w:r>
      <w:r>
        <w:rPr>
          <w:rFonts w:hint="eastAsia" w:ascii="宋体" w:hAnsi="宋体" w:eastAsia="宋体"/>
          <w:szCs w:val="21"/>
          <w:u w:val="single"/>
        </w:rPr>
        <w:t xml:space="preserve">             .</w:t>
      </w:r>
    </w:p>
    <w:p w14:paraId="669D02BD">
      <w:pPr>
        <w:spacing w:line="480" w:lineRule="exact"/>
        <w:rPr>
          <w:rFonts w:ascii="宋体" w:hAnsi="宋体" w:eastAsia="宋体"/>
          <w:szCs w:val="21"/>
        </w:rPr>
      </w:pPr>
      <w:r>
        <w:rPr>
          <w:rFonts w:hint="eastAsia" w:ascii="宋体" w:hAnsi="宋体" w:eastAsia="宋体"/>
          <w:szCs w:val="21"/>
        </w:rPr>
        <w:t xml:space="preserve">    </w:t>
      </w:r>
      <w:r>
        <w:rPr>
          <w:rFonts w:hint="eastAsia" w:ascii="宋体" w:hAnsi="宋体" w:eastAsia="宋体"/>
          <w:b/>
          <w:bCs/>
          <w:szCs w:val="21"/>
        </w:rPr>
        <w:t xml:space="preserve">      </w:t>
      </w:r>
      <w:r>
        <w:rPr>
          <w:rFonts w:hint="eastAsia" w:ascii="宋体" w:hAnsi="宋体" w:eastAsia="宋体"/>
          <w:szCs w:val="21"/>
        </w:rPr>
        <w:t>（小写）：￥</w:t>
      </w:r>
      <w:r>
        <w:rPr>
          <w:rFonts w:hint="eastAsia" w:ascii="宋体" w:hAnsi="宋体" w:eastAsia="宋体"/>
          <w:szCs w:val="21"/>
          <w:u w:val="single"/>
        </w:rPr>
        <w:t xml:space="preserve">           .</w:t>
      </w:r>
    </w:p>
    <w:p w14:paraId="0D6154D3">
      <w:pPr>
        <w:spacing w:line="480" w:lineRule="exact"/>
        <w:ind w:firstLine="440" w:firstLineChars="200"/>
        <w:rPr>
          <w:rFonts w:ascii="宋体" w:hAnsi="宋体" w:eastAsia="宋体"/>
          <w:b/>
          <w:bCs/>
          <w:szCs w:val="21"/>
        </w:rPr>
      </w:pPr>
      <w:r>
        <w:rPr>
          <w:rFonts w:hint="eastAsia" w:ascii="宋体" w:hAnsi="宋体" w:eastAsia="宋体"/>
          <w:szCs w:val="21"/>
        </w:rPr>
        <w:t>此价格为合同执行不变价，不因国家政策变化而变化。</w:t>
      </w:r>
    </w:p>
    <w:p w14:paraId="7C22FCA7">
      <w:pPr>
        <w:spacing w:line="480" w:lineRule="exact"/>
        <w:rPr>
          <w:rFonts w:ascii="宋体" w:hAnsi="宋体" w:eastAsia="宋体"/>
          <w:b/>
        </w:rPr>
      </w:pPr>
      <w:bookmarkStart w:id="3" w:name="_Toc326248002"/>
      <w:r>
        <w:rPr>
          <w:rFonts w:hint="eastAsia" w:ascii="宋体" w:hAnsi="宋体" w:eastAsia="宋体"/>
          <w:b/>
        </w:rPr>
        <w:t>三、款项支付</w:t>
      </w:r>
      <w:bookmarkEnd w:id="3"/>
    </w:p>
    <w:p w14:paraId="45579B7E">
      <w:pPr>
        <w:spacing w:line="480" w:lineRule="exact"/>
        <w:ind w:firstLine="440" w:firstLineChars="200"/>
        <w:rPr>
          <w:rFonts w:ascii="宋体" w:hAnsi="宋体" w:eastAsia="宋体"/>
          <w:szCs w:val="21"/>
        </w:rPr>
      </w:pPr>
      <w:r>
        <w:rPr>
          <w:rFonts w:hint="eastAsia" w:ascii="宋体" w:hAnsi="宋体" w:eastAsia="宋体"/>
          <w:szCs w:val="21"/>
        </w:rPr>
        <w:t>验收合格后由需方负责办理货款支付手续。</w:t>
      </w:r>
    </w:p>
    <w:p w14:paraId="77B34D71">
      <w:pPr>
        <w:spacing w:line="480" w:lineRule="exact"/>
        <w:rPr>
          <w:rFonts w:ascii="宋体" w:hAnsi="宋体" w:eastAsia="宋体"/>
          <w:b/>
        </w:rPr>
      </w:pPr>
      <w:bookmarkStart w:id="4" w:name="_Toc326248003"/>
      <w:r>
        <w:rPr>
          <w:rFonts w:hint="eastAsia" w:ascii="宋体" w:hAnsi="宋体" w:eastAsia="宋体"/>
          <w:b/>
        </w:rPr>
        <w:t>四、售后服务及承诺</w:t>
      </w:r>
      <w:bookmarkEnd w:id="4"/>
    </w:p>
    <w:p w14:paraId="2F116AF4">
      <w:pPr>
        <w:spacing w:line="480" w:lineRule="exact"/>
        <w:ind w:firstLine="440" w:firstLineChars="200"/>
        <w:rPr>
          <w:rFonts w:ascii="宋体" w:hAnsi="宋体" w:eastAsia="宋体"/>
          <w:bCs/>
          <w:szCs w:val="21"/>
        </w:rPr>
      </w:pPr>
      <w:r>
        <w:rPr>
          <w:rFonts w:hint="eastAsia" w:ascii="宋体" w:hAnsi="宋体" w:eastAsia="宋体"/>
          <w:bCs/>
          <w:szCs w:val="21"/>
        </w:rPr>
        <w:t>供方向需方承诺：</w:t>
      </w:r>
      <w:r>
        <w:rPr>
          <w:rFonts w:hint="eastAsia" w:ascii="宋体" w:hAnsi="宋体" w:eastAsia="宋体"/>
          <w:szCs w:val="21"/>
          <w:u w:val="single"/>
        </w:rPr>
        <w:t xml:space="preserve">                                                        </w:t>
      </w:r>
    </w:p>
    <w:p w14:paraId="19928D8D">
      <w:pPr>
        <w:spacing w:line="480" w:lineRule="exact"/>
        <w:rPr>
          <w:rFonts w:ascii="宋体" w:hAnsi="宋体" w:eastAsia="宋体"/>
          <w:b/>
        </w:rPr>
      </w:pPr>
      <w:bookmarkStart w:id="5" w:name="_Toc326248004"/>
      <w:r>
        <w:rPr>
          <w:rFonts w:hint="eastAsia" w:ascii="宋体" w:hAnsi="宋体" w:eastAsia="宋体"/>
          <w:b/>
        </w:rPr>
        <w:t>五、交货</w:t>
      </w:r>
      <w:bookmarkEnd w:id="5"/>
    </w:p>
    <w:p w14:paraId="79C45F60">
      <w:pPr>
        <w:spacing w:line="480" w:lineRule="exact"/>
        <w:ind w:firstLine="440" w:firstLineChars="200"/>
        <w:rPr>
          <w:rFonts w:ascii="宋体" w:hAnsi="宋体" w:eastAsia="宋体"/>
          <w:szCs w:val="21"/>
        </w:rPr>
      </w:pPr>
      <w:r>
        <w:rPr>
          <w:rFonts w:hint="eastAsia" w:ascii="宋体" w:hAnsi="宋体" w:eastAsia="宋体"/>
          <w:szCs w:val="21"/>
        </w:rPr>
        <w:t>1、交货期：</w:t>
      </w:r>
      <w:r>
        <w:rPr>
          <w:rFonts w:hint="eastAsia" w:ascii="宋体" w:hAnsi="宋体" w:eastAsia="宋体"/>
          <w:szCs w:val="21"/>
          <w:u w:val="single"/>
        </w:rPr>
        <w:t xml:space="preserve">           </w:t>
      </w:r>
    </w:p>
    <w:p w14:paraId="5CCCB1AC">
      <w:pPr>
        <w:spacing w:line="480" w:lineRule="exact"/>
        <w:ind w:firstLine="440" w:firstLineChars="200"/>
        <w:rPr>
          <w:rFonts w:ascii="宋体" w:hAnsi="宋体" w:eastAsia="宋体"/>
          <w:szCs w:val="21"/>
        </w:rPr>
      </w:pPr>
      <w:r>
        <w:rPr>
          <w:rFonts w:hint="eastAsia" w:ascii="宋体" w:hAnsi="宋体" w:eastAsia="宋体"/>
          <w:szCs w:val="21"/>
        </w:rPr>
        <w:t>2、交货地点：</w:t>
      </w:r>
      <w:r>
        <w:rPr>
          <w:rFonts w:hint="eastAsia" w:ascii="宋体" w:hAnsi="宋体" w:eastAsia="宋体"/>
          <w:szCs w:val="21"/>
          <w:u w:val="single"/>
        </w:rPr>
        <w:t xml:space="preserve">           </w:t>
      </w:r>
    </w:p>
    <w:p w14:paraId="75FD3775">
      <w:pPr>
        <w:spacing w:line="480" w:lineRule="exact"/>
        <w:rPr>
          <w:rFonts w:ascii="宋体" w:hAnsi="宋体" w:eastAsia="宋体"/>
          <w:b/>
        </w:rPr>
      </w:pPr>
      <w:bookmarkStart w:id="6" w:name="_Toc326248005"/>
      <w:r>
        <w:rPr>
          <w:rFonts w:hint="eastAsia" w:ascii="宋体" w:hAnsi="宋体" w:eastAsia="宋体"/>
          <w:b/>
        </w:rPr>
        <w:t>六、交验</w:t>
      </w:r>
      <w:bookmarkEnd w:id="6"/>
      <w:bookmarkStart w:id="7" w:name="_Toc326248006"/>
    </w:p>
    <w:p w14:paraId="13D6C72E">
      <w:pPr>
        <w:spacing w:line="480" w:lineRule="exact"/>
        <w:ind w:firstLine="440" w:firstLineChars="200"/>
        <w:rPr>
          <w:rFonts w:ascii="宋体" w:hAnsi="宋体" w:eastAsia="宋体"/>
          <w:szCs w:val="21"/>
        </w:rPr>
      </w:pPr>
      <w:r>
        <w:rPr>
          <w:rFonts w:hint="eastAsia" w:ascii="宋体" w:hAnsi="宋体" w:eastAsia="宋体"/>
          <w:szCs w:val="21"/>
        </w:rPr>
        <w:t>验收由需方组织进行，必要时可邀请国家认可的质量检测机构参加验收工作，需方验收供方所交的货物后要制作填写“合同履约情况验收报告”。验收结果须供需双方共同确认。</w:t>
      </w:r>
    </w:p>
    <w:p w14:paraId="5B9A2199">
      <w:pPr>
        <w:spacing w:line="480" w:lineRule="exact"/>
        <w:rPr>
          <w:rFonts w:ascii="宋体" w:hAnsi="宋体" w:eastAsia="宋体"/>
          <w:b/>
        </w:rPr>
      </w:pPr>
      <w:r>
        <w:rPr>
          <w:rFonts w:hint="eastAsia" w:ascii="宋体" w:hAnsi="宋体" w:eastAsia="宋体"/>
          <w:b/>
        </w:rPr>
        <w:t>七、需方责任</w:t>
      </w:r>
      <w:bookmarkEnd w:id="7"/>
    </w:p>
    <w:p w14:paraId="4FCA8F39">
      <w:pPr>
        <w:spacing w:line="480" w:lineRule="exact"/>
        <w:ind w:firstLine="420"/>
        <w:rPr>
          <w:rFonts w:ascii="宋体" w:hAnsi="宋体" w:eastAsia="宋体"/>
          <w:szCs w:val="21"/>
        </w:rPr>
      </w:pPr>
      <w:r>
        <w:rPr>
          <w:rFonts w:hint="eastAsia" w:ascii="宋体" w:hAnsi="宋体" w:eastAsia="宋体"/>
          <w:szCs w:val="21"/>
        </w:rPr>
        <w:t>1、及时办理付款手续。</w:t>
      </w:r>
    </w:p>
    <w:p w14:paraId="28B61164">
      <w:pPr>
        <w:spacing w:line="480" w:lineRule="exact"/>
        <w:ind w:firstLine="420"/>
        <w:rPr>
          <w:rFonts w:ascii="宋体" w:hAnsi="宋体" w:eastAsia="宋体"/>
          <w:szCs w:val="21"/>
        </w:rPr>
      </w:pPr>
      <w:r>
        <w:rPr>
          <w:rFonts w:hint="eastAsia" w:ascii="宋体" w:hAnsi="宋体" w:eastAsia="宋体"/>
          <w:szCs w:val="21"/>
        </w:rPr>
        <w:t>2、负责提供工作场地，协助供方办理有关事宜。</w:t>
      </w:r>
    </w:p>
    <w:p w14:paraId="37FDE5CF">
      <w:pPr>
        <w:spacing w:line="480" w:lineRule="exact"/>
        <w:ind w:firstLine="420"/>
        <w:rPr>
          <w:rFonts w:ascii="宋体" w:hAnsi="宋体" w:eastAsia="宋体"/>
          <w:szCs w:val="21"/>
        </w:rPr>
      </w:pPr>
      <w:r>
        <w:rPr>
          <w:rFonts w:hint="eastAsia" w:ascii="宋体" w:hAnsi="宋体" w:eastAsia="宋体"/>
          <w:szCs w:val="21"/>
        </w:rPr>
        <w:t>3、对合同条款及价格负有保密义务。</w:t>
      </w:r>
    </w:p>
    <w:p w14:paraId="696EFE89">
      <w:pPr>
        <w:spacing w:line="480" w:lineRule="exact"/>
        <w:rPr>
          <w:rFonts w:ascii="宋体" w:hAnsi="宋体" w:eastAsia="宋体"/>
          <w:b/>
        </w:rPr>
      </w:pPr>
      <w:bookmarkStart w:id="8" w:name="_Toc326248007"/>
      <w:r>
        <w:rPr>
          <w:rFonts w:hint="eastAsia" w:ascii="宋体" w:hAnsi="宋体" w:eastAsia="宋体"/>
          <w:b/>
        </w:rPr>
        <w:t>八、供方责任</w:t>
      </w:r>
      <w:bookmarkEnd w:id="8"/>
    </w:p>
    <w:p w14:paraId="3A466EA3">
      <w:pPr>
        <w:spacing w:line="480" w:lineRule="exact"/>
        <w:ind w:firstLine="440" w:firstLineChars="200"/>
        <w:rPr>
          <w:rFonts w:ascii="宋体" w:hAnsi="宋体" w:eastAsia="宋体"/>
          <w:szCs w:val="21"/>
        </w:rPr>
      </w:pPr>
      <w:r>
        <w:rPr>
          <w:rFonts w:hint="eastAsia" w:ascii="宋体" w:hAnsi="宋体" w:eastAsia="宋体"/>
          <w:szCs w:val="21"/>
        </w:rPr>
        <w:t>保证所供货物均为标书承诺的，符合相关质量检测标准。</w:t>
      </w:r>
    </w:p>
    <w:p w14:paraId="3EAC1158">
      <w:pPr>
        <w:spacing w:line="480" w:lineRule="exact"/>
        <w:rPr>
          <w:rFonts w:ascii="宋体" w:hAnsi="宋体" w:eastAsia="宋体"/>
          <w:b/>
        </w:rPr>
      </w:pPr>
      <w:bookmarkStart w:id="9" w:name="_Toc326248008"/>
      <w:r>
        <w:rPr>
          <w:rFonts w:hint="eastAsia" w:ascii="宋体" w:hAnsi="宋体" w:eastAsia="宋体"/>
          <w:b/>
        </w:rPr>
        <w:t>九、违约责任</w:t>
      </w:r>
      <w:bookmarkEnd w:id="9"/>
    </w:p>
    <w:p w14:paraId="03EC43AD">
      <w:pPr>
        <w:spacing w:line="480" w:lineRule="exact"/>
        <w:ind w:firstLine="448"/>
        <w:rPr>
          <w:rFonts w:ascii="宋体" w:hAnsi="宋体" w:eastAsia="宋体"/>
          <w:szCs w:val="21"/>
        </w:rPr>
      </w:pPr>
      <w:r>
        <w:rPr>
          <w:rFonts w:hint="eastAsia" w:ascii="宋体" w:hAnsi="宋体" w:eastAsia="宋体"/>
          <w:szCs w:val="21"/>
        </w:rPr>
        <w:t>1、需方无正当理由拒付合同款的，需方向供方赔偿合同总额2%的违约金。</w:t>
      </w:r>
    </w:p>
    <w:p w14:paraId="3CC5E0D2">
      <w:pPr>
        <w:spacing w:line="480" w:lineRule="exact"/>
        <w:ind w:firstLine="448"/>
        <w:rPr>
          <w:rFonts w:ascii="宋体" w:hAnsi="宋体" w:eastAsia="宋体"/>
          <w:szCs w:val="21"/>
        </w:rPr>
      </w:pPr>
      <w:r>
        <w:rPr>
          <w:rFonts w:hint="eastAsia" w:ascii="宋体" w:hAnsi="宋体" w:eastAsia="宋体"/>
          <w:szCs w:val="21"/>
        </w:rPr>
        <w:t>2、供方所交的货物品种、型号、规格、质量不符合合同规定标准，需方有权拒收。同时，供方向需方支付合同款总额2%的违约金。</w:t>
      </w:r>
    </w:p>
    <w:p w14:paraId="6F49EA81">
      <w:pPr>
        <w:spacing w:line="480" w:lineRule="exact"/>
        <w:ind w:firstLine="448"/>
        <w:rPr>
          <w:rFonts w:ascii="宋体" w:hAnsi="宋体" w:eastAsia="宋体"/>
          <w:szCs w:val="21"/>
        </w:rPr>
      </w:pPr>
      <w:r>
        <w:rPr>
          <w:rFonts w:hint="eastAsia" w:ascii="宋体" w:hAnsi="宋体" w:eastAsia="宋体"/>
          <w:szCs w:val="21"/>
        </w:rPr>
        <w:t>3、供方不能交付货物时，供方向需方偿付合同款总额2%的违约金。</w:t>
      </w:r>
    </w:p>
    <w:p w14:paraId="1C1E738B">
      <w:pPr>
        <w:spacing w:line="480" w:lineRule="exact"/>
        <w:ind w:firstLine="448"/>
        <w:rPr>
          <w:rFonts w:ascii="宋体" w:hAnsi="宋体" w:eastAsia="宋体"/>
          <w:szCs w:val="21"/>
        </w:rPr>
      </w:pPr>
      <w:r>
        <w:rPr>
          <w:rFonts w:hint="eastAsia" w:ascii="宋体" w:hAnsi="宋体" w:eastAsia="宋体"/>
          <w:szCs w:val="21"/>
        </w:rPr>
        <w:t>4、供方逾期交付货物时，每逾1日供方向需方偿付合同款总额3‰的滞纳金。逾期交货超过30天后，需方有权决定是否继续履行合同。</w:t>
      </w:r>
    </w:p>
    <w:p w14:paraId="7828360E">
      <w:pPr>
        <w:spacing w:line="480" w:lineRule="exact"/>
        <w:ind w:firstLine="448"/>
        <w:rPr>
          <w:rFonts w:ascii="宋体" w:hAnsi="宋体" w:eastAsia="宋体"/>
          <w:szCs w:val="21"/>
        </w:rPr>
      </w:pPr>
      <w:r>
        <w:rPr>
          <w:rFonts w:hint="eastAsia" w:ascii="宋体" w:hAnsi="宋体" w:eastAsia="宋体"/>
          <w:szCs w:val="21"/>
        </w:rPr>
        <w:t>5、因需方错告或变更到货地点而给供方造成的损失，由需方负担。</w:t>
      </w:r>
    </w:p>
    <w:p w14:paraId="534416CC">
      <w:pPr>
        <w:spacing w:line="480" w:lineRule="exact"/>
        <w:rPr>
          <w:rFonts w:ascii="宋体" w:hAnsi="宋体" w:eastAsia="宋体"/>
          <w:b/>
        </w:rPr>
      </w:pPr>
      <w:bookmarkStart w:id="10" w:name="_Toc326248009"/>
      <w:r>
        <w:rPr>
          <w:rFonts w:hint="eastAsia" w:ascii="宋体" w:hAnsi="宋体" w:eastAsia="宋体"/>
          <w:b/>
        </w:rPr>
        <w:t>十、不可抗力</w:t>
      </w:r>
      <w:bookmarkEnd w:id="10"/>
    </w:p>
    <w:p w14:paraId="3D7F56A4">
      <w:pPr>
        <w:spacing w:line="480" w:lineRule="exact"/>
        <w:rPr>
          <w:rFonts w:ascii="宋体" w:hAnsi="宋体" w:eastAsia="宋体"/>
          <w:szCs w:val="21"/>
        </w:rPr>
      </w:pPr>
      <w:r>
        <w:rPr>
          <w:rFonts w:hint="eastAsia" w:ascii="宋体" w:hAnsi="宋体" w:eastAsia="宋体"/>
          <w:szCs w:val="21"/>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65071CC3">
      <w:pPr>
        <w:spacing w:line="480" w:lineRule="exact"/>
        <w:rPr>
          <w:rFonts w:ascii="宋体" w:hAnsi="宋体" w:eastAsia="宋体"/>
          <w:b/>
        </w:rPr>
      </w:pPr>
      <w:bookmarkStart w:id="11" w:name="_Toc326248010"/>
      <w:r>
        <w:rPr>
          <w:rFonts w:hint="eastAsia" w:ascii="宋体" w:hAnsi="宋体" w:eastAsia="宋体"/>
          <w:b/>
        </w:rPr>
        <w:t>十一、争议解决</w:t>
      </w:r>
      <w:bookmarkEnd w:id="11"/>
    </w:p>
    <w:p w14:paraId="731E4952">
      <w:pPr>
        <w:spacing w:line="480" w:lineRule="exact"/>
        <w:rPr>
          <w:rFonts w:ascii="宋体" w:hAnsi="宋体" w:eastAsia="宋体"/>
          <w:szCs w:val="21"/>
        </w:rPr>
      </w:pPr>
      <w:r>
        <w:rPr>
          <w:rFonts w:hint="eastAsia" w:ascii="宋体" w:hAnsi="宋体" w:eastAsia="宋体"/>
          <w:szCs w:val="21"/>
        </w:rPr>
        <w:t xml:space="preserve">    供需双方在执行合同中发生争议，应通过协商解决。如协商不成，可以向合同签署所在地法院提出诉讼。</w:t>
      </w:r>
    </w:p>
    <w:p w14:paraId="320CB296">
      <w:pPr>
        <w:spacing w:line="480" w:lineRule="exact"/>
        <w:rPr>
          <w:rFonts w:ascii="宋体" w:hAnsi="宋体" w:eastAsia="宋体"/>
          <w:b/>
        </w:rPr>
      </w:pPr>
      <w:bookmarkStart w:id="12" w:name="_Toc326248011"/>
      <w:r>
        <w:rPr>
          <w:rFonts w:hint="eastAsia" w:ascii="宋体" w:hAnsi="宋体" w:eastAsia="宋体"/>
          <w:b/>
        </w:rPr>
        <w:t>十二、合同生效及其他</w:t>
      </w:r>
      <w:bookmarkEnd w:id="12"/>
    </w:p>
    <w:p w14:paraId="457BB05F">
      <w:pPr>
        <w:spacing w:line="480" w:lineRule="exact"/>
        <w:ind w:firstLine="434"/>
        <w:rPr>
          <w:rFonts w:ascii="宋体" w:hAnsi="宋体" w:eastAsia="宋体"/>
          <w:szCs w:val="21"/>
        </w:rPr>
      </w:pPr>
      <w:r>
        <w:rPr>
          <w:rFonts w:hint="eastAsia" w:ascii="宋体" w:hAnsi="宋体" w:eastAsia="宋体"/>
          <w:szCs w:val="21"/>
        </w:rPr>
        <w:t>1、合同由供、需双方代表签章确认后，即行生效。</w:t>
      </w:r>
    </w:p>
    <w:p w14:paraId="3105F767">
      <w:pPr>
        <w:spacing w:line="480" w:lineRule="exact"/>
        <w:ind w:firstLine="434"/>
        <w:rPr>
          <w:rFonts w:ascii="宋体" w:hAnsi="宋体" w:eastAsia="宋体"/>
          <w:szCs w:val="21"/>
        </w:rPr>
      </w:pPr>
      <w:r>
        <w:rPr>
          <w:rFonts w:hint="eastAsia" w:ascii="宋体" w:hAnsi="宋体" w:eastAsia="宋体"/>
          <w:szCs w:val="21"/>
        </w:rPr>
        <w:t>2、本合同一式</w:t>
      </w:r>
      <w:r>
        <w:rPr>
          <w:rFonts w:hint="eastAsia" w:ascii="宋体" w:hAnsi="宋体" w:eastAsia="宋体"/>
          <w:szCs w:val="21"/>
          <w:u w:val="single"/>
        </w:rPr>
        <w:t xml:space="preserve">   </w:t>
      </w:r>
      <w:r>
        <w:rPr>
          <w:rFonts w:hint="eastAsia" w:ascii="宋体" w:hAnsi="宋体" w:eastAsia="宋体"/>
          <w:szCs w:val="21"/>
        </w:rPr>
        <w:t>份，需方</w:t>
      </w:r>
      <w:r>
        <w:rPr>
          <w:rFonts w:hint="eastAsia" w:ascii="宋体" w:hAnsi="宋体" w:eastAsia="宋体"/>
          <w:szCs w:val="21"/>
          <w:u w:val="single"/>
        </w:rPr>
        <w:t xml:space="preserve">   </w:t>
      </w:r>
      <w:r>
        <w:rPr>
          <w:rFonts w:hint="eastAsia" w:ascii="宋体" w:hAnsi="宋体" w:eastAsia="宋体"/>
          <w:szCs w:val="21"/>
        </w:rPr>
        <w:t>份。</w:t>
      </w:r>
    </w:p>
    <w:p w14:paraId="406E4221">
      <w:pPr>
        <w:spacing w:line="480" w:lineRule="exact"/>
        <w:ind w:firstLine="434"/>
        <w:rPr>
          <w:rFonts w:ascii="宋体" w:hAnsi="宋体" w:eastAsia="宋体"/>
          <w:szCs w:val="21"/>
        </w:rPr>
      </w:pPr>
      <w:r>
        <w:rPr>
          <w:rFonts w:hint="eastAsia" w:ascii="宋体" w:hAnsi="宋体" w:eastAsia="宋体"/>
          <w:szCs w:val="21"/>
        </w:rPr>
        <w:t>3、合同执行过程中出现的未尽事宜，双方在不违背合同和招标文件的前提下协商解决。协商结果以“纪要”形式作为合同附件，与合同具有同等效力。</w:t>
      </w:r>
    </w:p>
    <w:p w14:paraId="05E21496">
      <w:pPr>
        <w:spacing w:line="480" w:lineRule="exact"/>
        <w:rPr>
          <w:rFonts w:ascii="宋体" w:hAnsi="宋体" w:eastAsia="宋体"/>
          <w:b/>
        </w:rPr>
      </w:pPr>
      <w:bookmarkStart w:id="13" w:name="_Toc326248012"/>
      <w:r>
        <w:rPr>
          <w:rFonts w:hint="eastAsia" w:ascii="宋体" w:hAnsi="宋体" w:eastAsia="宋体"/>
          <w:b/>
        </w:rPr>
        <w:t>十三、下列文件为本合同不可分割部分</w:t>
      </w:r>
      <w:bookmarkEnd w:id="13"/>
    </w:p>
    <w:p w14:paraId="7F3061A1">
      <w:pPr>
        <w:spacing w:line="480" w:lineRule="exact"/>
        <w:ind w:firstLine="550" w:firstLineChars="250"/>
        <w:rPr>
          <w:rFonts w:ascii="宋体" w:hAnsi="宋体" w:eastAsia="宋体"/>
          <w:szCs w:val="21"/>
        </w:rPr>
      </w:pPr>
      <w:r>
        <w:rPr>
          <w:rFonts w:hint="eastAsia" w:ascii="宋体" w:hAnsi="宋体" w:eastAsia="宋体"/>
          <w:szCs w:val="21"/>
        </w:rPr>
        <w:t>1、招标文件</w:t>
      </w:r>
    </w:p>
    <w:p w14:paraId="35737028">
      <w:pPr>
        <w:spacing w:line="480" w:lineRule="exact"/>
        <w:ind w:firstLine="550" w:firstLineChars="250"/>
        <w:rPr>
          <w:rFonts w:ascii="宋体" w:hAnsi="宋体" w:eastAsia="宋体"/>
          <w:szCs w:val="21"/>
        </w:rPr>
      </w:pPr>
      <w:r>
        <w:rPr>
          <w:rFonts w:hint="eastAsia" w:ascii="宋体" w:hAnsi="宋体" w:eastAsia="宋体"/>
          <w:szCs w:val="21"/>
        </w:rPr>
        <w:t>2、投标文件</w:t>
      </w:r>
    </w:p>
    <w:p w14:paraId="2482BA50">
      <w:pPr>
        <w:spacing w:line="480" w:lineRule="exact"/>
        <w:ind w:firstLine="550" w:firstLineChars="250"/>
        <w:rPr>
          <w:rFonts w:ascii="宋体" w:hAnsi="宋体" w:eastAsia="宋体"/>
          <w:szCs w:val="21"/>
        </w:rPr>
      </w:pPr>
      <w:r>
        <w:rPr>
          <w:rFonts w:hint="eastAsia" w:ascii="宋体" w:hAnsi="宋体" w:eastAsia="宋体"/>
          <w:szCs w:val="21"/>
        </w:rPr>
        <w:t>3、投标人所做的其他承诺</w:t>
      </w:r>
    </w:p>
    <w:p w14:paraId="6103E8EF">
      <w:pPr>
        <w:spacing w:line="480" w:lineRule="exact"/>
        <w:ind w:left="825"/>
        <w:rPr>
          <w:rFonts w:ascii="宋体" w:hAnsi="宋体" w:eastAsia="宋体"/>
          <w:szCs w:val="21"/>
        </w:rPr>
      </w:pPr>
    </w:p>
    <w:p w14:paraId="28DEF96F">
      <w:pPr>
        <w:spacing w:line="480" w:lineRule="exact"/>
        <w:rPr>
          <w:rFonts w:hint="eastAsia" w:ascii="宋体" w:hAnsi="宋体" w:eastAsia="宋体"/>
          <w:b/>
          <w:bCs/>
        </w:rPr>
      </w:pPr>
    </w:p>
    <w:p w14:paraId="129D7491">
      <w:pPr>
        <w:spacing w:line="480" w:lineRule="exact"/>
        <w:rPr>
          <w:rFonts w:hint="eastAsia" w:ascii="宋体" w:hAnsi="宋体" w:eastAsia="宋体"/>
          <w:b/>
          <w:bCs/>
        </w:rPr>
      </w:pPr>
    </w:p>
    <w:p w14:paraId="17DF74F8">
      <w:pPr>
        <w:spacing w:line="480" w:lineRule="exact"/>
        <w:rPr>
          <w:rFonts w:hint="eastAsia" w:ascii="宋体" w:hAnsi="宋体" w:eastAsia="宋体"/>
          <w:b/>
          <w:bCs/>
        </w:rPr>
      </w:pPr>
    </w:p>
    <w:p w14:paraId="1DB1A8C6">
      <w:pPr>
        <w:spacing w:line="480" w:lineRule="exact"/>
        <w:rPr>
          <w:rFonts w:ascii="宋体" w:hAnsi="宋体" w:eastAsia="宋体"/>
          <w:b/>
          <w:bCs/>
        </w:rPr>
      </w:pPr>
    </w:p>
    <w:p w14:paraId="541CEE5D">
      <w:pPr>
        <w:spacing w:line="600" w:lineRule="exact"/>
        <w:rPr>
          <w:rFonts w:ascii="宋体" w:hAnsi="宋体" w:eastAsia="宋体"/>
          <w:b/>
          <w:bCs/>
          <w:szCs w:val="21"/>
        </w:rPr>
      </w:pPr>
      <w:r>
        <w:rPr>
          <w:rFonts w:hint="eastAsia" w:ascii="宋体" w:hAnsi="宋体" w:eastAsia="宋体"/>
          <w:b/>
          <w:bCs/>
          <w:szCs w:val="21"/>
        </w:rPr>
        <w:t xml:space="preserve">需方（章）：                            供方（章）：            </w:t>
      </w:r>
    </w:p>
    <w:p w14:paraId="02226F55">
      <w:pPr>
        <w:spacing w:line="600" w:lineRule="exact"/>
        <w:rPr>
          <w:rFonts w:ascii="宋体" w:hAnsi="宋体" w:eastAsia="宋体"/>
          <w:szCs w:val="21"/>
        </w:rPr>
      </w:pPr>
    </w:p>
    <w:p w14:paraId="0B94627D">
      <w:pPr>
        <w:spacing w:line="600" w:lineRule="exact"/>
        <w:rPr>
          <w:rFonts w:ascii="宋体" w:hAnsi="宋体" w:eastAsia="宋体"/>
          <w:szCs w:val="21"/>
        </w:rPr>
      </w:pPr>
      <w:r>
        <w:rPr>
          <w:rFonts w:hint="eastAsia" w:ascii="宋体" w:hAnsi="宋体" w:eastAsia="宋体"/>
          <w:szCs w:val="21"/>
        </w:rPr>
        <w:t xml:space="preserve">法人代表：                              法人代表：                </w:t>
      </w:r>
    </w:p>
    <w:p w14:paraId="35E6D94E">
      <w:pPr>
        <w:spacing w:line="600" w:lineRule="exact"/>
        <w:rPr>
          <w:rFonts w:ascii="宋体" w:hAnsi="宋体" w:eastAsia="宋体"/>
          <w:szCs w:val="21"/>
        </w:rPr>
      </w:pPr>
      <w:r>
        <w:rPr>
          <w:rFonts w:hint="eastAsia" w:ascii="宋体" w:hAnsi="宋体" w:eastAsia="宋体"/>
          <w:szCs w:val="21"/>
        </w:rPr>
        <w:t xml:space="preserve">委托代理人：                            委托代理人：               </w:t>
      </w:r>
    </w:p>
    <w:p w14:paraId="1110C631">
      <w:pPr>
        <w:spacing w:line="600" w:lineRule="exact"/>
        <w:rPr>
          <w:rFonts w:ascii="宋体" w:hAnsi="宋体" w:eastAsia="宋体"/>
          <w:szCs w:val="21"/>
        </w:rPr>
      </w:pPr>
      <w:r>
        <w:rPr>
          <w:rFonts w:hint="eastAsia" w:ascii="宋体" w:hAnsi="宋体" w:eastAsia="宋体"/>
          <w:szCs w:val="21"/>
        </w:rPr>
        <w:t xml:space="preserve">地 址：                                 地 址：                   </w:t>
      </w:r>
    </w:p>
    <w:p w14:paraId="0D89BFEB">
      <w:pPr>
        <w:spacing w:line="600" w:lineRule="exact"/>
        <w:rPr>
          <w:rFonts w:ascii="宋体" w:hAnsi="宋体" w:eastAsia="宋体"/>
          <w:szCs w:val="21"/>
        </w:rPr>
      </w:pPr>
      <w:r>
        <w:rPr>
          <w:rFonts w:hint="eastAsia" w:ascii="宋体" w:hAnsi="宋体" w:eastAsia="宋体"/>
          <w:szCs w:val="21"/>
        </w:rPr>
        <w:t xml:space="preserve">电 话：                                 电 话：                    </w:t>
      </w:r>
    </w:p>
    <w:p w14:paraId="7D7C7E18">
      <w:pPr>
        <w:spacing w:line="600" w:lineRule="exact"/>
        <w:rPr>
          <w:rFonts w:ascii="宋体" w:hAnsi="宋体" w:eastAsia="宋体"/>
          <w:szCs w:val="21"/>
        </w:rPr>
      </w:pPr>
      <w:r>
        <w:rPr>
          <w:rFonts w:hint="eastAsia" w:ascii="宋体" w:hAnsi="宋体" w:eastAsia="宋体"/>
          <w:szCs w:val="21"/>
        </w:rPr>
        <w:t xml:space="preserve">开户银行：                              开户银行：                </w:t>
      </w:r>
    </w:p>
    <w:p w14:paraId="138F2F73">
      <w:pPr>
        <w:spacing w:line="600" w:lineRule="exact"/>
        <w:rPr>
          <w:rFonts w:ascii="宋体" w:hAnsi="宋体" w:eastAsia="宋体"/>
          <w:szCs w:val="21"/>
        </w:rPr>
      </w:pPr>
      <w:r>
        <w:rPr>
          <w:rFonts w:hint="eastAsia" w:ascii="宋体" w:hAnsi="宋体" w:eastAsia="宋体"/>
          <w:szCs w:val="21"/>
        </w:rPr>
        <w:t xml:space="preserve">账 号：                                 账 号                      </w:t>
      </w:r>
    </w:p>
    <w:p w14:paraId="13F3FF8E">
      <w:pPr>
        <w:spacing w:line="600" w:lineRule="exact"/>
        <w:rPr>
          <w:rFonts w:ascii="宋体" w:hAnsi="宋体" w:eastAsia="宋体"/>
          <w:szCs w:val="21"/>
        </w:rPr>
      </w:pPr>
      <w:r>
        <w:rPr>
          <w:rFonts w:hint="eastAsia" w:ascii="宋体" w:hAnsi="宋体" w:eastAsia="宋体"/>
          <w:szCs w:val="21"/>
        </w:rPr>
        <w:t xml:space="preserve">日 期：    年    月    日               日 期：    年    月    日  </w:t>
      </w:r>
    </w:p>
    <w:p w14:paraId="4807FF10">
      <w:pPr>
        <w:spacing w:line="600" w:lineRule="exact"/>
        <w:rPr>
          <w:rFonts w:ascii="宋体" w:hAnsi="宋体" w:eastAsia="宋体"/>
          <w:szCs w:val="21"/>
        </w:rPr>
      </w:pPr>
      <w:r>
        <w:rPr>
          <w:rFonts w:hint="eastAsia" w:ascii="宋体" w:hAnsi="宋体" w:eastAsia="宋体"/>
          <w:szCs w:val="21"/>
        </w:rPr>
        <w:t xml:space="preserve"> </w:t>
      </w:r>
    </w:p>
    <w:p w14:paraId="529C1DE5">
      <w:pPr>
        <w:spacing w:line="600" w:lineRule="exact"/>
        <w:rPr>
          <w:rFonts w:ascii="宋体" w:hAnsi="宋体" w:eastAsia="宋体"/>
          <w:szCs w:val="21"/>
        </w:rPr>
      </w:pPr>
    </w:p>
    <w:p w14:paraId="43EC6F97">
      <w:pPr>
        <w:spacing w:line="600" w:lineRule="exact"/>
        <w:rPr>
          <w:rFonts w:ascii="宋体" w:hAnsi="宋体" w:eastAsia="宋体"/>
          <w:szCs w:val="21"/>
        </w:rPr>
      </w:pPr>
    </w:p>
    <w:p w14:paraId="1287219F">
      <w:pPr>
        <w:spacing w:line="600" w:lineRule="exact"/>
        <w:rPr>
          <w:rFonts w:hint="eastAsia" w:ascii="宋体" w:hAnsi="宋体" w:eastAsia="宋体"/>
          <w:b/>
          <w:sz w:val="44"/>
          <w:szCs w:val="44"/>
        </w:rPr>
      </w:pPr>
      <w:r>
        <w:rPr>
          <w:rFonts w:hint="eastAsia" w:ascii="宋体" w:hAnsi="宋体" w:eastAsia="宋体"/>
          <w:b/>
          <w:szCs w:val="21"/>
        </w:rPr>
        <w:t>本合同为通用范本，仅供参考！</w:t>
      </w:r>
    </w:p>
    <w:p w14:paraId="4F276FD2">
      <w:pPr>
        <w:spacing w:line="500" w:lineRule="exact"/>
        <w:ind w:firstLine="2040" w:firstLineChars="850"/>
        <w:rPr>
          <w:rFonts w:hint="eastAsia" w:ascii="宋体" w:hAnsi="宋体" w:eastAsia="宋体"/>
          <w:sz w:val="24"/>
          <w:szCs w:val="24"/>
        </w:rPr>
      </w:pPr>
    </w:p>
    <w:p w14:paraId="0C1945EF">
      <w:pPr>
        <w:spacing w:line="500" w:lineRule="exact"/>
        <w:ind w:firstLine="2040" w:firstLineChars="850"/>
        <w:rPr>
          <w:rFonts w:hint="eastAsia" w:ascii="宋体" w:hAnsi="宋体" w:eastAsia="宋体"/>
          <w:sz w:val="24"/>
          <w:szCs w:val="24"/>
        </w:rPr>
      </w:pPr>
    </w:p>
    <w:p w14:paraId="3C372D5C">
      <w:pPr>
        <w:spacing w:line="500" w:lineRule="exact"/>
        <w:ind w:firstLine="2040" w:firstLineChars="850"/>
        <w:rPr>
          <w:rFonts w:hint="eastAsia" w:ascii="宋体" w:hAnsi="宋体" w:eastAsia="宋体"/>
          <w:sz w:val="24"/>
          <w:szCs w:val="24"/>
        </w:rPr>
      </w:pPr>
    </w:p>
    <w:p w14:paraId="357B9A74">
      <w:pPr>
        <w:spacing w:line="600" w:lineRule="exact"/>
        <w:rPr>
          <w:rFonts w:hint="eastAsia" w:eastAsia="宋体"/>
          <w:b/>
          <w:sz w:val="56"/>
        </w:rPr>
      </w:pPr>
    </w:p>
    <w:p w14:paraId="749FABD4">
      <w:pPr>
        <w:spacing w:line="600" w:lineRule="exact"/>
        <w:jc w:val="center"/>
        <w:rPr>
          <w:rFonts w:hint="eastAsia" w:eastAsia="宋体"/>
          <w:b/>
          <w:sz w:val="56"/>
        </w:rPr>
      </w:pPr>
    </w:p>
    <w:p w14:paraId="683EFBD6">
      <w:pPr>
        <w:spacing w:line="600" w:lineRule="exact"/>
        <w:jc w:val="center"/>
        <w:rPr>
          <w:rFonts w:hint="eastAsia" w:eastAsia="宋体"/>
          <w:b/>
          <w:sz w:val="56"/>
        </w:rPr>
      </w:pPr>
    </w:p>
    <w:p w14:paraId="2ABF4078">
      <w:pPr>
        <w:spacing w:line="600" w:lineRule="exact"/>
        <w:jc w:val="center"/>
        <w:rPr>
          <w:rFonts w:hint="eastAsia" w:eastAsia="宋体"/>
          <w:b/>
          <w:sz w:val="56"/>
        </w:rPr>
      </w:pPr>
    </w:p>
    <w:p w14:paraId="7327E7CB">
      <w:pPr>
        <w:spacing w:line="600" w:lineRule="exact"/>
        <w:rPr>
          <w:rFonts w:hint="eastAsia" w:eastAsia="宋体"/>
          <w:b/>
          <w:sz w:val="44"/>
          <w:szCs w:val="44"/>
        </w:rPr>
      </w:pPr>
    </w:p>
    <w:p w14:paraId="387826BD">
      <w:pPr>
        <w:spacing w:line="600" w:lineRule="exact"/>
        <w:jc w:val="center"/>
        <w:rPr>
          <w:rFonts w:hint="eastAsia" w:eastAsia="宋体"/>
          <w:b/>
          <w:sz w:val="44"/>
          <w:szCs w:val="44"/>
        </w:rPr>
      </w:pPr>
    </w:p>
    <w:p w14:paraId="367B36D1">
      <w:pPr>
        <w:spacing w:line="600" w:lineRule="exact"/>
        <w:jc w:val="center"/>
        <w:rPr>
          <w:rFonts w:hint="eastAsia" w:eastAsia="宋体"/>
          <w:b/>
          <w:sz w:val="44"/>
          <w:szCs w:val="44"/>
        </w:rPr>
      </w:pPr>
    </w:p>
    <w:p w14:paraId="0AE8AC86">
      <w:pPr>
        <w:spacing w:line="600" w:lineRule="exact"/>
        <w:jc w:val="center"/>
        <w:rPr>
          <w:rFonts w:hint="eastAsia" w:eastAsia="宋体"/>
          <w:b/>
          <w:sz w:val="44"/>
          <w:szCs w:val="44"/>
        </w:rPr>
      </w:pPr>
    </w:p>
    <w:p w14:paraId="1E500B44">
      <w:pPr>
        <w:spacing w:line="600" w:lineRule="exact"/>
        <w:jc w:val="center"/>
        <w:rPr>
          <w:rFonts w:hint="eastAsia" w:eastAsia="宋体"/>
          <w:b/>
          <w:sz w:val="44"/>
          <w:szCs w:val="44"/>
        </w:rPr>
      </w:pPr>
    </w:p>
    <w:p w14:paraId="199775DF">
      <w:pPr>
        <w:spacing w:line="600" w:lineRule="exact"/>
        <w:jc w:val="center"/>
        <w:rPr>
          <w:rFonts w:hint="eastAsia" w:eastAsia="宋体"/>
          <w:b/>
          <w:sz w:val="44"/>
          <w:szCs w:val="44"/>
        </w:rPr>
      </w:pPr>
    </w:p>
    <w:p w14:paraId="74FE3A15">
      <w:pPr>
        <w:spacing w:line="600" w:lineRule="exact"/>
        <w:jc w:val="center"/>
        <w:rPr>
          <w:rFonts w:hint="eastAsia" w:eastAsia="宋体"/>
          <w:b/>
          <w:sz w:val="44"/>
          <w:szCs w:val="44"/>
        </w:rPr>
      </w:pPr>
    </w:p>
    <w:p w14:paraId="344CA06F">
      <w:pPr>
        <w:spacing w:line="600" w:lineRule="exact"/>
        <w:jc w:val="center"/>
        <w:rPr>
          <w:rFonts w:hint="eastAsia" w:eastAsia="宋体"/>
          <w:b/>
          <w:sz w:val="44"/>
          <w:szCs w:val="44"/>
        </w:rPr>
      </w:pPr>
    </w:p>
    <w:p w14:paraId="5D69AF63">
      <w:pPr>
        <w:spacing w:line="600" w:lineRule="exact"/>
        <w:jc w:val="center"/>
        <w:rPr>
          <w:rFonts w:hint="eastAsia" w:eastAsia="宋体"/>
          <w:b/>
          <w:sz w:val="44"/>
          <w:szCs w:val="44"/>
        </w:rPr>
      </w:pPr>
    </w:p>
    <w:p w14:paraId="64B5EB6D">
      <w:pPr>
        <w:spacing w:line="600" w:lineRule="exact"/>
        <w:jc w:val="center"/>
        <w:rPr>
          <w:rFonts w:hint="eastAsia" w:eastAsia="宋体"/>
          <w:b/>
          <w:sz w:val="44"/>
          <w:szCs w:val="44"/>
        </w:rPr>
      </w:pPr>
    </w:p>
    <w:p w14:paraId="5D464C35">
      <w:pPr>
        <w:spacing w:line="600" w:lineRule="exact"/>
        <w:jc w:val="center"/>
        <w:rPr>
          <w:rFonts w:hint="eastAsia" w:eastAsia="宋体"/>
          <w:b/>
          <w:sz w:val="44"/>
          <w:szCs w:val="44"/>
        </w:rPr>
      </w:pPr>
    </w:p>
    <w:p w14:paraId="786DF986">
      <w:pPr>
        <w:spacing w:line="600" w:lineRule="exact"/>
        <w:jc w:val="center"/>
        <w:rPr>
          <w:rFonts w:hint="eastAsia" w:eastAsia="宋体"/>
          <w:b/>
          <w:sz w:val="44"/>
          <w:szCs w:val="44"/>
        </w:rPr>
      </w:pPr>
    </w:p>
    <w:p w14:paraId="6ED30DBA">
      <w:pPr>
        <w:spacing w:line="600" w:lineRule="exact"/>
        <w:jc w:val="center"/>
        <w:rPr>
          <w:rFonts w:hint="eastAsia" w:eastAsia="宋体"/>
          <w:b/>
          <w:sz w:val="44"/>
          <w:szCs w:val="44"/>
        </w:rPr>
      </w:pPr>
    </w:p>
    <w:p w14:paraId="6A6594CB">
      <w:pPr>
        <w:spacing w:line="600" w:lineRule="exact"/>
        <w:jc w:val="center"/>
        <w:rPr>
          <w:b/>
          <w:sz w:val="44"/>
          <w:szCs w:val="44"/>
        </w:rPr>
      </w:pPr>
      <w:r>
        <w:rPr>
          <w:b/>
          <w:sz w:val="44"/>
          <w:szCs w:val="44"/>
        </w:rPr>
        <w:t>第五章</w:t>
      </w:r>
      <w:r>
        <w:rPr>
          <w:rFonts w:hint="eastAsia" w:eastAsia="宋体"/>
          <w:b/>
          <w:sz w:val="44"/>
          <w:szCs w:val="44"/>
        </w:rPr>
        <w:t xml:space="preserve">  </w:t>
      </w:r>
      <w:r>
        <w:rPr>
          <w:b/>
          <w:sz w:val="44"/>
          <w:szCs w:val="44"/>
        </w:rPr>
        <w:t>供货要求</w:t>
      </w:r>
    </w:p>
    <w:p w14:paraId="1E053D0F">
      <w:pPr>
        <w:rPr>
          <w:b/>
          <w:sz w:val="44"/>
          <w:szCs w:val="44"/>
        </w:rPr>
      </w:pPr>
      <w:r>
        <w:rPr>
          <w:b/>
          <w:sz w:val="44"/>
          <w:szCs w:val="44"/>
        </w:rPr>
        <w:br w:type="page"/>
      </w:r>
    </w:p>
    <w:p w14:paraId="6EC3F98B">
      <w:pPr>
        <w:rPr>
          <w:rFonts w:hint="eastAsia"/>
          <w:b/>
          <w:sz w:val="44"/>
          <w:szCs w:val="44"/>
        </w:rPr>
        <w:sectPr>
          <w:headerReference r:id="rId3" w:type="default"/>
          <w:footerReference r:id="rId5" w:type="default"/>
          <w:headerReference r:id="rId4" w:type="even"/>
          <w:footerReference r:id="rId6" w:type="even"/>
          <w:pgSz w:w="11906" w:h="16838"/>
          <w:pgMar w:top="1400" w:right="1100" w:bottom="1123" w:left="1400" w:header="851" w:footer="992" w:gutter="0"/>
          <w:cols w:space="425" w:num="1"/>
          <w:docGrid w:type="lines" w:linePitch="312" w:charSpace="0"/>
        </w:sectPr>
      </w:pPr>
    </w:p>
    <w:p w14:paraId="01036DA0">
      <w:pPr>
        <w:adjustRightInd w:val="0"/>
        <w:snapToGrid w:val="0"/>
        <w:spacing w:line="480" w:lineRule="exact"/>
        <w:rPr>
          <w:rFonts w:hint="eastAsia"/>
          <w:b w:val="0"/>
          <w:bCs/>
          <w:i/>
          <w:iCs/>
          <w:sz w:val="44"/>
          <w:szCs w:val="44"/>
        </w:rPr>
      </w:pPr>
      <w:r>
        <w:rPr>
          <w:rFonts w:ascii="宋体" w:hAnsi="宋体"/>
          <w:b/>
          <w:sz w:val="24"/>
        </w:rPr>
        <w:t>一、</w:t>
      </w:r>
      <w:r>
        <w:rPr>
          <w:rFonts w:hint="eastAsia" w:ascii="宋体" w:hAnsi="宋体" w:eastAsia="宋体"/>
          <w:b/>
          <w:sz w:val="24"/>
        </w:rPr>
        <w:t>招标</w:t>
      </w:r>
      <w:r>
        <w:rPr>
          <w:rFonts w:ascii="宋体" w:hAnsi="宋体"/>
          <w:b/>
          <w:sz w:val="24"/>
        </w:rPr>
        <w:t>内容</w:t>
      </w:r>
    </w:p>
    <w:tbl>
      <w:tblPr>
        <w:tblStyle w:val="12"/>
        <w:tblW w:w="10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291"/>
        <w:gridCol w:w="5649"/>
        <w:gridCol w:w="765"/>
        <w:gridCol w:w="720"/>
        <w:gridCol w:w="1081"/>
      </w:tblGrid>
      <w:tr w14:paraId="1267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1" w:type="dxa"/>
            <w:tcBorders>
              <w:top w:val="single" w:color="auto" w:sz="4" w:space="0"/>
              <w:left w:val="single" w:color="000000" w:sz="4" w:space="0"/>
              <w:bottom w:val="single" w:color="000000" w:sz="4" w:space="0"/>
              <w:right w:val="single" w:color="000000" w:sz="4" w:space="0"/>
            </w:tcBorders>
            <w:shd w:val="clear" w:color="auto" w:fill="auto"/>
            <w:vAlign w:val="center"/>
          </w:tcPr>
          <w:p w14:paraId="1D7FE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91" w:type="dxa"/>
            <w:tcBorders>
              <w:top w:val="single" w:color="auto" w:sz="4" w:space="0"/>
              <w:left w:val="single" w:color="000000" w:sz="4" w:space="0"/>
              <w:bottom w:val="single" w:color="000000" w:sz="4" w:space="0"/>
              <w:right w:val="single" w:color="000000" w:sz="4" w:space="0"/>
            </w:tcBorders>
            <w:shd w:val="clear" w:color="auto" w:fill="auto"/>
            <w:vAlign w:val="center"/>
          </w:tcPr>
          <w:p w14:paraId="53FEF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649"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A3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产品参数</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C7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B72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1" w:type="dxa"/>
            <w:tcBorders>
              <w:top w:val="single" w:color="auto" w:sz="4" w:space="0"/>
              <w:left w:val="single" w:color="000000" w:sz="4" w:space="0"/>
              <w:bottom w:val="single" w:color="000000" w:sz="4" w:space="0"/>
              <w:right w:val="single" w:color="000000" w:sz="4" w:space="0"/>
            </w:tcBorders>
            <w:shd w:val="clear" w:color="auto" w:fill="auto"/>
            <w:vAlign w:val="center"/>
          </w:tcPr>
          <w:p w14:paraId="619AC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质保期</w:t>
            </w:r>
          </w:p>
        </w:tc>
      </w:tr>
      <w:tr w14:paraId="48EC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0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商用电动跑步机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1、速度范围：0.6-16km/h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2、坡度范围：0-12%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3、立柱管尺寸：双椭圆管≥120x60mm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4、心率监测：手握心率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快捷按键： 控制面板上坡度3%，6%，9%，12%，速度直选键3,6,9,12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6、风扇配置：二挡可调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7、缓冲形式：可调式D-Flex二级缓冲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8、显示视窗：7寸蓝色LCD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9、信息显示:心率、时间、速度、距离、热量、坡度、程序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10、跑板厚度：≥18mm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11、跑带厚度：≥1.6mm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0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7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30A1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C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商用椭圆运转机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D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1、主立管壁厚：≥2mm；</w:t>
            </w:r>
          </w:p>
          <w:p w14:paraId="5A93EB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2、阻力形式：磁组，20级；</w:t>
            </w:r>
          </w:p>
          <w:p w14:paraId="0C41CF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3、功率：≥300w</w:t>
            </w:r>
          </w:p>
          <w:p w14:paraId="21C34F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4、外形尺寸：≥1800×700×1700(mm)；</w:t>
            </w:r>
          </w:p>
          <w:p w14:paraId="7885B2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5、显示视窗：7英寸蓝色背光LCD；</w:t>
            </w:r>
          </w:p>
          <w:p w14:paraId="687F03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6、最大承重：≥120kg</w:t>
            </w:r>
          </w:p>
          <w:p w14:paraId="499FE0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7、显示信息：时间、心率、距离、速度、卡路里、功率、阻力级数、程序运行进度等；</w:t>
            </w:r>
          </w:p>
          <w:p w14:paraId="32E3D0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8、程序控制：目标模式3种：时间、距离、卡路；</w:t>
            </w:r>
          </w:p>
          <w:p w14:paraId="22A6E11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1"/>
                <w:szCs w:val="21"/>
                <w:u w:val="none"/>
                <w:lang w:val="en-US" w:eastAsia="zh-CN" w:bidi="ar"/>
              </w:rPr>
              <w:t>9、产品提供国体认证中心（NSCC）认证证书及确认函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E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D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A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07FF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D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商用滑雪划船器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4370">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水平放置:≥2616x883x1060(mm)</w:t>
            </w:r>
          </w:p>
          <w:p w14:paraId="6F78FF7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竖立放置:≥1360x810x2140(mm)</w:t>
            </w:r>
          </w:p>
          <w:p w14:paraId="0C6D221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滑雪、划船训练滑雪模式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滑雪运动既能锻炼力量和耐力，又能锻炼四肢及身体核心部分。滑雪运动是一项低冲击、高卡路里消耗运动，对膝、踝关节的压力和冲击力较小，适合各年龄人群的运动。(拉力越大，飞轮运转越快产生阻力越大)；1、把立管壁厚：≥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2、座垫管壁厚：≥3m；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3、阻力系统： MARS混合阻力系统；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4、功率：≥300W；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5、最大人体质量：≥150kg；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6、传动方式：链条传动；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7、阻力等级：无极；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8、显示窗口：≥ 5英寸LCD屏幕；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9、座椅高度：≥510mm；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10、滑轨长度：≥1460mm；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11、显示信息：时间、配速/平均配速、桨频/平均桨频、距离、热量、功率/平均功率、心率/平均心率。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A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FC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0269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C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B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商用动感单车</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68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最大载重：≥125Kg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飞轮重量：≥20Kg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1285×530×1170（mm）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座椅调节：前后70mm可调、上下10档可调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把手调节：前后60mm可调、上下6档可调</w:t>
            </w:r>
          </w:p>
          <w:p w14:paraId="1B697B0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1、电子表显示：时间、距离、卡路里、心率、速度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2、飞轮质量：≥20kg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3、心率监测：手握心率监测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4、刹车方式：按压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5、座椅调节：前后70mm可调、上下10档（225mm）可调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6、把手调节：前后60mm可调、上下6档（125mm）可调</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D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9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8CB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E20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商用综合训练机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2C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整机尺寸:≥1897x1705x2100(mm)产品重量:≥608kg</w:t>
            </w:r>
          </w:p>
          <w:p w14:paraId="7F9C2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1、管材壁厚：≥2.5mm；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2、产品配重：≥90kg×2；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3、护罩：不锈钢或同等性能及以上材质全护罩；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4、钢索直径不小于φ4.8mm国产钢索，耐久性大于20万次，大大增加产品的使用寿命；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5、采用双喷双涂的烤漆工艺，赋予器材更强的耐磨性和抗刮伤能力；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6、多把位、多角度设计，使用者时刻得心应手；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7、训练指南：器材配有训练指南，采用PC材质的训练指南，说明正确的使用方法和锻炼目标肌肉。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E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C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27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374F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3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4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商用智能交互沙袋</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3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1、高≥190cm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2、蓝牙音乐沙袋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3、四种模式反应，拳法，敏捷，竞速。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324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638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商用引体上升训练器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4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1、主立柱管材壁厚：≥2.5mm；</w:t>
            </w:r>
          </w:p>
          <w:p w14:paraId="7927763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2、最大训练载荷：≥132kg；</w:t>
            </w:r>
          </w:p>
          <w:p w14:paraId="222A7C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3、最大人体质量：≥140kg；</w:t>
            </w:r>
          </w:p>
          <w:p w14:paraId="077FC64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4、产品尺寸：≥1300mm×1400mm×2400mm；</w:t>
            </w:r>
          </w:p>
          <w:p w14:paraId="339328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5、产品配重：≥90kg；</w:t>
            </w:r>
          </w:p>
          <w:p w14:paraId="38537A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6、护罩：ABS或同等性能及以上材质全护罩，配重箱上所有塑料件，采用注塑工艺生产；</w:t>
            </w:r>
          </w:p>
          <w:p w14:paraId="46B117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7、钢索直径不小于φ4.8mm国产钢索，耐久性大于25万次；</w:t>
            </w:r>
          </w:p>
          <w:p w14:paraId="4D38B6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8、采用双喷双涂的烤漆工艺，赋予器材更强的耐磨性和抗刮伤能力；</w:t>
            </w:r>
          </w:p>
          <w:p w14:paraId="794B49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9、训练指南：器材配有训练指南，采用PC材质的训练指南，说明正确的使用方法和锻炼目标肌肉；（与11条、12条选一项）</w:t>
            </w:r>
          </w:p>
          <w:p w14:paraId="26B28B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10、器材具备触摸显示屏，屏幕大小≥10寸；</w:t>
            </w:r>
          </w:p>
          <w:p w14:paraId="78AE0D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11、具备用户身份验证功能；使用者训练结束后自动生成训练报告；具有人物动作 演示及运动轨迹标定；</w:t>
            </w:r>
          </w:p>
          <w:p w14:paraId="502F1310">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12、产品提供国体认证中心（NSCC）认证证书及确认函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7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C6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6E45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8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商用多用途负重训练器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1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、管材：≥50×75mm、50×50mm、35×35mm方钢管材、φ50mm圆管，管壁厚度≥2.5mm；</w:t>
            </w:r>
          </w:p>
          <w:p w14:paraId="593158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、外形尺寸：≥1600mm×1700mm×2050mm；</w:t>
            </w:r>
          </w:p>
          <w:p w14:paraId="67F83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、多位置挂角，可收纳更多挂片；</w:t>
            </w:r>
          </w:p>
          <w:p w14:paraId="20DC3F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、挂钩与保护架位置可调，满足不同人士需求并保障安全；</w:t>
            </w:r>
          </w:p>
          <w:p w14:paraId="3E898FD8">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sz w:val="21"/>
                <w:szCs w:val="21"/>
                <w:u w:val="none"/>
                <w:lang w:val="en-US" w:eastAsia="zh-CN"/>
              </w:rPr>
              <w:t>5、产品提供国家体育用品质量监督检验中心的检验报告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E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6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D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30C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8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商用多功能可调式</w:t>
            </w:r>
          </w:p>
          <w:p w14:paraId="78AE2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练习椅</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8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1、主立管材厚度：≥3mm；</w:t>
            </w:r>
          </w:p>
          <w:p w14:paraId="196D28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2、最大人体质量：≥130kg；</w:t>
            </w:r>
          </w:p>
          <w:p w14:paraId="1CF20A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3、最大训练载荷：≥180kg；</w:t>
            </w:r>
          </w:p>
          <w:p w14:paraId="199370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4、外形尺寸：≥1500mm×600mm×500mm；</w:t>
            </w:r>
          </w:p>
          <w:p w14:paraId="1BC182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5、多位置调节，满足各种锻炼需求；</w:t>
            </w:r>
          </w:p>
          <w:p w14:paraId="3DBC75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6、三点位置支撑，有效节约占地并保证稳定性；</w:t>
            </w:r>
          </w:p>
          <w:p w14:paraId="0050914C">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7、产品提供国体认证中心（NSCC）认证证书及确认函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5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6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2C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6E0A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3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3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商用多功能可调式</w:t>
            </w:r>
          </w:p>
          <w:p w14:paraId="63C9F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仰卧板</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A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、管材：≥50×75mm、50×50mm、35×35mm方钢管材，管壁厚度≥2.5mm；</w:t>
            </w:r>
          </w:p>
          <w:p w14:paraId="45C9E0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、外形尺寸：≥1600mm×500mm×1100mm；</w:t>
            </w:r>
          </w:p>
          <w:p w14:paraId="526F7C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、靠背倾斜角度可调，提供不同训练难度；</w:t>
            </w:r>
          </w:p>
          <w:p w14:paraId="009FA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、勾腿处把手设计，方便起卧；</w:t>
            </w:r>
          </w:p>
          <w:p w14:paraId="1C69B0A9">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产品提供国家体育用品质量监督检验中心的检验报告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F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5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0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808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E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6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商用背肌</w:t>
            </w:r>
          </w:p>
          <w:p w14:paraId="7D33CB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练习椅</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9DB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1、管材：≥50×75mm、50×50mm、35×35mm方钢管材，管壁厚度≥2.5mm；</w:t>
            </w:r>
          </w:p>
          <w:p w14:paraId="1981EB7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2、外形尺寸：≥1200mm×700mm×700mm；</w:t>
            </w:r>
          </w:p>
          <w:p w14:paraId="1E41F7E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3、45°倾角，方便进出；</w:t>
            </w:r>
          </w:p>
          <w:p w14:paraId="6766264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4、按压式伸缩调节装置，可选择不同训练难度；</w:t>
            </w:r>
          </w:p>
          <w:p w14:paraId="22C1D2A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5、产品提供国家体育用品质量监督检验中心的检验报告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3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120D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1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B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商用水平练习凳</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F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、主立管材厚度：≥2.5mm；</w:t>
            </w:r>
          </w:p>
          <w:p w14:paraId="21E21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、最大载荷：≥150kg；</w:t>
            </w:r>
          </w:p>
          <w:p w14:paraId="2E5A34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、外形尺寸：≥1300mm×500mm×400mm；</w:t>
            </w:r>
          </w:p>
          <w:p w14:paraId="38697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、靠垫：采用高密度泡沫材质填充；</w:t>
            </w:r>
          </w:p>
          <w:p w14:paraId="440AC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、用于哑铃或推举训练的水平训练凳；</w:t>
            </w:r>
          </w:p>
          <w:p w14:paraId="3FEB833A">
            <w:pPr>
              <w:keepNext w:val="0"/>
              <w:keepLines w:val="0"/>
              <w:widowControl/>
              <w:suppressLineNumbers w:val="0"/>
              <w:jc w:val="left"/>
              <w:textAlignment w:val="center"/>
              <w:rPr>
                <w:rFonts w:hint="eastAsia"/>
              </w:rPr>
            </w:pPr>
            <w:r>
              <w:rPr>
                <w:rFonts w:hint="eastAsia" w:ascii="宋体" w:hAnsi="宋体" w:eastAsia="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产品提供国体认证中心（NSCC）认证证书及确认函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9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6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B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4869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0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1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商用多层哑铃架</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37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、主立管材厚度：≥3mm；</w:t>
            </w:r>
          </w:p>
          <w:p w14:paraId="3350E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、最大训练载荷：≥300kg；</w:t>
            </w:r>
          </w:p>
          <w:p w14:paraId="2D0F6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、外形尺寸：≥1300mm×400mm×800mm；</w:t>
            </w:r>
          </w:p>
          <w:p w14:paraId="510918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、两层架设计，储存量更大并节省空间；</w:t>
            </w:r>
          </w:p>
          <w:p w14:paraId="4C02D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、平板型架槽，便于取放；</w:t>
            </w:r>
          </w:p>
          <w:p w14:paraId="4F43A54A">
            <w:pPr>
              <w:keepNext w:val="0"/>
              <w:keepLines w:val="0"/>
              <w:widowControl/>
              <w:suppressLineNumbers w:val="0"/>
              <w:jc w:val="left"/>
              <w:textAlignment w:val="center"/>
              <w:rPr>
                <w:rFonts w:hint="eastAsia"/>
              </w:rPr>
            </w:pPr>
            <w:r>
              <w:rPr>
                <w:rFonts w:hint="eastAsia" w:ascii="宋体" w:hAnsi="宋体" w:eastAsia="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产品提供国体认证中心（NSCC）认证证书及确认函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A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A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7B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6B32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6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D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商用哑铃</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10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1、铁制吸塑哑铃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2、160kg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4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A5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9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4D7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5C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1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商用杠铃片</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833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1、制铁吸塑杠铃片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2、200kg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C3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E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F2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C3F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8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1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复合型哑铃地垫</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3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1、厚度≥3cm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2、复合花颗粒地垫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3、规格100×100mm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6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2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5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484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3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乒乓球档板</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C4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国际乒联标准 规格1400*750mm轻便且稳固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B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446E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C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C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运动地胶</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产品厚度：4.5mm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产品结构：从上到下依次为耐磨层，稳定层，发泡层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产品纹路：枫木纹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 防火燃烧性能B1级，20s内焰尖高度≤150mm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焊接强度，平均值≥500N/50mm；最小值≥400N/50mm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 耐磨性T级，体积损失≤2.0mm³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 拉伸强度≥5.0Mpa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 拉断伸长率≥350%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 提供28天后甲苯、乙苯释放量≤100μg/m³的检测报告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 抗菌性能检测（大肠杆菌、金黄色葡萄球菌等5种及以上细菌），抗菌率≥99.5%。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 ★耐酸耐碱老化≥6000h，阻燃性达到Ⅰ级阻燃，耐磨性≤4g，抗滑值80-110。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 ★耐环境应力开裂检测≥6000h，达到破裂率0%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 ★耐人工气候（透过玻璃）老化≥7000h，依据GB/T 14833-2020标准测试冲击吸收≥20%，拉断伸长率≥40%，抗滑值(20℃)/BPN 80-110（干测）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★提供和PVC地板同品牌的胶粘剂中苯，甲苯、二甲苯和可溶性铅全部未检出的检测报告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 为保证使用寿命，需分别提供耐酸耐碱老化≥6000h、耐环境应力开裂检测≥6000h、耐人工气候（透过玻璃）老化≥7000h符合老化要求的检测报告。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评审依据：为保障响应资料的真实合法性，★项需提供带“CMA”标志的检测报告,并附带国家认证认可监督管理委员会官网（www.cnca.gov.cn）查询截图，加盖</w:t>
            </w:r>
            <w:r>
              <w:rPr>
                <w:rFonts w:hint="eastAsia" w:ascii="宋体" w:hAnsi="宋体" w:eastAsia="宋体" w:cs="宋体"/>
                <w:i w:val="0"/>
                <w:iCs w:val="0"/>
                <w:color w:val="000000"/>
                <w:kern w:val="0"/>
                <w:sz w:val="21"/>
                <w:szCs w:val="21"/>
                <w:highlight w:val="none"/>
                <w:u w:val="none"/>
                <w:lang w:val="en-US" w:eastAsia="zh-CN" w:bidi="ar"/>
              </w:rPr>
              <w:t>制造商章</w:t>
            </w:r>
            <w:r>
              <w:rPr>
                <w:rFonts w:hint="eastAsia" w:ascii="宋体" w:hAnsi="宋体" w:eastAsia="宋体" w:cs="宋体"/>
                <w:i w:val="0"/>
                <w:iCs w:val="0"/>
                <w:color w:val="000000"/>
                <w:kern w:val="0"/>
                <w:sz w:val="21"/>
                <w:szCs w:val="21"/>
                <w:u w:val="none"/>
                <w:lang w:val="en-US" w:eastAsia="zh-CN" w:bidi="ar"/>
              </w:rPr>
              <w:t xml:space="preserve">进行佐证，不满足或未提供按无效响应处理。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6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0D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148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8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实木棋牌桌</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A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1、桌长≥88cm宽≥88cm高≥76cm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2、椅高≥90cm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3、实木一桌四椅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3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4D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4B7F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0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6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防炫目灯</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EB3">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功率：100w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材质：AL1070+AL6063，鳍片式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驱动电源:高PF恒流电源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光通量:100 lm/w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A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DB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8D8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8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7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储物柜</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3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高≥1.92*厚≥0.5*长≥0.96M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材质：ABS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E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D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030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03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休息椅</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45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1、尺寸：≥290cm680cm780cm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2、四座1茶几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3、材质铁艺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7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94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08B9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E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定制换衣间</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6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长：6M，宽：4M-4.5M、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高：3.5M隔断面积51平米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墙：轻钢龙骨，环保石膏板1cm，1cm环保护PVC墙板。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房屋面积27平米吊顶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门：2套，木门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走线开关：2个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插座2个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灯线2趟</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2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628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9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91" w:type="dxa"/>
            <w:tcBorders>
              <w:top w:val="single" w:color="000000" w:sz="4" w:space="0"/>
              <w:left w:val="single" w:color="000000" w:sz="4" w:space="0"/>
              <w:bottom w:val="single" w:color="000000" w:sz="4" w:space="0"/>
              <w:right w:val="nil"/>
            </w:tcBorders>
            <w:shd w:val="clear" w:color="auto" w:fill="auto"/>
            <w:vAlign w:val="center"/>
          </w:tcPr>
          <w:p w14:paraId="29D15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镜子</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A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1、商用抗氧化单面镜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2、长：7.35M高：2.5M 厚度0.5MM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不锈钢护边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B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9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06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3AC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0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91" w:type="dxa"/>
            <w:tcBorders>
              <w:top w:val="single" w:color="000000" w:sz="4" w:space="0"/>
              <w:left w:val="single" w:color="000000" w:sz="4" w:space="0"/>
              <w:bottom w:val="single" w:color="000000" w:sz="4" w:space="0"/>
              <w:right w:val="nil"/>
            </w:tcBorders>
            <w:shd w:val="clear" w:color="auto" w:fill="auto"/>
            <w:vAlign w:val="center"/>
          </w:tcPr>
          <w:p w14:paraId="590F4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防水木质折叠隔断</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B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移动式折叠隔断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单块尺寸：宽60cm高180cm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防透布正面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环保杉木骨架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7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0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D6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307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91" w:type="dxa"/>
            <w:tcBorders>
              <w:top w:val="single" w:color="000000" w:sz="4" w:space="0"/>
              <w:left w:val="single" w:color="000000" w:sz="4" w:space="0"/>
              <w:bottom w:val="single" w:color="000000" w:sz="4" w:space="0"/>
              <w:right w:val="nil"/>
            </w:tcBorders>
            <w:shd w:val="clear" w:color="auto" w:fill="auto"/>
            <w:vAlign w:val="center"/>
          </w:tcPr>
          <w:p w14:paraId="43320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墙上装饰PVc亚克力定制版面</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B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1.0CM亚克力面板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3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B5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433D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91" w:type="dxa"/>
            <w:tcBorders>
              <w:top w:val="single" w:color="000000" w:sz="4" w:space="0"/>
              <w:left w:val="single" w:color="000000" w:sz="4" w:space="0"/>
              <w:bottom w:val="single" w:color="000000" w:sz="4" w:space="0"/>
              <w:right w:val="nil"/>
            </w:tcBorders>
            <w:shd w:val="clear" w:color="auto" w:fill="auto"/>
            <w:vAlign w:val="center"/>
          </w:tcPr>
          <w:p w14:paraId="53551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柱子软包</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7D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1、四面柱子软包4.4平米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2、厚度≥4.0cm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3、高度≥1.8米  4、材质：外层PVC 内层PE高弹填充 抗缓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0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4094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1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1、2.5平方护套线线槽200m综合布线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2、灯光。插座。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D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2E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1186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E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1、竹纤维踢脚线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2、高8cm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7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98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3883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实木地板</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1、实木木地板（发泡缓冲层）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2、规格厚度8mm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3、环保UV油漆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F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3987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8B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普拉提器材</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6E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核心床尺寸≥240*72*70cm 重量 ≥104kg  </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D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44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6A5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548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0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62647">
            <w:pPr>
              <w:jc w:val="center"/>
              <w:rPr>
                <w:rFonts w:hint="eastAsia" w:ascii="宋体" w:hAnsi="宋体" w:eastAsia="宋体" w:cs="宋体"/>
                <w:i w:val="0"/>
                <w:iCs w:val="0"/>
                <w:color w:val="000000"/>
                <w:sz w:val="21"/>
                <w:szCs w:val="21"/>
                <w:u w:val="none"/>
              </w:rPr>
            </w:pP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0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凯迪拉克尺寸≥252*78*220cm 重量≥105kg</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1534">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CF7D">
            <w:pPr>
              <w:jc w:val="center"/>
              <w:rPr>
                <w:rFonts w:hint="eastAsia" w:ascii="宋体" w:hAnsi="宋体" w:eastAsia="宋体" w:cs="宋体"/>
                <w:i w:val="0"/>
                <w:iCs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A5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5E0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C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A462">
            <w:pPr>
              <w:jc w:val="center"/>
              <w:rPr>
                <w:rFonts w:hint="eastAsia" w:ascii="宋体" w:hAnsi="宋体" w:eastAsia="宋体" w:cs="宋体"/>
                <w:i w:val="0"/>
                <w:iCs w:val="0"/>
                <w:color w:val="000000"/>
                <w:sz w:val="21"/>
                <w:szCs w:val="21"/>
                <w:u w:val="none"/>
              </w:rPr>
            </w:pP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FF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梯桶尺寸≥107*58*97cm  重量≥47kg</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5CB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DDAF">
            <w:pPr>
              <w:jc w:val="center"/>
              <w:rPr>
                <w:rFonts w:hint="eastAsia" w:ascii="宋体" w:hAnsi="宋体" w:eastAsia="宋体" w:cs="宋体"/>
                <w:i w:val="0"/>
                <w:iCs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7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4AF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C8C7">
            <w:pPr>
              <w:jc w:val="center"/>
              <w:rPr>
                <w:rFonts w:hint="eastAsia" w:ascii="宋体" w:hAnsi="宋体" w:eastAsia="宋体" w:cs="宋体"/>
                <w:i w:val="0"/>
                <w:iCs w:val="0"/>
                <w:color w:val="000000"/>
                <w:sz w:val="21"/>
                <w:szCs w:val="21"/>
                <w:u w:val="none"/>
              </w:rPr>
            </w:pP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13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稳踏椅尺寸≥83*55*112cm  重量≥31kg</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A552">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3286">
            <w:pPr>
              <w:jc w:val="center"/>
              <w:rPr>
                <w:rFonts w:hint="eastAsia" w:ascii="宋体" w:hAnsi="宋体" w:eastAsia="宋体" w:cs="宋体"/>
                <w:i w:val="0"/>
                <w:iCs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8A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26DA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F076">
            <w:pPr>
              <w:jc w:val="center"/>
              <w:rPr>
                <w:rFonts w:hint="eastAsia" w:ascii="宋体" w:hAnsi="宋体" w:eastAsia="宋体" w:cs="宋体"/>
                <w:i w:val="0"/>
                <w:iCs w:val="0"/>
                <w:color w:val="000000"/>
                <w:sz w:val="21"/>
                <w:szCs w:val="21"/>
                <w:u w:val="none"/>
              </w:rPr>
            </w:pP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3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单一矫正器尺寸≥74*75*32cm   重量≥13kg</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F51F">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891C">
            <w:pPr>
              <w:jc w:val="center"/>
              <w:rPr>
                <w:rFonts w:hint="eastAsia" w:ascii="宋体" w:hAnsi="宋体" w:eastAsia="宋体" w:cs="宋体"/>
                <w:i w:val="0"/>
                <w:iCs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6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1E35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瑜伽垫</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4F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尺寸≥185cm*80cm*10mm  TPE环保材质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94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5257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1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镜子</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1、商用抗氧化单面镜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2、厚度0.5cm长：16M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共：32平米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不锈钢护边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A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A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E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69D0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6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91" w:type="dxa"/>
            <w:tcBorders>
              <w:top w:val="single" w:color="000000" w:sz="4" w:space="0"/>
              <w:left w:val="single" w:color="000000" w:sz="4" w:space="0"/>
              <w:bottom w:val="single" w:color="000000" w:sz="4" w:space="0"/>
              <w:right w:val="nil"/>
            </w:tcBorders>
            <w:shd w:val="clear" w:color="auto" w:fill="auto"/>
            <w:vAlign w:val="center"/>
          </w:tcPr>
          <w:p w14:paraId="6A9AD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定制换衣间</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3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长：1M宽：1M 高：2M 移动式铁制框架、遮光布帘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A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AA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DFF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A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木质休息椅</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长:120CM 宽:50CM 高：80CM 采用3CM实木板材无贴皮环保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E8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r w14:paraId="736E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8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2C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储物柜</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5EA">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高1.92*厚0.5*长0.96M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材质：ABS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A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A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EB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12个月</w:t>
            </w:r>
          </w:p>
        </w:tc>
      </w:tr>
    </w:tbl>
    <w:p w14:paraId="4E5071ED">
      <w:pPr>
        <w:spacing w:line="400" w:lineRule="exact"/>
        <w:ind w:firstLine="480" w:firstLineChars="200"/>
        <w:rPr>
          <w:rFonts w:ascii="宋体" w:hAnsi="宋体"/>
          <w:b/>
          <w:sz w:val="24"/>
        </w:rPr>
      </w:pPr>
      <w:r>
        <w:rPr>
          <w:rFonts w:ascii="宋体" w:hAnsi="宋体"/>
          <w:b/>
          <w:sz w:val="24"/>
        </w:rPr>
        <w:t>注：超过此最高限价的作废标处理。以实际供货数量进行结算。</w:t>
      </w:r>
    </w:p>
    <w:p w14:paraId="5D500E7F">
      <w:pPr>
        <w:spacing w:line="360" w:lineRule="auto"/>
        <w:rPr>
          <w:rFonts w:ascii="宋体" w:hAnsi="宋体"/>
          <w:b/>
          <w:sz w:val="24"/>
        </w:rPr>
      </w:pPr>
      <w:r>
        <w:rPr>
          <w:rFonts w:ascii="宋体" w:hAnsi="宋体"/>
          <w:b/>
          <w:sz w:val="24"/>
        </w:rPr>
        <w:t>二、商务要求：</w:t>
      </w:r>
    </w:p>
    <w:p w14:paraId="3E14FB92">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1</w:t>
      </w:r>
      <w:r>
        <w:rPr>
          <w:rFonts w:ascii="宋体" w:hAnsi="宋体"/>
          <w:sz w:val="24"/>
        </w:rPr>
        <w:t>、交货</w:t>
      </w:r>
      <w:r>
        <w:rPr>
          <w:rFonts w:hint="eastAsia" w:ascii="宋体" w:hAnsi="宋体" w:eastAsia="宋体"/>
          <w:sz w:val="24"/>
          <w:lang w:eastAsia="zh-CN"/>
        </w:rPr>
        <w:t>实施时间：签订合同后一个月</w:t>
      </w:r>
    </w:p>
    <w:p w14:paraId="728AC147">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2、质量标准：</w:t>
      </w:r>
      <w:r>
        <w:rPr>
          <w:rFonts w:hint="eastAsia" w:ascii="宋体" w:hAnsi="宋体"/>
          <w:sz w:val="24"/>
          <w:lang w:val="en-US" w:eastAsia="zh-CN"/>
        </w:rPr>
        <w:t>符合国家及行业相关标准</w:t>
      </w:r>
    </w:p>
    <w:p w14:paraId="3127F878">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ascii="宋体" w:hAnsi="宋体"/>
          <w:sz w:val="24"/>
          <w:highlight w:val="none"/>
        </w:rPr>
        <w:t>、交货</w:t>
      </w:r>
      <w:r>
        <w:rPr>
          <w:rFonts w:hint="eastAsia" w:ascii="宋体" w:hAnsi="宋体"/>
          <w:sz w:val="24"/>
          <w:highlight w:val="none"/>
          <w:lang w:eastAsia="zh-CN"/>
        </w:rPr>
        <w:t>实施地点</w:t>
      </w:r>
      <w:r>
        <w:rPr>
          <w:rFonts w:ascii="宋体" w:hAnsi="宋体"/>
          <w:sz w:val="24"/>
          <w:highlight w:val="none"/>
        </w:rPr>
        <w:t>：</w:t>
      </w:r>
      <w:r>
        <w:rPr>
          <w:rFonts w:hint="eastAsia" w:ascii="宋体" w:hAnsi="宋体"/>
          <w:sz w:val="24"/>
          <w:szCs w:val="21"/>
          <w:highlight w:val="none"/>
        </w:rPr>
        <w:t>招标人</w:t>
      </w:r>
      <w:r>
        <w:rPr>
          <w:rFonts w:hint="eastAsia" w:ascii="宋体" w:hAnsi="宋体"/>
          <w:sz w:val="24"/>
          <w:highlight w:val="none"/>
        </w:rPr>
        <w:t>指定地点</w:t>
      </w:r>
    </w:p>
    <w:p w14:paraId="724BE01C">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4</w:t>
      </w:r>
      <w:r>
        <w:rPr>
          <w:rFonts w:ascii="宋体" w:hAnsi="宋体"/>
          <w:sz w:val="24"/>
          <w:highlight w:val="none"/>
        </w:rPr>
        <w:t>、付款方式：</w:t>
      </w:r>
      <w:r>
        <w:rPr>
          <w:rFonts w:hint="eastAsia" w:ascii="宋体" w:hAnsi="宋体" w:eastAsia="宋体"/>
          <w:sz w:val="24"/>
          <w:highlight w:val="none"/>
          <w:lang w:eastAsia="zh-CN"/>
        </w:rPr>
        <w:t>合同约定</w:t>
      </w:r>
    </w:p>
    <w:p w14:paraId="1B39EB9C">
      <w:pPr>
        <w:spacing w:line="360" w:lineRule="auto"/>
        <w:rPr>
          <w:rFonts w:hint="eastAsia" w:ascii="宋体" w:hAnsi="宋体"/>
          <w:b/>
          <w:bCs/>
          <w:sz w:val="24"/>
          <w:lang w:eastAsia="zh-CN"/>
        </w:rPr>
      </w:pPr>
      <w:r>
        <w:rPr>
          <w:rFonts w:hint="eastAsia" w:ascii="宋体" w:hAnsi="宋体"/>
          <w:b/>
          <w:bCs/>
          <w:sz w:val="24"/>
          <w:lang w:eastAsia="zh-CN"/>
        </w:rPr>
        <w:t>三、供货要求：</w:t>
      </w:r>
    </w:p>
    <w:p w14:paraId="50CCFA10">
      <w:pPr>
        <w:spacing w:line="360" w:lineRule="auto"/>
        <w:ind w:firstLine="480" w:firstLineChars="200"/>
        <w:rPr>
          <w:rFonts w:hint="eastAsia" w:ascii="宋体" w:hAnsi="宋体"/>
          <w:sz w:val="24"/>
          <w:lang w:eastAsia="zh-CN"/>
        </w:rPr>
      </w:pPr>
      <w:r>
        <w:rPr>
          <w:rFonts w:hint="eastAsia" w:ascii="宋体" w:hAnsi="宋体"/>
          <w:sz w:val="24"/>
          <w:lang w:eastAsia="zh-CN"/>
        </w:rPr>
        <w:t>1、投标人保证提供的货物符合中华人民共和国国家及行业的质量安全标准、环保标准、节能标准，属于强制性标准的必须执行。</w:t>
      </w:r>
    </w:p>
    <w:p w14:paraId="67E6EAE9">
      <w:pPr>
        <w:spacing w:line="360" w:lineRule="auto"/>
        <w:ind w:firstLine="480" w:firstLineChars="200"/>
        <w:rPr>
          <w:rFonts w:hint="eastAsia" w:ascii="宋体" w:hAnsi="宋体"/>
          <w:sz w:val="24"/>
          <w:highlight w:val="green"/>
          <w:lang w:eastAsia="zh-CN"/>
        </w:rPr>
      </w:pPr>
      <w:r>
        <w:rPr>
          <w:rFonts w:hint="eastAsia" w:ascii="宋体" w:hAnsi="宋体"/>
          <w:sz w:val="24"/>
          <w:lang w:eastAsia="zh-CN"/>
        </w:rPr>
        <w:t>2、投标人保证提供给采购人的货物是经货物生产厂商认可的正规渠道进货，全新、未使用过的、无划痕碰伤痕迹、符合国家标准及本项目招标文件约定的质量技术要求的正品合格产品，承诺为采购人提供符合或高于国家标准及招标文件要求的售后服务。</w:t>
      </w:r>
    </w:p>
    <w:p w14:paraId="7E954813">
      <w:pPr>
        <w:spacing w:line="360" w:lineRule="auto"/>
        <w:rPr>
          <w:rFonts w:hint="eastAsia" w:ascii="宋体" w:hAnsi="宋体"/>
          <w:b/>
          <w:bCs/>
          <w:sz w:val="24"/>
          <w:lang w:eastAsia="zh-CN"/>
        </w:rPr>
      </w:pPr>
      <w:r>
        <w:rPr>
          <w:rFonts w:hint="eastAsia" w:ascii="宋体" w:hAnsi="宋体"/>
          <w:b/>
          <w:bCs/>
          <w:sz w:val="24"/>
          <w:lang w:eastAsia="zh-CN"/>
        </w:rPr>
        <w:t>四、服务验收</w:t>
      </w:r>
    </w:p>
    <w:p w14:paraId="5D6925DA">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货到采购人指定地点，采购人应组成验收小组按本合同条款及时验收，验收小组成员包括单位负责人、项目负责人、有关专家（必要时邀请专业检验检测机构代表、监理代表等）。验收时可对不符合合同要求及评标样本的货物或产品拒绝接收。完成验收工作前，货物由投标人负责保管，货物的毁损、灭失等风险由</w:t>
      </w:r>
      <w:r>
        <w:rPr>
          <w:rFonts w:hint="eastAsia" w:ascii="宋体" w:hAnsi="宋体" w:eastAsia="宋体" w:cs="宋体"/>
          <w:sz w:val="24"/>
          <w:szCs w:val="24"/>
          <w:lang w:eastAsia="zh-CN"/>
        </w:rPr>
        <w:t>投标人</w:t>
      </w:r>
      <w:r>
        <w:rPr>
          <w:rFonts w:hint="eastAsia" w:ascii="宋体" w:hAnsi="宋体" w:eastAsia="Noto Sans CJK JP Regular" w:cs="Noto Sans CJK JP Regular"/>
          <w:sz w:val="24"/>
          <w:szCs w:val="22"/>
          <w:lang w:val="zh-CN" w:eastAsia="zh-CN" w:bidi="zh-CN"/>
        </w:rPr>
        <w:t>承担。验收包括以下项目：</w:t>
      </w:r>
    </w:p>
    <w:p w14:paraId="58AA36AD">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1、货物数量清点：依据货物装箱单，对所有货物进行点验。</w:t>
      </w:r>
    </w:p>
    <w:p w14:paraId="2B7A741B">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2、开箱检查：开箱检查货物外观，无损伤，无质量缺陷。</w:t>
      </w:r>
    </w:p>
    <w:p w14:paraId="4DFE3EA0">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3、检查技术参数：依据合同货物清单，对货物品名、型号、数量、技术参数、质保书等必备附件进行检查，并当场抄录货物及其所有可拆卸部件的编号或序列号，形成书面记录，并经双方签字确认，作为合同附件妥善保存，以备维修及产生合同纠纷时使用。</w:t>
      </w:r>
    </w:p>
    <w:p w14:paraId="6656C2E8">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4、货物安装：根据货物用途，检查安装、连接情况，确保能正常使用。</w:t>
      </w:r>
    </w:p>
    <w:p w14:paraId="468D9E24">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5、货物验收：所有货物达到要求的标准，通过验收。</w:t>
      </w:r>
    </w:p>
    <w:p w14:paraId="441B7ADE">
      <w:pPr>
        <w:pStyle w:val="36"/>
        <w:snapToGrid w:val="0"/>
        <w:spacing w:line="360" w:lineRule="auto"/>
        <w:ind w:firstLine="480" w:firstLineChars="200"/>
        <w:jc w:val="both"/>
        <w:rPr>
          <w:rFonts w:hint="eastAsia" w:ascii="宋体" w:hAnsi="宋体" w:eastAsia="Noto Sans CJK JP Regular" w:cs="Noto Sans CJK JP Regular"/>
          <w:sz w:val="24"/>
          <w:szCs w:val="22"/>
          <w:lang w:val="zh-CN" w:eastAsia="zh-CN" w:bidi="zh-CN"/>
        </w:rPr>
      </w:pPr>
      <w:r>
        <w:rPr>
          <w:rFonts w:hint="eastAsia" w:ascii="宋体" w:hAnsi="宋体" w:eastAsia="Noto Sans CJK JP Regular" w:cs="Noto Sans CJK JP Regular"/>
          <w:sz w:val="24"/>
          <w:szCs w:val="22"/>
          <w:lang w:val="zh-CN" w:eastAsia="zh-CN" w:bidi="zh-CN"/>
        </w:rPr>
        <w:t>6、（双方约定的其他验收内容或程序）</w:t>
      </w:r>
      <w:r>
        <w:rPr>
          <w:rFonts w:ascii="仿宋_GB2312" w:hAnsi="宋体" w:eastAsia="仿宋_GB2312"/>
        </w:rPr>
        <w:t>……</w:t>
      </w:r>
    </w:p>
    <w:p w14:paraId="52AD69C9">
      <w:pPr>
        <w:pStyle w:val="36"/>
        <w:snapToGrid w:val="0"/>
        <w:spacing w:line="360" w:lineRule="auto"/>
        <w:jc w:val="both"/>
        <w:rPr>
          <w:rFonts w:hint="eastAsia" w:eastAsia="宋体"/>
          <w:b/>
          <w:sz w:val="56"/>
        </w:rPr>
      </w:pPr>
      <w:r>
        <w:rPr>
          <w:rFonts w:hint="eastAsia" w:ascii="宋体" w:hAnsi="宋体" w:eastAsia="Noto Sans CJK JP Regular" w:cs="Noto Sans CJK JP Regular"/>
          <w:b/>
          <w:bCs/>
          <w:sz w:val="24"/>
          <w:szCs w:val="22"/>
          <w:lang w:val="zh-CN" w:eastAsia="zh-CN" w:bidi="zh-CN"/>
        </w:rPr>
        <w:t>五、演示（培训）：</w:t>
      </w:r>
      <w:r>
        <w:rPr>
          <w:rFonts w:hint="eastAsia" w:ascii="宋体" w:hAnsi="宋体" w:eastAsia="Noto Sans CJK JP Regular" w:cs="Noto Sans CJK JP Regular"/>
          <w:sz w:val="24"/>
          <w:szCs w:val="22"/>
          <w:lang w:val="zh-CN" w:eastAsia="zh-CN" w:bidi="zh-CN"/>
        </w:rPr>
        <w:t>投标人供货完毕后，按照采购人要求对健身设备进行指导培训。</w:t>
      </w:r>
    </w:p>
    <w:p w14:paraId="5262C88E">
      <w:pPr>
        <w:spacing w:line="700" w:lineRule="exact"/>
        <w:jc w:val="center"/>
        <w:rPr>
          <w:rFonts w:hint="eastAsia" w:eastAsia="宋体"/>
          <w:b/>
          <w:sz w:val="44"/>
          <w:szCs w:val="44"/>
        </w:rPr>
      </w:pPr>
    </w:p>
    <w:p w14:paraId="10CF869C">
      <w:pPr>
        <w:spacing w:line="700" w:lineRule="exact"/>
        <w:jc w:val="center"/>
        <w:rPr>
          <w:b/>
          <w:sz w:val="44"/>
          <w:szCs w:val="44"/>
        </w:rPr>
      </w:pPr>
    </w:p>
    <w:p w14:paraId="210797E8">
      <w:pPr>
        <w:spacing w:line="700" w:lineRule="exact"/>
        <w:jc w:val="center"/>
        <w:rPr>
          <w:b/>
          <w:sz w:val="44"/>
          <w:szCs w:val="44"/>
        </w:rPr>
      </w:pPr>
    </w:p>
    <w:p w14:paraId="67FD6C7A">
      <w:pPr>
        <w:spacing w:line="700" w:lineRule="exact"/>
        <w:jc w:val="center"/>
        <w:rPr>
          <w:b/>
          <w:sz w:val="44"/>
          <w:szCs w:val="44"/>
        </w:rPr>
      </w:pPr>
    </w:p>
    <w:p w14:paraId="7C3142DF">
      <w:pPr>
        <w:spacing w:line="700" w:lineRule="exact"/>
        <w:jc w:val="center"/>
        <w:rPr>
          <w:b/>
          <w:sz w:val="44"/>
          <w:szCs w:val="44"/>
        </w:rPr>
      </w:pPr>
    </w:p>
    <w:p w14:paraId="02B190F2">
      <w:pPr>
        <w:spacing w:line="700" w:lineRule="exact"/>
        <w:jc w:val="center"/>
        <w:rPr>
          <w:b/>
          <w:sz w:val="44"/>
          <w:szCs w:val="44"/>
        </w:rPr>
      </w:pPr>
    </w:p>
    <w:p w14:paraId="42C36313">
      <w:pPr>
        <w:spacing w:line="700" w:lineRule="exact"/>
        <w:jc w:val="center"/>
        <w:rPr>
          <w:b/>
          <w:sz w:val="44"/>
          <w:szCs w:val="44"/>
        </w:rPr>
      </w:pPr>
    </w:p>
    <w:p w14:paraId="0C2B1265">
      <w:pPr>
        <w:spacing w:line="700" w:lineRule="exact"/>
        <w:jc w:val="center"/>
        <w:rPr>
          <w:b/>
          <w:sz w:val="44"/>
          <w:szCs w:val="44"/>
        </w:rPr>
      </w:pPr>
    </w:p>
    <w:p w14:paraId="25966507">
      <w:pPr>
        <w:spacing w:line="700" w:lineRule="exact"/>
        <w:jc w:val="center"/>
        <w:rPr>
          <w:b/>
          <w:sz w:val="44"/>
          <w:szCs w:val="44"/>
        </w:rPr>
      </w:pPr>
    </w:p>
    <w:p w14:paraId="515C303A">
      <w:pPr>
        <w:spacing w:line="700" w:lineRule="exact"/>
        <w:jc w:val="center"/>
        <w:rPr>
          <w:rFonts w:hint="eastAsia" w:eastAsia="宋体"/>
          <w:b/>
          <w:sz w:val="44"/>
          <w:szCs w:val="44"/>
        </w:rPr>
      </w:pPr>
      <w:r>
        <w:rPr>
          <w:b/>
          <w:sz w:val="44"/>
          <w:szCs w:val="44"/>
        </w:rPr>
        <w:t>第六章</w:t>
      </w:r>
      <w:r>
        <w:rPr>
          <w:rFonts w:hint="eastAsia" w:eastAsia="宋体"/>
          <w:b/>
          <w:sz w:val="44"/>
          <w:szCs w:val="44"/>
        </w:rPr>
        <w:t xml:space="preserve">  </w:t>
      </w:r>
      <w:r>
        <w:rPr>
          <w:b/>
          <w:sz w:val="44"/>
          <w:szCs w:val="44"/>
        </w:rPr>
        <w:t>投标文件格式</w:t>
      </w:r>
    </w:p>
    <w:p w14:paraId="4F3F5253">
      <w:pPr>
        <w:spacing w:line="700" w:lineRule="exact"/>
        <w:jc w:val="center"/>
        <w:rPr>
          <w:rFonts w:hint="eastAsia" w:eastAsia="宋体"/>
          <w:b/>
          <w:sz w:val="44"/>
          <w:szCs w:val="44"/>
        </w:rPr>
      </w:pPr>
    </w:p>
    <w:p w14:paraId="18AB224B">
      <w:pPr>
        <w:spacing w:line="700" w:lineRule="exact"/>
        <w:jc w:val="center"/>
        <w:rPr>
          <w:rFonts w:hint="eastAsia" w:eastAsia="宋体"/>
          <w:b/>
          <w:sz w:val="44"/>
          <w:szCs w:val="44"/>
        </w:rPr>
      </w:pPr>
    </w:p>
    <w:p w14:paraId="7B1443E1">
      <w:pPr>
        <w:spacing w:line="700" w:lineRule="exact"/>
        <w:jc w:val="center"/>
        <w:rPr>
          <w:rFonts w:hint="eastAsia" w:eastAsia="宋体"/>
          <w:b/>
          <w:sz w:val="44"/>
          <w:szCs w:val="44"/>
        </w:rPr>
      </w:pPr>
    </w:p>
    <w:p w14:paraId="5AB9FFBF">
      <w:pPr>
        <w:spacing w:line="700" w:lineRule="exact"/>
        <w:jc w:val="center"/>
        <w:rPr>
          <w:rFonts w:hint="eastAsia" w:eastAsia="宋体"/>
          <w:b/>
          <w:sz w:val="44"/>
          <w:szCs w:val="44"/>
        </w:rPr>
      </w:pPr>
    </w:p>
    <w:p w14:paraId="52516510">
      <w:pPr>
        <w:spacing w:line="700" w:lineRule="exact"/>
        <w:jc w:val="center"/>
        <w:rPr>
          <w:rFonts w:hint="eastAsia" w:eastAsia="宋体"/>
          <w:b/>
          <w:sz w:val="44"/>
          <w:szCs w:val="44"/>
        </w:rPr>
      </w:pPr>
    </w:p>
    <w:p w14:paraId="12ED3558">
      <w:pPr>
        <w:spacing w:line="700" w:lineRule="exact"/>
        <w:jc w:val="center"/>
        <w:rPr>
          <w:rFonts w:hint="eastAsia" w:eastAsia="宋体"/>
          <w:b/>
          <w:sz w:val="44"/>
          <w:szCs w:val="44"/>
        </w:rPr>
      </w:pPr>
    </w:p>
    <w:p w14:paraId="32E88A3E">
      <w:pPr>
        <w:spacing w:line="700" w:lineRule="exact"/>
        <w:jc w:val="center"/>
        <w:rPr>
          <w:rFonts w:hint="eastAsia" w:eastAsia="宋体"/>
          <w:b/>
          <w:sz w:val="44"/>
          <w:szCs w:val="44"/>
        </w:rPr>
      </w:pPr>
    </w:p>
    <w:p w14:paraId="1258EA42">
      <w:pPr>
        <w:spacing w:line="700" w:lineRule="exact"/>
        <w:jc w:val="center"/>
        <w:rPr>
          <w:rFonts w:hint="eastAsia" w:eastAsia="宋体"/>
          <w:b/>
          <w:sz w:val="44"/>
          <w:szCs w:val="44"/>
        </w:rPr>
      </w:pPr>
    </w:p>
    <w:p w14:paraId="07382D0C">
      <w:pPr>
        <w:spacing w:line="700" w:lineRule="exact"/>
        <w:jc w:val="center"/>
        <w:rPr>
          <w:rFonts w:hint="eastAsia" w:eastAsia="宋体"/>
          <w:b/>
          <w:sz w:val="44"/>
          <w:szCs w:val="44"/>
        </w:rPr>
      </w:pPr>
    </w:p>
    <w:p w14:paraId="4AA42CF9">
      <w:pPr>
        <w:spacing w:line="700" w:lineRule="exact"/>
        <w:jc w:val="center"/>
        <w:rPr>
          <w:rFonts w:hint="eastAsia" w:ascii="宋体" w:hAnsi="宋体" w:eastAsia="宋体"/>
          <w:b/>
          <w:sz w:val="32"/>
          <w:szCs w:val="24"/>
        </w:rPr>
      </w:pPr>
    </w:p>
    <w:p w14:paraId="4D6D9E9A">
      <w:pPr>
        <w:spacing w:line="700" w:lineRule="exact"/>
        <w:jc w:val="center"/>
        <w:rPr>
          <w:rFonts w:hint="eastAsia" w:ascii="宋体" w:hAnsi="宋体" w:eastAsia="宋体"/>
          <w:b/>
          <w:sz w:val="32"/>
          <w:szCs w:val="24"/>
        </w:rPr>
      </w:pPr>
    </w:p>
    <w:p w14:paraId="3ECDDEEA">
      <w:pPr>
        <w:tabs>
          <w:tab w:val="left" w:pos="3319"/>
        </w:tabs>
        <w:spacing w:line="500" w:lineRule="exact"/>
        <w:rPr>
          <w:rFonts w:hint="eastAsia" w:ascii="宋体" w:hAnsi="宋体" w:eastAsia="宋体"/>
          <w:sz w:val="36"/>
          <w:szCs w:val="24"/>
          <w:u w:val="single"/>
        </w:rPr>
      </w:pPr>
    </w:p>
    <w:p w14:paraId="3965F0BB">
      <w:pPr>
        <w:tabs>
          <w:tab w:val="left" w:pos="3319"/>
        </w:tabs>
        <w:spacing w:line="500" w:lineRule="exact"/>
        <w:ind w:firstLine="2340" w:firstLineChars="650"/>
        <w:rPr>
          <w:rFonts w:hint="eastAsia" w:ascii="宋体" w:hAnsi="宋体" w:eastAsia="宋体"/>
          <w:sz w:val="36"/>
          <w:szCs w:val="24"/>
        </w:rPr>
      </w:pPr>
      <w:r>
        <w:rPr>
          <w:rFonts w:ascii="宋体" w:hAnsi="宋体" w:eastAsia="宋体"/>
          <w:sz w:val="36"/>
          <w:szCs w:val="24"/>
          <w:u w:val="single"/>
        </w:rPr>
        <w:tab/>
      </w:r>
      <w:r>
        <w:rPr>
          <w:rFonts w:ascii="宋体" w:hAnsi="宋体" w:eastAsia="宋体"/>
          <w:sz w:val="36"/>
          <w:szCs w:val="24"/>
          <w:u w:val="single"/>
        </w:rPr>
        <w:tab/>
      </w:r>
      <w:r>
        <w:rPr>
          <w:rFonts w:ascii="宋体" w:hAnsi="宋体" w:eastAsia="宋体"/>
          <w:sz w:val="36"/>
          <w:szCs w:val="24"/>
          <w:u w:val="single"/>
        </w:rPr>
        <w:tab/>
      </w:r>
      <w:r>
        <w:rPr>
          <w:rFonts w:hint="eastAsia" w:ascii="宋体" w:hAnsi="宋体" w:eastAsia="宋体"/>
          <w:sz w:val="36"/>
          <w:szCs w:val="24"/>
          <w:u w:val="single"/>
          <w:lang w:val="en-US" w:eastAsia="zh-CN"/>
        </w:rPr>
        <w:t xml:space="preserve">        </w:t>
      </w:r>
      <w:r>
        <w:rPr>
          <w:rFonts w:hint="eastAsia" w:ascii="宋体" w:hAnsi="宋体" w:eastAsia="宋体"/>
          <w:sz w:val="36"/>
          <w:szCs w:val="24"/>
        </w:rPr>
        <w:t>（</w:t>
      </w:r>
      <w:r>
        <w:rPr>
          <w:rFonts w:hint="eastAsia" w:ascii="宋体" w:hAnsi="宋体" w:eastAsia="宋体"/>
          <w:spacing w:val="-1"/>
          <w:sz w:val="36"/>
          <w:szCs w:val="24"/>
        </w:rPr>
        <w:t>项目名称</w:t>
      </w:r>
      <w:r>
        <w:rPr>
          <w:rFonts w:hint="eastAsia" w:ascii="宋体" w:hAnsi="宋体" w:eastAsia="宋体"/>
          <w:sz w:val="36"/>
          <w:szCs w:val="24"/>
        </w:rPr>
        <w:t>）</w:t>
      </w:r>
    </w:p>
    <w:p w14:paraId="0E7B89AF">
      <w:pPr>
        <w:pStyle w:val="2"/>
        <w:ind w:firstLine="2800" w:firstLineChars="1000"/>
        <w:rPr>
          <w:rFonts w:hint="eastAsia"/>
          <w:sz w:val="20"/>
          <w:szCs w:val="18"/>
          <w:lang w:eastAsia="zh-CN"/>
        </w:rPr>
      </w:pPr>
      <w:r>
        <w:rPr>
          <w:rFonts w:ascii="宋体" w:hAnsi="宋体" w:eastAsia="宋体"/>
          <w:sz w:val="28"/>
          <w:szCs w:val="21"/>
          <w:u w:val="single"/>
        </w:rPr>
        <w:tab/>
      </w:r>
      <w:r>
        <w:rPr>
          <w:rFonts w:ascii="宋体" w:hAnsi="宋体" w:eastAsia="宋体"/>
          <w:sz w:val="28"/>
          <w:szCs w:val="21"/>
          <w:u w:val="single"/>
        </w:rPr>
        <w:tab/>
      </w:r>
      <w:r>
        <w:rPr>
          <w:rFonts w:hint="eastAsia" w:ascii="宋体" w:hAnsi="宋体" w:eastAsia="宋体"/>
          <w:sz w:val="28"/>
          <w:szCs w:val="21"/>
          <w:u w:val="single"/>
        </w:rPr>
        <w:t xml:space="preserve">      </w:t>
      </w:r>
      <w:r>
        <w:rPr>
          <w:rFonts w:hint="eastAsia" w:ascii="宋体" w:hAnsi="宋体" w:eastAsia="宋体"/>
          <w:sz w:val="28"/>
          <w:szCs w:val="21"/>
          <w:u w:val="single"/>
          <w:lang w:val="en-US" w:eastAsia="zh-CN"/>
        </w:rPr>
        <w:t xml:space="preserve">        </w:t>
      </w:r>
      <w:r>
        <w:rPr>
          <w:rFonts w:hint="eastAsia" w:ascii="宋体" w:hAnsi="宋体" w:eastAsia="宋体"/>
          <w:sz w:val="28"/>
          <w:szCs w:val="21"/>
          <w:u w:val="single"/>
          <w:lang w:eastAsia="zh-CN"/>
        </w:rPr>
        <w:t>（项目编号）</w:t>
      </w:r>
    </w:p>
    <w:p w14:paraId="2E55FB71">
      <w:pPr>
        <w:pStyle w:val="4"/>
        <w:spacing w:before="8"/>
        <w:ind w:left="0"/>
        <w:rPr>
          <w:rFonts w:hint="eastAsia" w:ascii="宋体" w:hAnsi="宋体" w:eastAsia="宋体"/>
          <w:sz w:val="36"/>
          <w:szCs w:val="24"/>
          <w:lang w:val="en-US" w:eastAsia="zh-CN"/>
        </w:rPr>
      </w:pPr>
      <w:r>
        <w:rPr>
          <w:rFonts w:hint="eastAsia" w:ascii="宋体" w:hAnsi="宋体" w:eastAsia="宋体"/>
          <w:sz w:val="36"/>
          <w:szCs w:val="24"/>
          <w:lang w:val="en-US" w:eastAsia="zh-CN"/>
        </w:rPr>
        <w:t xml:space="preserve"> </w:t>
      </w:r>
    </w:p>
    <w:p w14:paraId="0507A49E">
      <w:pPr>
        <w:pStyle w:val="4"/>
        <w:spacing w:before="8"/>
        <w:ind w:left="0"/>
        <w:rPr>
          <w:rFonts w:hint="eastAsia" w:ascii="宋体" w:hAnsi="宋体" w:eastAsia="宋体"/>
          <w:sz w:val="36"/>
          <w:szCs w:val="24"/>
        </w:rPr>
      </w:pPr>
    </w:p>
    <w:p w14:paraId="56100CD0">
      <w:pPr>
        <w:pStyle w:val="4"/>
        <w:spacing w:before="8"/>
        <w:ind w:left="0"/>
        <w:rPr>
          <w:rFonts w:hint="eastAsia" w:ascii="宋体" w:hAnsi="宋体" w:eastAsia="宋体"/>
          <w:sz w:val="36"/>
          <w:szCs w:val="24"/>
        </w:rPr>
      </w:pPr>
    </w:p>
    <w:p w14:paraId="6FB9F109">
      <w:pPr>
        <w:pStyle w:val="4"/>
        <w:spacing w:before="8"/>
        <w:ind w:left="0"/>
        <w:rPr>
          <w:rFonts w:ascii="宋体" w:hAnsi="宋体" w:eastAsia="宋体"/>
          <w:sz w:val="36"/>
          <w:szCs w:val="24"/>
        </w:rPr>
      </w:pPr>
    </w:p>
    <w:p w14:paraId="3CCE052B">
      <w:pPr>
        <w:tabs>
          <w:tab w:val="left" w:pos="4171"/>
          <w:tab w:val="left" w:pos="4831"/>
          <w:tab w:val="left" w:pos="5491"/>
        </w:tabs>
        <w:spacing w:line="900" w:lineRule="exact"/>
        <w:jc w:val="center"/>
        <w:rPr>
          <w:rFonts w:ascii="宋体" w:hAnsi="宋体" w:eastAsia="宋体"/>
          <w:sz w:val="72"/>
          <w:szCs w:val="24"/>
        </w:rPr>
      </w:pPr>
      <w:r>
        <w:rPr>
          <w:rFonts w:hint="eastAsia" w:ascii="宋体" w:hAnsi="宋体" w:eastAsia="宋体"/>
          <w:sz w:val="72"/>
          <w:szCs w:val="24"/>
        </w:rPr>
        <w:t>投 标 文 件</w:t>
      </w:r>
    </w:p>
    <w:p w14:paraId="645635B1">
      <w:pPr>
        <w:pStyle w:val="4"/>
        <w:ind w:left="0"/>
        <w:rPr>
          <w:rFonts w:ascii="宋体" w:hAnsi="宋体" w:eastAsia="宋体"/>
          <w:sz w:val="32"/>
          <w:szCs w:val="24"/>
        </w:rPr>
      </w:pPr>
    </w:p>
    <w:p w14:paraId="6893D15B">
      <w:pPr>
        <w:pStyle w:val="4"/>
        <w:ind w:left="0"/>
        <w:rPr>
          <w:rFonts w:ascii="宋体" w:hAnsi="宋体" w:eastAsia="宋体"/>
          <w:sz w:val="32"/>
          <w:szCs w:val="24"/>
        </w:rPr>
      </w:pPr>
    </w:p>
    <w:p w14:paraId="080A1B16">
      <w:pPr>
        <w:pStyle w:val="4"/>
        <w:ind w:left="0"/>
        <w:rPr>
          <w:rFonts w:ascii="宋体" w:hAnsi="宋体" w:eastAsia="宋体"/>
          <w:sz w:val="32"/>
          <w:szCs w:val="24"/>
        </w:rPr>
      </w:pPr>
    </w:p>
    <w:p w14:paraId="0EF8BFB5">
      <w:pPr>
        <w:pStyle w:val="4"/>
        <w:ind w:left="0"/>
        <w:rPr>
          <w:rFonts w:hint="eastAsia" w:ascii="宋体" w:hAnsi="宋体" w:eastAsia="宋体"/>
          <w:sz w:val="32"/>
          <w:szCs w:val="24"/>
        </w:rPr>
      </w:pPr>
    </w:p>
    <w:p w14:paraId="6FF6E159">
      <w:pPr>
        <w:pStyle w:val="4"/>
        <w:ind w:left="0"/>
        <w:rPr>
          <w:rFonts w:hint="eastAsia" w:ascii="宋体" w:hAnsi="宋体" w:eastAsia="宋体"/>
          <w:sz w:val="32"/>
          <w:szCs w:val="24"/>
        </w:rPr>
      </w:pPr>
    </w:p>
    <w:p w14:paraId="4705F084">
      <w:pPr>
        <w:pStyle w:val="4"/>
        <w:ind w:left="0"/>
        <w:rPr>
          <w:rFonts w:ascii="宋体" w:hAnsi="宋体" w:eastAsia="宋体"/>
          <w:sz w:val="32"/>
          <w:szCs w:val="24"/>
        </w:rPr>
      </w:pPr>
    </w:p>
    <w:p w14:paraId="46AA05DD">
      <w:pPr>
        <w:pStyle w:val="4"/>
        <w:ind w:left="0"/>
        <w:rPr>
          <w:rFonts w:ascii="宋体" w:hAnsi="宋体" w:eastAsia="宋体"/>
          <w:sz w:val="32"/>
          <w:szCs w:val="24"/>
        </w:rPr>
      </w:pPr>
    </w:p>
    <w:p w14:paraId="207EFC6D">
      <w:pPr>
        <w:spacing w:line="700" w:lineRule="exact"/>
        <w:rPr>
          <w:rFonts w:hint="eastAsia" w:ascii="宋体" w:hAnsi="宋体" w:eastAsia="宋体"/>
          <w:sz w:val="28"/>
          <w:szCs w:val="24"/>
          <w:u w:val="single"/>
        </w:rPr>
      </w:pPr>
      <w:r>
        <w:rPr>
          <w:rFonts w:hint="eastAsia" w:ascii="宋体" w:hAnsi="宋体" w:eastAsia="宋体"/>
          <w:sz w:val="28"/>
          <w:szCs w:val="24"/>
        </w:rPr>
        <w:t>投标人名称：</w:t>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 xml:space="preserve">              </w:t>
      </w:r>
      <w:r>
        <w:rPr>
          <w:rFonts w:hint="eastAsia" w:ascii="宋体" w:hAnsi="宋体" w:eastAsia="宋体"/>
          <w:sz w:val="28"/>
          <w:szCs w:val="24"/>
        </w:rPr>
        <w:t>（盖单位章）</w:t>
      </w:r>
    </w:p>
    <w:p w14:paraId="64FCA11E">
      <w:pPr>
        <w:spacing w:line="700" w:lineRule="exact"/>
        <w:rPr>
          <w:rFonts w:ascii="宋体" w:hAnsi="宋体" w:eastAsia="宋体"/>
          <w:sz w:val="28"/>
          <w:szCs w:val="24"/>
          <w:u w:val="single"/>
        </w:rPr>
      </w:pPr>
      <w:r>
        <w:rPr>
          <w:rFonts w:hint="eastAsia" w:ascii="宋体" w:hAnsi="宋体" w:eastAsia="宋体"/>
          <w:sz w:val="28"/>
          <w:szCs w:val="24"/>
        </w:rPr>
        <w:t>法定代表人（签字或盖章）或其委托代理人签字：</w:t>
      </w:r>
      <w:r>
        <w:rPr>
          <w:rFonts w:hint="eastAsia" w:ascii="宋体" w:hAnsi="宋体" w:eastAsia="宋体"/>
          <w:sz w:val="28"/>
          <w:szCs w:val="24"/>
          <w:u w:val="single"/>
        </w:rPr>
        <w:t xml:space="preserve"> </w:t>
      </w:r>
      <w:r>
        <w:rPr>
          <w:rFonts w:hint="eastAsia" w:ascii="宋体" w:hAnsi="宋体" w:eastAsia="宋体"/>
          <w:sz w:val="28"/>
          <w:szCs w:val="24"/>
          <w:u w:val="single"/>
        </w:rPr>
        <w:tab/>
      </w:r>
      <w:r>
        <w:rPr>
          <w:rFonts w:hint="eastAsia" w:ascii="宋体" w:hAnsi="宋体" w:eastAsia="宋体"/>
          <w:sz w:val="28"/>
          <w:szCs w:val="24"/>
          <w:u w:val="single"/>
        </w:rPr>
        <w:t xml:space="preserve">    </w:t>
      </w:r>
      <w:r>
        <w:rPr>
          <w:rFonts w:hint="eastAsia" w:ascii="宋体" w:hAnsi="宋体" w:eastAsia="宋体"/>
          <w:sz w:val="28"/>
          <w:szCs w:val="24"/>
          <w:u w:val="single"/>
        </w:rPr>
        <w:tab/>
      </w:r>
    </w:p>
    <w:p w14:paraId="4A57BF41">
      <w:pPr>
        <w:pStyle w:val="4"/>
        <w:spacing w:before="16"/>
        <w:ind w:left="0"/>
        <w:rPr>
          <w:rFonts w:ascii="宋体" w:hAnsi="宋体" w:eastAsia="宋体"/>
          <w:sz w:val="28"/>
          <w:szCs w:val="24"/>
        </w:rPr>
      </w:pPr>
    </w:p>
    <w:p w14:paraId="1C8B89D7">
      <w:pPr>
        <w:spacing w:line="700" w:lineRule="exact"/>
        <w:jc w:val="center"/>
        <w:rPr>
          <w:rFonts w:hint="eastAsia" w:ascii="宋体" w:hAnsi="宋体" w:eastAsia="宋体"/>
          <w:sz w:val="28"/>
          <w:szCs w:val="24"/>
        </w:rPr>
      </w:pPr>
      <w:r>
        <w:rPr>
          <w:rFonts w:ascii="宋体" w:hAnsi="宋体" w:eastAsia="宋体"/>
          <w:sz w:val="28"/>
          <w:szCs w:val="24"/>
          <w:u w:val="single"/>
        </w:rPr>
        <w:t xml:space="preserve"> </w:t>
      </w:r>
      <w:r>
        <w:rPr>
          <w:rFonts w:hint="eastAsia" w:ascii="宋体" w:hAnsi="宋体" w:eastAsia="宋体"/>
          <w:sz w:val="28"/>
          <w:szCs w:val="24"/>
          <w:u w:val="single"/>
        </w:rPr>
        <w:tab/>
      </w:r>
      <w:r>
        <w:rPr>
          <w:rFonts w:hint="eastAsia" w:ascii="宋体" w:hAnsi="宋体" w:eastAsia="宋体"/>
          <w:sz w:val="28"/>
          <w:szCs w:val="24"/>
          <w:u w:val="single"/>
        </w:rPr>
        <w:t xml:space="preserve">   </w:t>
      </w:r>
      <w:r>
        <w:rPr>
          <w:rFonts w:ascii="宋体" w:hAnsi="宋体" w:eastAsia="宋体"/>
          <w:sz w:val="28"/>
          <w:szCs w:val="24"/>
          <w:u w:val="single"/>
        </w:rPr>
        <w:tab/>
      </w:r>
      <w:r>
        <w:rPr>
          <w:rFonts w:hint="eastAsia" w:ascii="宋体" w:hAnsi="宋体" w:eastAsia="宋体"/>
          <w:sz w:val="28"/>
          <w:szCs w:val="24"/>
        </w:rPr>
        <w:t>年</w:t>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rPr>
        <w:t>月</w:t>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u w:val="single"/>
        </w:rPr>
        <w:tab/>
      </w:r>
      <w:r>
        <w:rPr>
          <w:rFonts w:hint="eastAsia" w:ascii="宋体" w:hAnsi="宋体" w:eastAsia="宋体"/>
          <w:sz w:val="28"/>
          <w:szCs w:val="24"/>
        </w:rPr>
        <w:t>日</w:t>
      </w:r>
    </w:p>
    <w:p w14:paraId="56773C17">
      <w:pPr>
        <w:spacing w:line="700" w:lineRule="exact"/>
        <w:jc w:val="center"/>
        <w:rPr>
          <w:rFonts w:hint="eastAsia" w:ascii="宋体" w:hAnsi="宋体" w:eastAsia="宋体"/>
          <w:sz w:val="32"/>
          <w:szCs w:val="24"/>
        </w:rPr>
      </w:pPr>
    </w:p>
    <w:p w14:paraId="4CFA7879">
      <w:pPr>
        <w:spacing w:line="700" w:lineRule="exact"/>
        <w:jc w:val="center"/>
        <w:rPr>
          <w:rFonts w:hint="eastAsia" w:ascii="宋体" w:hAnsi="宋体" w:eastAsia="宋体"/>
          <w:sz w:val="32"/>
          <w:szCs w:val="24"/>
        </w:rPr>
      </w:pPr>
    </w:p>
    <w:p w14:paraId="20FD24C4">
      <w:pPr>
        <w:spacing w:line="500" w:lineRule="exact"/>
        <w:ind w:firstLine="560" w:firstLineChars="200"/>
        <w:jc w:val="center"/>
        <w:rPr>
          <w:rFonts w:hint="eastAsia" w:ascii="宋体" w:hAnsi="宋体" w:eastAsia="宋体"/>
          <w:sz w:val="28"/>
          <w:szCs w:val="24"/>
        </w:rPr>
      </w:pPr>
      <w:r>
        <w:rPr>
          <w:rFonts w:hint="eastAsia" w:ascii="宋体" w:hAnsi="宋体" w:eastAsia="宋体"/>
          <w:sz w:val="28"/>
          <w:szCs w:val="24"/>
        </w:rPr>
        <w:t>目录</w:t>
      </w:r>
    </w:p>
    <w:p w14:paraId="2DE8E90F">
      <w:pPr>
        <w:spacing w:line="500" w:lineRule="exact"/>
        <w:ind w:firstLine="560" w:firstLineChars="200"/>
        <w:jc w:val="center"/>
        <w:rPr>
          <w:rFonts w:hint="eastAsia" w:ascii="宋体" w:hAnsi="宋体" w:eastAsia="宋体"/>
          <w:sz w:val="28"/>
          <w:szCs w:val="24"/>
        </w:rPr>
      </w:pPr>
    </w:p>
    <w:p w14:paraId="5546925A">
      <w:pPr>
        <w:spacing w:line="500" w:lineRule="exact"/>
        <w:ind w:firstLine="560" w:firstLineChars="200"/>
        <w:jc w:val="center"/>
        <w:rPr>
          <w:rFonts w:ascii="宋体" w:hAnsi="宋体" w:eastAsia="宋体"/>
          <w:sz w:val="28"/>
          <w:szCs w:val="24"/>
        </w:rPr>
      </w:pPr>
    </w:p>
    <w:p w14:paraId="666B080E">
      <w:pPr>
        <w:spacing w:line="500" w:lineRule="exact"/>
        <w:ind w:firstLine="480" w:firstLineChars="200"/>
        <w:rPr>
          <w:rFonts w:ascii="宋体" w:hAnsi="宋体" w:eastAsia="宋体"/>
          <w:sz w:val="24"/>
          <w:szCs w:val="24"/>
        </w:rPr>
      </w:pPr>
      <w:r>
        <w:rPr>
          <w:rFonts w:hint="eastAsia" w:ascii="宋体" w:hAnsi="宋体" w:eastAsia="宋体"/>
          <w:sz w:val="24"/>
          <w:szCs w:val="24"/>
        </w:rPr>
        <w:t>一、投标函</w:t>
      </w:r>
    </w:p>
    <w:p w14:paraId="6861CBCB">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二、法定代表人身份证明</w:t>
      </w:r>
      <w:r>
        <w:rPr>
          <w:rFonts w:ascii="宋体" w:hAnsi="宋体" w:eastAsia="宋体"/>
          <w:sz w:val="24"/>
          <w:szCs w:val="24"/>
        </w:rPr>
        <w:t xml:space="preserve"> </w:t>
      </w:r>
    </w:p>
    <w:p w14:paraId="7CB12001">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三、授权委托书</w:t>
      </w:r>
    </w:p>
    <w:p w14:paraId="067718B9">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四、</w:t>
      </w:r>
      <w:r>
        <w:rPr>
          <w:rFonts w:ascii="宋体" w:hAnsi="宋体" w:eastAsia="宋体"/>
          <w:sz w:val="24"/>
          <w:szCs w:val="24"/>
        </w:rPr>
        <w:t>投标保证金凭证</w:t>
      </w:r>
    </w:p>
    <w:p w14:paraId="5E5ED600">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五、资格审查资料</w:t>
      </w:r>
    </w:p>
    <w:p w14:paraId="01FD2861">
      <w:pPr>
        <w:spacing w:line="500" w:lineRule="exact"/>
        <w:ind w:firstLine="480" w:firstLineChars="200"/>
        <w:rPr>
          <w:rFonts w:ascii="宋体" w:hAnsi="宋体" w:eastAsia="宋体"/>
          <w:sz w:val="24"/>
          <w:szCs w:val="24"/>
        </w:rPr>
      </w:pPr>
      <w:r>
        <w:rPr>
          <w:rFonts w:hint="eastAsia" w:ascii="宋体" w:hAnsi="宋体" w:eastAsia="宋体"/>
          <w:sz w:val="24"/>
          <w:szCs w:val="24"/>
        </w:rPr>
        <w:t>六、开标一览表</w:t>
      </w:r>
    </w:p>
    <w:p w14:paraId="672EFD2C">
      <w:pPr>
        <w:spacing w:line="500" w:lineRule="exact"/>
        <w:ind w:firstLine="480" w:firstLineChars="200"/>
        <w:rPr>
          <w:rFonts w:ascii="宋体" w:hAnsi="宋体" w:eastAsia="宋体"/>
          <w:sz w:val="24"/>
          <w:szCs w:val="24"/>
        </w:rPr>
      </w:pPr>
      <w:r>
        <w:rPr>
          <w:rFonts w:hint="eastAsia" w:ascii="宋体" w:hAnsi="宋体" w:eastAsia="宋体"/>
          <w:sz w:val="24"/>
          <w:szCs w:val="24"/>
        </w:rPr>
        <w:t>七、分项报价表</w:t>
      </w:r>
    </w:p>
    <w:p w14:paraId="6AB3AF3E">
      <w:pPr>
        <w:spacing w:line="500" w:lineRule="exact"/>
        <w:ind w:firstLine="480" w:firstLineChars="200"/>
        <w:rPr>
          <w:rFonts w:ascii="宋体" w:hAnsi="宋体" w:eastAsia="宋体"/>
          <w:sz w:val="24"/>
          <w:szCs w:val="24"/>
        </w:rPr>
      </w:pPr>
      <w:r>
        <w:rPr>
          <w:rFonts w:hint="eastAsia" w:ascii="宋体" w:hAnsi="宋体" w:eastAsia="宋体"/>
          <w:sz w:val="24"/>
          <w:szCs w:val="24"/>
        </w:rPr>
        <w:t>八、投标货物技术性能指标的详细描述</w:t>
      </w:r>
    </w:p>
    <w:p w14:paraId="71DC8B0B">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九、服务承诺</w:t>
      </w:r>
    </w:p>
    <w:p w14:paraId="40896ADA">
      <w:pPr>
        <w:spacing w:line="500" w:lineRule="exact"/>
        <w:ind w:firstLine="480" w:firstLineChars="200"/>
        <w:rPr>
          <w:rFonts w:hint="eastAsia" w:ascii="宋体" w:hAnsi="宋体" w:eastAsia="宋体"/>
          <w:sz w:val="24"/>
          <w:szCs w:val="24"/>
        </w:rPr>
      </w:pPr>
      <w:r>
        <w:rPr>
          <w:rFonts w:hint="eastAsia" w:ascii="宋体" w:hAnsi="宋体" w:eastAsia="宋体"/>
          <w:sz w:val="24"/>
          <w:szCs w:val="24"/>
        </w:rPr>
        <w:t>十、其他资料</w:t>
      </w:r>
    </w:p>
    <w:p w14:paraId="66A045BD">
      <w:pPr>
        <w:spacing w:line="500" w:lineRule="exact"/>
        <w:ind w:firstLine="480" w:firstLineChars="200"/>
        <w:rPr>
          <w:rFonts w:hint="eastAsia" w:ascii="宋体" w:hAnsi="宋体" w:eastAsia="宋体"/>
          <w:sz w:val="24"/>
          <w:szCs w:val="24"/>
        </w:rPr>
      </w:pPr>
    </w:p>
    <w:p w14:paraId="791CE11E">
      <w:pPr>
        <w:spacing w:line="500" w:lineRule="exact"/>
        <w:ind w:firstLine="480" w:firstLineChars="200"/>
        <w:rPr>
          <w:rFonts w:hint="eastAsia" w:ascii="宋体" w:hAnsi="宋体" w:eastAsia="宋体"/>
          <w:sz w:val="24"/>
          <w:szCs w:val="24"/>
        </w:rPr>
      </w:pPr>
    </w:p>
    <w:p w14:paraId="79008DBA">
      <w:pPr>
        <w:spacing w:line="500" w:lineRule="exact"/>
        <w:ind w:firstLine="480" w:firstLineChars="200"/>
        <w:rPr>
          <w:rFonts w:hint="eastAsia" w:ascii="宋体" w:hAnsi="宋体" w:eastAsia="宋体"/>
          <w:sz w:val="24"/>
          <w:szCs w:val="24"/>
        </w:rPr>
      </w:pPr>
    </w:p>
    <w:p w14:paraId="119A117E">
      <w:pPr>
        <w:spacing w:line="500" w:lineRule="exact"/>
        <w:ind w:firstLine="480" w:firstLineChars="200"/>
        <w:rPr>
          <w:rFonts w:hint="eastAsia" w:ascii="宋体" w:hAnsi="宋体" w:eastAsia="宋体"/>
          <w:sz w:val="24"/>
          <w:szCs w:val="24"/>
        </w:rPr>
      </w:pPr>
    </w:p>
    <w:p w14:paraId="64416263">
      <w:pPr>
        <w:spacing w:line="500" w:lineRule="exact"/>
        <w:ind w:firstLine="480" w:firstLineChars="200"/>
        <w:rPr>
          <w:rFonts w:hint="eastAsia" w:ascii="宋体" w:hAnsi="宋体" w:eastAsia="宋体"/>
          <w:sz w:val="24"/>
          <w:szCs w:val="24"/>
        </w:rPr>
      </w:pPr>
    </w:p>
    <w:p w14:paraId="3D695B1E">
      <w:pPr>
        <w:spacing w:line="500" w:lineRule="exact"/>
        <w:ind w:firstLine="480" w:firstLineChars="200"/>
        <w:rPr>
          <w:rFonts w:hint="eastAsia" w:ascii="宋体" w:hAnsi="宋体" w:eastAsia="宋体"/>
          <w:sz w:val="24"/>
          <w:szCs w:val="24"/>
        </w:rPr>
      </w:pPr>
    </w:p>
    <w:p w14:paraId="7FAB0471">
      <w:pPr>
        <w:spacing w:line="500" w:lineRule="exact"/>
        <w:ind w:firstLine="480" w:firstLineChars="200"/>
        <w:rPr>
          <w:rFonts w:hint="eastAsia" w:ascii="宋体" w:hAnsi="宋体" w:eastAsia="宋体"/>
          <w:sz w:val="24"/>
          <w:szCs w:val="24"/>
        </w:rPr>
      </w:pPr>
    </w:p>
    <w:p w14:paraId="057F6102">
      <w:pPr>
        <w:spacing w:line="500" w:lineRule="exact"/>
        <w:ind w:firstLine="480" w:firstLineChars="200"/>
        <w:rPr>
          <w:rFonts w:hint="eastAsia" w:ascii="宋体" w:hAnsi="宋体" w:eastAsia="宋体"/>
          <w:sz w:val="24"/>
          <w:szCs w:val="24"/>
        </w:rPr>
      </w:pPr>
    </w:p>
    <w:p w14:paraId="45C85B5B">
      <w:pPr>
        <w:spacing w:line="500" w:lineRule="exact"/>
        <w:ind w:firstLine="480" w:firstLineChars="200"/>
        <w:rPr>
          <w:rFonts w:hint="eastAsia" w:ascii="宋体" w:hAnsi="宋体" w:eastAsia="宋体"/>
          <w:sz w:val="24"/>
          <w:szCs w:val="24"/>
        </w:rPr>
      </w:pPr>
    </w:p>
    <w:p w14:paraId="3699E76F">
      <w:pPr>
        <w:spacing w:line="500" w:lineRule="exact"/>
        <w:ind w:firstLine="480" w:firstLineChars="200"/>
        <w:rPr>
          <w:rFonts w:hint="eastAsia" w:ascii="宋体" w:hAnsi="宋体" w:eastAsia="宋体"/>
          <w:sz w:val="24"/>
          <w:szCs w:val="24"/>
        </w:rPr>
      </w:pPr>
    </w:p>
    <w:p w14:paraId="08620931">
      <w:pPr>
        <w:spacing w:line="500" w:lineRule="exact"/>
        <w:ind w:firstLine="480" w:firstLineChars="200"/>
        <w:rPr>
          <w:rFonts w:hint="eastAsia" w:ascii="宋体" w:hAnsi="宋体" w:eastAsia="宋体"/>
          <w:sz w:val="24"/>
          <w:szCs w:val="24"/>
        </w:rPr>
      </w:pPr>
    </w:p>
    <w:p w14:paraId="2D3E6AB7">
      <w:pPr>
        <w:spacing w:line="500" w:lineRule="exact"/>
        <w:ind w:firstLine="480" w:firstLineChars="200"/>
        <w:rPr>
          <w:rFonts w:hint="eastAsia" w:ascii="宋体" w:hAnsi="宋体" w:eastAsia="宋体"/>
          <w:sz w:val="24"/>
          <w:szCs w:val="24"/>
        </w:rPr>
      </w:pPr>
    </w:p>
    <w:p w14:paraId="3B294F5D">
      <w:pPr>
        <w:spacing w:line="500" w:lineRule="exact"/>
        <w:ind w:firstLine="480" w:firstLineChars="200"/>
        <w:rPr>
          <w:rFonts w:hint="eastAsia" w:ascii="宋体" w:hAnsi="宋体" w:eastAsia="宋体"/>
          <w:sz w:val="24"/>
          <w:szCs w:val="24"/>
        </w:rPr>
      </w:pPr>
    </w:p>
    <w:p w14:paraId="0235265E">
      <w:pPr>
        <w:spacing w:line="500" w:lineRule="exact"/>
        <w:ind w:firstLine="480" w:firstLineChars="200"/>
        <w:rPr>
          <w:rFonts w:hint="eastAsia" w:ascii="宋体" w:hAnsi="宋体" w:eastAsia="宋体"/>
          <w:sz w:val="24"/>
          <w:szCs w:val="24"/>
        </w:rPr>
      </w:pPr>
    </w:p>
    <w:p w14:paraId="7B668FB9">
      <w:pPr>
        <w:pStyle w:val="21"/>
        <w:spacing w:line="532" w:lineRule="exact"/>
        <w:ind w:left="0" w:right="297" w:firstLine="0"/>
        <w:jc w:val="center"/>
        <w:rPr>
          <w:rFonts w:hint="eastAsia"/>
          <w:b/>
          <w:sz w:val="28"/>
        </w:rPr>
      </w:pPr>
      <w:r>
        <w:rPr>
          <w:rFonts w:hint="eastAsia" w:ascii="宋体" w:hAnsi="宋体" w:eastAsia="宋体" w:cs="宋体"/>
          <w:b/>
          <w:sz w:val="28"/>
        </w:rPr>
        <w:t>一、投标函</w:t>
      </w:r>
    </w:p>
    <w:p w14:paraId="04A62C2A">
      <w:pPr>
        <w:pStyle w:val="4"/>
        <w:tabs>
          <w:tab w:val="left" w:pos="2291"/>
        </w:tabs>
        <w:spacing w:line="500" w:lineRule="exact"/>
        <w:ind w:left="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w:t>
      </w:r>
      <w:r>
        <w:rPr>
          <w:rFonts w:ascii="宋体" w:hAnsi="宋体" w:eastAsia="宋体"/>
          <w:spacing w:val="-3"/>
          <w:sz w:val="24"/>
          <w:szCs w:val="24"/>
        </w:rPr>
        <w:t>招标人</w:t>
      </w:r>
      <w:r>
        <w:rPr>
          <w:rFonts w:hint="eastAsia" w:ascii="宋体" w:hAnsi="宋体" w:eastAsia="宋体"/>
          <w:spacing w:val="-3"/>
          <w:sz w:val="24"/>
          <w:szCs w:val="24"/>
        </w:rPr>
        <w:t>名称）：</w:t>
      </w:r>
    </w:p>
    <w:p w14:paraId="2461B4DB">
      <w:pPr>
        <w:spacing w:line="500" w:lineRule="exact"/>
        <w:ind w:firstLine="480" w:firstLineChars="200"/>
        <w:rPr>
          <w:rFonts w:ascii="宋体" w:hAnsi="宋体" w:eastAsia="宋体"/>
          <w:sz w:val="24"/>
          <w:szCs w:val="24"/>
        </w:rPr>
      </w:pPr>
      <w:r>
        <w:rPr>
          <w:rFonts w:ascii="宋体" w:hAnsi="宋体" w:eastAsia="宋体"/>
          <w:sz w:val="24"/>
          <w:szCs w:val="24"/>
        </w:rPr>
        <w:t>1．我方已仔细研究了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（项目名称）招标文件的全部内容，愿意以人民币（大写）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ascii="宋体" w:hAnsi="宋体" w:eastAsia="宋体"/>
          <w:sz w:val="24"/>
          <w:szCs w:val="24"/>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）的投标总报价（其中包含增值税、运费及其他费用），并按合同约定履行义务。</w:t>
      </w:r>
    </w:p>
    <w:p w14:paraId="3C50F265">
      <w:pPr>
        <w:pStyle w:val="4"/>
        <w:spacing w:line="500" w:lineRule="exact"/>
        <w:ind w:firstLine="120" w:firstLineChars="50"/>
        <w:rPr>
          <w:rFonts w:ascii="宋体" w:hAnsi="宋体" w:eastAsia="宋体"/>
          <w:sz w:val="24"/>
          <w:szCs w:val="24"/>
        </w:rPr>
      </w:pPr>
      <w:r>
        <w:rPr>
          <w:rFonts w:ascii="宋体" w:hAnsi="宋体" w:eastAsia="宋体"/>
          <w:sz w:val="24"/>
          <w:szCs w:val="24"/>
        </w:rPr>
        <w:t>2. 我方的投标文件包括下列内容：</w:t>
      </w:r>
    </w:p>
    <w:p w14:paraId="6B87A51E">
      <w:pPr>
        <w:pStyle w:val="4"/>
        <w:spacing w:line="500" w:lineRule="exact"/>
        <w:ind w:left="806"/>
        <w:rPr>
          <w:rFonts w:ascii="宋体" w:hAnsi="宋体" w:eastAsia="宋体"/>
          <w:sz w:val="24"/>
          <w:szCs w:val="24"/>
        </w:rPr>
      </w:pPr>
      <w:r>
        <w:rPr>
          <w:rFonts w:ascii="宋体" w:hAnsi="宋体" w:eastAsia="宋体"/>
          <w:sz w:val="24"/>
          <w:szCs w:val="24"/>
        </w:rPr>
        <w:t>（1）投标函；</w:t>
      </w:r>
    </w:p>
    <w:p w14:paraId="5E792F70">
      <w:pPr>
        <w:pStyle w:val="4"/>
        <w:spacing w:line="500" w:lineRule="exact"/>
        <w:ind w:left="806"/>
        <w:rPr>
          <w:rFonts w:ascii="宋体" w:hAnsi="宋体" w:eastAsia="宋体"/>
          <w:sz w:val="24"/>
          <w:szCs w:val="24"/>
        </w:rPr>
      </w:pPr>
      <w:r>
        <w:rPr>
          <w:rFonts w:ascii="宋体" w:hAnsi="宋体" w:eastAsia="宋体"/>
          <w:sz w:val="24"/>
          <w:szCs w:val="24"/>
        </w:rPr>
        <w:t>（2）法定代表人身份证明或授权委托书；</w:t>
      </w:r>
    </w:p>
    <w:p w14:paraId="5CE4F946">
      <w:pPr>
        <w:pStyle w:val="4"/>
        <w:spacing w:line="500" w:lineRule="exact"/>
        <w:ind w:left="806"/>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3</w:t>
      </w:r>
      <w:r>
        <w:rPr>
          <w:rFonts w:ascii="宋体" w:hAnsi="宋体" w:eastAsia="宋体"/>
          <w:sz w:val="24"/>
          <w:szCs w:val="24"/>
        </w:rPr>
        <w:t>）投标保证金凭证；</w:t>
      </w:r>
    </w:p>
    <w:p w14:paraId="72D93AC7">
      <w:pPr>
        <w:pStyle w:val="4"/>
        <w:spacing w:line="500" w:lineRule="exact"/>
        <w:ind w:left="806"/>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4</w:t>
      </w:r>
      <w:r>
        <w:rPr>
          <w:rFonts w:ascii="宋体" w:hAnsi="宋体" w:eastAsia="宋体"/>
          <w:sz w:val="24"/>
          <w:szCs w:val="24"/>
        </w:rPr>
        <w:t>）资格审查资料；</w:t>
      </w:r>
    </w:p>
    <w:p w14:paraId="77D94C72">
      <w:pPr>
        <w:pStyle w:val="4"/>
        <w:spacing w:line="500" w:lineRule="exact"/>
        <w:ind w:left="806"/>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开标一览表；</w:t>
      </w:r>
    </w:p>
    <w:p w14:paraId="4C8F5FF8">
      <w:pPr>
        <w:pStyle w:val="4"/>
        <w:spacing w:line="500" w:lineRule="exact"/>
        <w:ind w:left="806"/>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6</w:t>
      </w:r>
      <w:r>
        <w:rPr>
          <w:rFonts w:ascii="宋体" w:hAnsi="宋体" w:eastAsia="宋体"/>
          <w:sz w:val="24"/>
          <w:szCs w:val="24"/>
        </w:rPr>
        <w:t>）分项报价表；</w:t>
      </w:r>
    </w:p>
    <w:p w14:paraId="33EEC80B">
      <w:pPr>
        <w:pStyle w:val="4"/>
        <w:spacing w:line="500" w:lineRule="exact"/>
        <w:ind w:left="806"/>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7</w:t>
      </w:r>
      <w:r>
        <w:rPr>
          <w:rFonts w:hint="eastAsia" w:ascii="宋体" w:hAnsi="宋体" w:eastAsia="宋体"/>
          <w:sz w:val="24"/>
          <w:szCs w:val="24"/>
          <w:lang w:eastAsia="zh-CN"/>
        </w:rPr>
        <w:t>）技术规范偏离表；</w:t>
      </w:r>
    </w:p>
    <w:p w14:paraId="364C316D">
      <w:pPr>
        <w:pStyle w:val="4"/>
        <w:spacing w:line="500" w:lineRule="exact"/>
        <w:ind w:left="806"/>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8</w:t>
      </w:r>
      <w:r>
        <w:rPr>
          <w:rFonts w:ascii="宋体" w:hAnsi="宋体" w:eastAsia="宋体"/>
          <w:sz w:val="24"/>
          <w:szCs w:val="24"/>
        </w:rPr>
        <w:t>）投标货物技术性能指标的详细描述；</w:t>
      </w:r>
    </w:p>
    <w:p w14:paraId="77ABE507">
      <w:pPr>
        <w:pStyle w:val="4"/>
        <w:spacing w:line="500" w:lineRule="exact"/>
        <w:ind w:left="806"/>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lang w:val="en-US" w:eastAsia="zh-CN"/>
        </w:rPr>
        <w:t>9</w:t>
      </w:r>
      <w:r>
        <w:rPr>
          <w:rFonts w:ascii="宋体" w:hAnsi="宋体" w:eastAsia="宋体"/>
          <w:sz w:val="24"/>
          <w:szCs w:val="24"/>
        </w:rPr>
        <w:t>）</w:t>
      </w:r>
      <w:r>
        <w:rPr>
          <w:rFonts w:hint="eastAsia" w:ascii="宋体" w:hAnsi="宋体" w:eastAsia="宋体"/>
          <w:sz w:val="24"/>
          <w:szCs w:val="24"/>
        </w:rPr>
        <w:t>服务承诺</w:t>
      </w:r>
      <w:r>
        <w:rPr>
          <w:rFonts w:ascii="宋体" w:hAnsi="宋体" w:eastAsia="宋体"/>
          <w:sz w:val="24"/>
          <w:szCs w:val="24"/>
        </w:rPr>
        <w:t>；</w:t>
      </w:r>
    </w:p>
    <w:p w14:paraId="4603CCC7">
      <w:pPr>
        <w:pStyle w:val="4"/>
        <w:spacing w:line="500" w:lineRule="exact"/>
        <w:ind w:left="806"/>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10</w:t>
      </w:r>
      <w:r>
        <w:rPr>
          <w:rFonts w:hint="eastAsia" w:ascii="宋体" w:hAnsi="宋体" w:eastAsia="宋体"/>
          <w:sz w:val="24"/>
          <w:szCs w:val="24"/>
        </w:rPr>
        <w:t>）其他资料。</w:t>
      </w:r>
    </w:p>
    <w:p w14:paraId="243C1BC9">
      <w:pPr>
        <w:spacing w:line="500" w:lineRule="exact"/>
        <w:ind w:firstLine="480" w:firstLineChars="200"/>
        <w:rPr>
          <w:rFonts w:ascii="宋体" w:hAnsi="宋体" w:eastAsia="宋体"/>
          <w:sz w:val="24"/>
          <w:szCs w:val="24"/>
        </w:rPr>
      </w:pPr>
      <w:r>
        <w:rPr>
          <w:rFonts w:ascii="宋体" w:hAnsi="宋体" w:eastAsia="宋体"/>
          <w:sz w:val="24"/>
          <w:szCs w:val="24"/>
        </w:rPr>
        <w:t>投标文件的上述组成部分如存在内容不一致的，以投标函为准。</w:t>
      </w:r>
    </w:p>
    <w:p w14:paraId="252D3C07">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．我方承诺除技术偏差表列出的偏差外，我方响应招标文件的全部要求。</w:t>
      </w:r>
    </w:p>
    <w:p w14:paraId="046ECE66">
      <w:pPr>
        <w:spacing w:line="500" w:lineRule="exact"/>
        <w:ind w:firstLine="480" w:firstLineChars="200"/>
        <w:rPr>
          <w:rFonts w:ascii="宋体" w:hAnsi="宋体" w:eastAsia="宋体"/>
          <w:sz w:val="24"/>
          <w:szCs w:val="24"/>
        </w:rPr>
      </w:pPr>
      <w:r>
        <w:rPr>
          <w:rFonts w:ascii="宋体" w:hAnsi="宋体" w:eastAsia="宋体"/>
          <w:sz w:val="24"/>
          <w:szCs w:val="24"/>
        </w:rPr>
        <w:t>4．我方承诺在招标文件规定的投标有效期内不撤销投标文件。</w:t>
      </w:r>
    </w:p>
    <w:p w14:paraId="1CDC5EB3">
      <w:pPr>
        <w:spacing w:line="500" w:lineRule="exact"/>
        <w:ind w:firstLine="480" w:firstLineChars="200"/>
        <w:rPr>
          <w:rFonts w:ascii="宋体" w:hAnsi="宋体" w:eastAsia="宋体"/>
          <w:sz w:val="24"/>
          <w:szCs w:val="24"/>
        </w:rPr>
      </w:pPr>
      <w:r>
        <w:rPr>
          <w:rFonts w:ascii="宋体" w:hAnsi="宋体" w:eastAsia="宋体"/>
          <w:sz w:val="24"/>
          <w:szCs w:val="24"/>
        </w:rPr>
        <w:t>5．如我方中标，我方承诺：</w:t>
      </w:r>
    </w:p>
    <w:p w14:paraId="4BCA8ED9">
      <w:pPr>
        <w:spacing w:line="500" w:lineRule="exact"/>
        <w:ind w:firstLine="480" w:firstLineChars="200"/>
        <w:rPr>
          <w:rFonts w:ascii="宋体" w:hAnsi="宋体" w:eastAsia="宋体"/>
          <w:sz w:val="24"/>
          <w:szCs w:val="24"/>
        </w:rPr>
      </w:pPr>
      <w:r>
        <w:rPr>
          <w:rFonts w:ascii="宋体" w:hAnsi="宋体" w:eastAsia="宋体"/>
          <w:sz w:val="24"/>
          <w:szCs w:val="24"/>
        </w:rPr>
        <w:t>（1）在收到中标通知书后，在中标通知书规定的期限内与你方签订合同；</w:t>
      </w:r>
    </w:p>
    <w:p w14:paraId="6A46CDA5">
      <w:pPr>
        <w:spacing w:line="500" w:lineRule="exact"/>
        <w:ind w:firstLine="480" w:firstLineChars="200"/>
        <w:rPr>
          <w:rFonts w:ascii="宋体" w:hAnsi="宋体" w:eastAsia="宋体"/>
          <w:sz w:val="24"/>
          <w:szCs w:val="24"/>
        </w:rPr>
      </w:pPr>
      <w:r>
        <w:rPr>
          <w:rFonts w:ascii="宋体" w:hAnsi="宋体" w:eastAsia="宋体"/>
          <w:sz w:val="24"/>
          <w:szCs w:val="24"/>
        </w:rPr>
        <w:t>（2）在签订合同时不向你方提出附加条件；</w:t>
      </w:r>
    </w:p>
    <w:p w14:paraId="47678E67">
      <w:pPr>
        <w:spacing w:line="500" w:lineRule="exact"/>
        <w:ind w:firstLine="480" w:firstLineChars="200"/>
        <w:rPr>
          <w:rFonts w:ascii="宋体" w:hAnsi="宋体" w:eastAsia="宋体"/>
          <w:sz w:val="24"/>
          <w:szCs w:val="24"/>
        </w:rPr>
      </w:pPr>
      <w:r>
        <w:rPr>
          <w:rFonts w:ascii="宋体" w:hAnsi="宋体" w:eastAsia="宋体"/>
          <w:sz w:val="24"/>
          <w:szCs w:val="24"/>
        </w:rPr>
        <w:t>（3）按照招标文件要求提交履约保证金；</w:t>
      </w:r>
    </w:p>
    <w:p w14:paraId="30BEA779">
      <w:pPr>
        <w:spacing w:line="500" w:lineRule="exact"/>
        <w:ind w:firstLine="480" w:firstLineChars="200"/>
        <w:rPr>
          <w:rFonts w:ascii="宋体" w:hAnsi="宋体" w:eastAsia="宋体"/>
          <w:sz w:val="24"/>
          <w:szCs w:val="24"/>
        </w:rPr>
      </w:pPr>
      <w:r>
        <w:rPr>
          <w:rFonts w:ascii="宋体" w:hAnsi="宋体" w:eastAsia="宋体"/>
          <w:sz w:val="24"/>
          <w:szCs w:val="24"/>
        </w:rPr>
        <w:t>（4）在合同约定的期限内完成合同规定的全部义务。</w:t>
      </w:r>
    </w:p>
    <w:p w14:paraId="7A213140">
      <w:pPr>
        <w:spacing w:line="500" w:lineRule="exact"/>
        <w:ind w:firstLine="480" w:firstLineChars="200"/>
        <w:rPr>
          <w:rFonts w:ascii="宋体" w:hAnsi="宋体" w:eastAsia="宋体"/>
          <w:sz w:val="24"/>
          <w:szCs w:val="24"/>
        </w:rPr>
      </w:pPr>
      <w:r>
        <w:rPr>
          <w:rFonts w:ascii="宋体" w:hAnsi="宋体" w:eastAsia="宋体"/>
          <w:sz w:val="24"/>
          <w:szCs w:val="24"/>
        </w:rPr>
        <w:t>6．我方在此声明，所递交的投标文件及有关资料内容完整、真实和准确，且不存在第二章“投标人须知”第 1.4.3 项规定的任何一种情形。</w:t>
      </w:r>
    </w:p>
    <w:p w14:paraId="62CDCF3D">
      <w:pPr>
        <w:spacing w:line="500" w:lineRule="exact"/>
        <w:ind w:firstLine="480" w:firstLineChars="200"/>
        <w:rPr>
          <w:rFonts w:ascii="宋体" w:hAnsi="宋体" w:eastAsia="宋体"/>
          <w:sz w:val="24"/>
          <w:szCs w:val="24"/>
        </w:rPr>
      </w:pPr>
      <w:r>
        <w:rPr>
          <w:rFonts w:ascii="宋体" w:hAnsi="宋体" w:eastAsia="宋体"/>
          <w:sz w:val="24"/>
          <w:szCs w:val="24"/>
        </w:rPr>
        <w:t>7．</w:t>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pacing w:val="-3"/>
          <w:sz w:val="24"/>
          <w:szCs w:val="24"/>
          <w:u w:val="single"/>
        </w:rPr>
        <w:tab/>
      </w:r>
      <w:r>
        <w:rPr>
          <w:rFonts w:ascii="宋体" w:hAnsi="宋体" w:eastAsia="宋体"/>
          <w:sz w:val="24"/>
          <w:szCs w:val="24"/>
        </w:rPr>
        <w:t>（其他补充说明）。</w:t>
      </w:r>
    </w:p>
    <w:p w14:paraId="68DD34AC">
      <w:pPr>
        <w:pStyle w:val="4"/>
        <w:spacing w:before="20" w:line="500" w:lineRule="exact"/>
        <w:ind w:left="0"/>
        <w:rPr>
          <w:rFonts w:hint="eastAsia" w:ascii="宋体" w:hAnsi="宋体" w:eastAsia="宋体"/>
          <w:sz w:val="24"/>
          <w:szCs w:val="24"/>
        </w:rPr>
      </w:pPr>
    </w:p>
    <w:p w14:paraId="2186453E">
      <w:pPr>
        <w:pStyle w:val="4"/>
        <w:spacing w:before="20" w:line="500" w:lineRule="exact"/>
        <w:ind w:left="0"/>
        <w:rPr>
          <w:rFonts w:hint="eastAsia" w:ascii="宋体" w:hAnsi="宋体" w:eastAsia="宋体"/>
          <w:sz w:val="24"/>
          <w:szCs w:val="24"/>
        </w:rPr>
      </w:pPr>
    </w:p>
    <w:p w14:paraId="26E43D2A">
      <w:pPr>
        <w:pStyle w:val="4"/>
        <w:spacing w:before="20" w:line="500" w:lineRule="exact"/>
        <w:ind w:left="0"/>
        <w:rPr>
          <w:rFonts w:hint="eastAsia" w:ascii="宋体" w:hAnsi="宋体" w:eastAsia="宋体"/>
          <w:sz w:val="24"/>
          <w:szCs w:val="24"/>
        </w:rPr>
      </w:pPr>
    </w:p>
    <w:p w14:paraId="1D5F55A7">
      <w:pPr>
        <w:pStyle w:val="4"/>
        <w:tabs>
          <w:tab w:val="left" w:pos="7541"/>
        </w:tabs>
        <w:spacing w:line="500" w:lineRule="exact"/>
        <w:ind w:firstLine="2520" w:firstLineChars="1050"/>
        <w:rPr>
          <w:rFonts w:ascii="宋体" w:hAnsi="宋体" w:eastAsia="宋体"/>
          <w:sz w:val="24"/>
          <w:szCs w:val="24"/>
        </w:rPr>
      </w:pPr>
      <w:r>
        <w:rPr>
          <w:rFonts w:ascii="宋体" w:hAnsi="宋体" w:eastAsia="宋体"/>
          <w:sz w:val="24"/>
          <w:szCs w:val="24"/>
        </w:rPr>
        <w:t>投 标 人</w:t>
      </w:r>
      <w:r>
        <w:rPr>
          <w:rFonts w:ascii="宋体" w:hAnsi="宋体" w:eastAsia="宋体"/>
          <w:spacing w:val="-3"/>
          <w:sz w:val="24"/>
          <w:szCs w:val="24"/>
        </w:rPr>
        <w:t>：</w:t>
      </w:r>
      <w:r>
        <w:rPr>
          <w:rFonts w:ascii="宋体" w:hAnsi="宋体" w:eastAsia="宋体"/>
          <w:spacing w:val="-3"/>
          <w:sz w:val="24"/>
          <w:szCs w:val="24"/>
          <w:u w:val="single"/>
        </w:rPr>
        <w:t xml:space="preserve"> </w:t>
      </w:r>
      <w:r>
        <w:rPr>
          <w:rFonts w:hint="eastAsia" w:ascii="宋体" w:hAnsi="宋体" w:eastAsia="宋体"/>
          <w:spacing w:val="-3"/>
          <w:sz w:val="24"/>
          <w:szCs w:val="24"/>
          <w:u w:val="single"/>
        </w:rPr>
        <w:t xml:space="preserve">                          </w:t>
      </w:r>
      <w:r>
        <w:rPr>
          <w:rFonts w:ascii="宋体" w:hAnsi="宋体" w:eastAsia="宋体"/>
          <w:sz w:val="24"/>
          <w:szCs w:val="24"/>
        </w:rPr>
        <w:t>（盖</w:t>
      </w:r>
      <w:r>
        <w:rPr>
          <w:rFonts w:ascii="宋体" w:hAnsi="宋体" w:eastAsia="宋体"/>
          <w:spacing w:val="-3"/>
          <w:sz w:val="24"/>
          <w:szCs w:val="24"/>
        </w:rPr>
        <w:t>单</w:t>
      </w:r>
      <w:r>
        <w:rPr>
          <w:rFonts w:ascii="宋体" w:hAnsi="宋体" w:eastAsia="宋体"/>
          <w:sz w:val="24"/>
          <w:szCs w:val="24"/>
        </w:rPr>
        <w:t>位</w:t>
      </w:r>
      <w:r>
        <w:rPr>
          <w:rFonts w:ascii="宋体" w:hAnsi="宋体" w:eastAsia="宋体"/>
          <w:spacing w:val="-3"/>
          <w:sz w:val="24"/>
          <w:szCs w:val="24"/>
        </w:rPr>
        <w:t>章</w:t>
      </w:r>
      <w:r>
        <w:rPr>
          <w:rFonts w:ascii="宋体" w:hAnsi="宋体" w:eastAsia="宋体"/>
          <w:sz w:val="24"/>
          <w:szCs w:val="24"/>
        </w:rPr>
        <w:t>）</w:t>
      </w:r>
    </w:p>
    <w:p w14:paraId="4E40FC0F">
      <w:pPr>
        <w:pStyle w:val="4"/>
        <w:spacing w:line="500" w:lineRule="exact"/>
        <w:ind w:firstLine="2520" w:firstLineChars="1050"/>
        <w:rPr>
          <w:rFonts w:ascii="宋体" w:hAnsi="宋体" w:eastAsia="宋体"/>
          <w:sz w:val="24"/>
          <w:szCs w:val="24"/>
        </w:rPr>
      </w:pPr>
      <w:r>
        <w:rPr>
          <w:rFonts w:ascii="宋体" w:hAnsi="宋体" w:eastAsia="宋体"/>
          <w:sz w:val="24"/>
          <w:szCs w:val="24"/>
        </w:rPr>
        <w:t>法</w:t>
      </w:r>
      <w:r>
        <w:rPr>
          <w:rFonts w:ascii="宋体" w:hAnsi="宋体" w:eastAsia="宋体"/>
          <w:spacing w:val="-3"/>
          <w:sz w:val="24"/>
          <w:szCs w:val="24"/>
        </w:rPr>
        <w:t>定</w:t>
      </w:r>
      <w:r>
        <w:rPr>
          <w:rFonts w:ascii="宋体" w:hAnsi="宋体" w:eastAsia="宋体"/>
          <w:sz w:val="24"/>
          <w:szCs w:val="24"/>
        </w:rPr>
        <w:t>代</w:t>
      </w:r>
      <w:r>
        <w:rPr>
          <w:rFonts w:ascii="宋体" w:hAnsi="宋体" w:eastAsia="宋体"/>
          <w:spacing w:val="-3"/>
          <w:sz w:val="24"/>
          <w:szCs w:val="24"/>
        </w:rPr>
        <w:t>表</w:t>
      </w:r>
      <w:r>
        <w:rPr>
          <w:rFonts w:ascii="宋体" w:hAnsi="宋体" w:eastAsia="宋体"/>
          <w:sz w:val="24"/>
          <w:szCs w:val="24"/>
        </w:rPr>
        <w:t>人</w:t>
      </w:r>
      <w:r>
        <w:rPr>
          <w:rFonts w:hint="eastAsia" w:ascii="宋体" w:hAnsi="宋体" w:eastAsia="宋体"/>
          <w:sz w:val="24"/>
          <w:szCs w:val="24"/>
        </w:rPr>
        <w:t>（签字或盖章）</w:t>
      </w:r>
      <w:r>
        <w:rPr>
          <w:rFonts w:ascii="宋体" w:hAnsi="宋体" w:eastAsia="宋体"/>
          <w:sz w:val="24"/>
          <w:szCs w:val="24"/>
        </w:rPr>
        <w:t>或</w:t>
      </w:r>
      <w:r>
        <w:rPr>
          <w:rFonts w:ascii="宋体" w:hAnsi="宋体" w:eastAsia="宋体"/>
          <w:spacing w:val="-3"/>
          <w:sz w:val="24"/>
          <w:szCs w:val="24"/>
        </w:rPr>
        <w:t>其</w:t>
      </w:r>
      <w:r>
        <w:rPr>
          <w:rFonts w:ascii="宋体" w:hAnsi="宋体" w:eastAsia="宋体"/>
          <w:sz w:val="24"/>
          <w:szCs w:val="24"/>
        </w:rPr>
        <w:t>委</w:t>
      </w:r>
      <w:r>
        <w:rPr>
          <w:rFonts w:ascii="宋体" w:hAnsi="宋体" w:eastAsia="宋体"/>
          <w:spacing w:val="-3"/>
          <w:sz w:val="24"/>
          <w:szCs w:val="24"/>
        </w:rPr>
        <w:t>托</w:t>
      </w:r>
      <w:r>
        <w:rPr>
          <w:rFonts w:ascii="宋体" w:hAnsi="宋体" w:eastAsia="宋体"/>
          <w:sz w:val="24"/>
          <w:szCs w:val="24"/>
        </w:rPr>
        <w:t>代</w:t>
      </w:r>
      <w:r>
        <w:rPr>
          <w:rFonts w:ascii="宋体" w:hAnsi="宋体" w:eastAsia="宋体"/>
          <w:spacing w:val="-3"/>
          <w:sz w:val="24"/>
          <w:szCs w:val="24"/>
        </w:rPr>
        <w:t>理</w:t>
      </w:r>
      <w:r>
        <w:rPr>
          <w:rFonts w:ascii="宋体" w:hAnsi="宋体" w:eastAsia="宋体"/>
          <w:sz w:val="24"/>
          <w:szCs w:val="24"/>
        </w:rPr>
        <w:t>人签</w:t>
      </w:r>
      <w:r>
        <w:rPr>
          <w:rFonts w:ascii="宋体" w:hAnsi="宋体" w:eastAsia="宋体"/>
          <w:spacing w:val="-3"/>
          <w:sz w:val="24"/>
          <w:szCs w:val="24"/>
        </w:rPr>
        <w:t>字：</w:t>
      </w:r>
      <w:r>
        <w:rPr>
          <w:rFonts w:ascii="宋体" w:hAnsi="宋体" w:eastAsia="宋体"/>
          <w:spacing w:val="-3"/>
          <w:sz w:val="24"/>
          <w:szCs w:val="24"/>
          <w:u w:val="single"/>
        </w:rPr>
        <w:tab/>
      </w:r>
      <w:r>
        <w:rPr>
          <w:rFonts w:hint="eastAsia" w:ascii="宋体" w:hAnsi="宋体" w:eastAsia="宋体"/>
          <w:spacing w:val="-3"/>
          <w:sz w:val="24"/>
          <w:szCs w:val="24"/>
          <w:u w:val="single"/>
        </w:rPr>
        <w:t xml:space="preserve">    </w:t>
      </w:r>
    </w:p>
    <w:p w14:paraId="5FACE75F">
      <w:pPr>
        <w:pStyle w:val="4"/>
        <w:tabs>
          <w:tab w:val="left" w:pos="3552"/>
          <w:tab w:val="left" w:pos="8849"/>
        </w:tabs>
        <w:spacing w:line="500" w:lineRule="exact"/>
        <w:ind w:left="2921"/>
        <w:rPr>
          <w:rFonts w:ascii="宋体" w:hAnsi="宋体" w:eastAsia="宋体"/>
          <w:sz w:val="24"/>
          <w:szCs w:val="24"/>
        </w:rPr>
      </w:pPr>
      <w:r>
        <w:rPr>
          <w:rFonts w:ascii="宋体" w:hAnsi="宋体" w:eastAsia="宋体"/>
          <w:sz w:val="24"/>
          <w:szCs w:val="24"/>
        </w:rPr>
        <w:t>地</w:t>
      </w:r>
      <w:r>
        <w:rPr>
          <w:rFonts w:ascii="宋体" w:hAnsi="宋体" w:eastAsia="宋体"/>
          <w:sz w:val="24"/>
          <w:szCs w:val="24"/>
        </w:rPr>
        <w:tab/>
      </w:r>
      <w:r>
        <w:rPr>
          <w:rFonts w:ascii="宋体" w:hAnsi="宋体" w:eastAsia="宋体"/>
          <w:sz w:val="24"/>
          <w:szCs w:val="24"/>
        </w:rPr>
        <w:t>址</w:t>
      </w:r>
      <w:r>
        <w:rPr>
          <w:rFonts w:ascii="宋体" w:hAnsi="宋体" w:eastAsia="宋体"/>
          <w:spacing w:val="-3"/>
          <w:sz w:val="24"/>
          <w:szCs w:val="24"/>
        </w:rPr>
        <w:t>：</w:t>
      </w:r>
      <w:r>
        <w:rPr>
          <w:rFonts w:ascii="宋体" w:hAnsi="宋体" w:eastAsia="宋体"/>
          <w:sz w:val="24"/>
          <w:szCs w:val="24"/>
          <w:u w:val="single"/>
        </w:rPr>
        <w:t xml:space="preserve"> </w:t>
      </w:r>
      <w:r>
        <w:rPr>
          <w:rFonts w:ascii="宋体" w:hAnsi="宋体" w:eastAsia="宋体"/>
          <w:sz w:val="24"/>
          <w:szCs w:val="24"/>
          <w:u w:val="single"/>
        </w:rPr>
        <w:tab/>
      </w:r>
    </w:p>
    <w:p w14:paraId="4D8DE7B6">
      <w:pPr>
        <w:pStyle w:val="4"/>
        <w:tabs>
          <w:tab w:val="left" w:pos="3552"/>
          <w:tab w:val="left" w:pos="8849"/>
        </w:tabs>
        <w:spacing w:line="500" w:lineRule="exact"/>
        <w:ind w:left="2921"/>
        <w:rPr>
          <w:rFonts w:ascii="宋体" w:hAnsi="宋体" w:eastAsia="宋体"/>
          <w:sz w:val="24"/>
          <w:szCs w:val="24"/>
        </w:rPr>
      </w:pPr>
      <w:r>
        <w:rPr>
          <w:rFonts w:ascii="宋体" w:hAnsi="宋体" w:eastAsia="宋体"/>
          <w:sz w:val="24"/>
          <w:szCs w:val="24"/>
        </w:rPr>
        <w:t>网</w:t>
      </w:r>
      <w:r>
        <w:rPr>
          <w:rFonts w:ascii="宋体" w:hAnsi="宋体" w:eastAsia="宋体"/>
          <w:sz w:val="24"/>
          <w:szCs w:val="24"/>
        </w:rPr>
        <w:tab/>
      </w:r>
      <w:r>
        <w:rPr>
          <w:rFonts w:ascii="宋体" w:hAnsi="宋体" w:eastAsia="宋体"/>
          <w:sz w:val="24"/>
          <w:szCs w:val="24"/>
        </w:rPr>
        <w:t>址</w:t>
      </w:r>
      <w:r>
        <w:rPr>
          <w:rFonts w:ascii="宋体" w:hAnsi="宋体" w:eastAsia="宋体"/>
          <w:spacing w:val="-3"/>
          <w:sz w:val="24"/>
          <w:szCs w:val="24"/>
        </w:rPr>
        <w:t>：</w:t>
      </w:r>
      <w:r>
        <w:rPr>
          <w:rFonts w:ascii="宋体" w:hAnsi="宋体" w:eastAsia="宋体"/>
          <w:sz w:val="24"/>
          <w:szCs w:val="24"/>
          <w:u w:val="single"/>
        </w:rPr>
        <w:t xml:space="preserve"> </w:t>
      </w:r>
      <w:r>
        <w:rPr>
          <w:rFonts w:ascii="宋体" w:hAnsi="宋体" w:eastAsia="宋体"/>
          <w:sz w:val="24"/>
          <w:szCs w:val="24"/>
          <w:u w:val="single"/>
        </w:rPr>
        <w:tab/>
      </w:r>
    </w:p>
    <w:p w14:paraId="53DB575B">
      <w:pPr>
        <w:pStyle w:val="4"/>
        <w:tabs>
          <w:tab w:val="left" w:pos="3552"/>
          <w:tab w:val="left" w:pos="8849"/>
        </w:tabs>
        <w:spacing w:line="500" w:lineRule="exact"/>
        <w:ind w:left="2921"/>
        <w:rPr>
          <w:rFonts w:ascii="宋体" w:hAnsi="宋体" w:eastAsia="宋体"/>
          <w:sz w:val="24"/>
          <w:szCs w:val="24"/>
        </w:rPr>
      </w:pPr>
      <w:r>
        <w:rPr>
          <w:rFonts w:ascii="宋体" w:hAnsi="宋体" w:eastAsia="宋体"/>
          <w:sz w:val="24"/>
          <w:szCs w:val="24"/>
        </w:rPr>
        <w:t>电</w:t>
      </w:r>
      <w:r>
        <w:rPr>
          <w:rFonts w:ascii="宋体" w:hAnsi="宋体" w:eastAsia="宋体"/>
          <w:sz w:val="24"/>
          <w:szCs w:val="24"/>
        </w:rPr>
        <w:tab/>
      </w:r>
      <w:r>
        <w:rPr>
          <w:rFonts w:ascii="宋体" w:hAnsi="宋体" w:eastAsia="宋体"/>
          <w:sz w:val="24"/>
          <w:szCs w:val="24"/>
        </w:rPr>
        <w:t>话</w:t>
      </w:r>
      <w:r>
        <w:rPr>
          <w:rFonts w:ascii="宋体" w:hAnsi="宋体" w:eastAsia="宋体"/>
          <w:spacing w:val="-3"/>
          <w:sz w:val="24"/>
          <w:szCs w:val="24"/>
        </w:rPr>
        <w:t>：</w:t>
      </w:r>
      <w:r>
        <w:rPr>
          <w:rFonts w:ascii="宋体" w:hAnsi="宋体" w:eastAsia="宋体"/>
          <w:sz w:val="24"/>
          <w:szCs w:val="24"/>
          <w:u w:val="single"/>
        </w:rPr>
        <w:t xml:space="preserve"> </w:t>
      </w:r>
      <w:r>
        <w:rPr>
          <w:rFonts w:ascii="宋体" w:hAnsi="宋体" w:eastAsia="宋体"/>
          <w:sz w:val="24"/>
          <w:szCs w:val="24"/>
          <w:u w:val="single"/>
        </w:rPr>
        <w:tab/>
      </w:r>
    </w:p>
    <w:p w14:paraId="5EBCD7A5">
      <w:pPr>
        <w:pStyle w:val="4"/>
        <w:tabs>
          <w:tab w:val="left" w:pos="3552"/>
          <w:tab w:val="left" w:pos="8849"/>
        </w:tabs>
        <w:spacing w:line="500" w:lineRule="exact"/>
        <w:ind w:left="2921"/>
        <w:rPr>
          <w:rFonts w:ascii="宋体" w:hAnsi="宋体" w:eastAsia="宋体"/>
          <w:sz w:val="24"/>
          <w:szCs w:val="24"/>
        </w:rPr>
      </w:pPr>
      <w:r>
        <w:rPr>
          <w:rFonts w:ascii="宋体" w:hAnsi="宋体" w:eastAsia="宋体"/>
          <w:sz w:val="24"/>
          <w:szCs w:val="24"/>
        </w:rPr>
        <w:t>传</w:t>
      </w:r>
      <w:r>
        <w:rPr>
          <w:rFonts w:ascii="宋体" w:hAnsi="宋体" w:eastAsia="宋体"/>
          <w:sz w:val="24"/>
          <w:szCs w:val="24"/>
        </w:rPr>
        <w:tab/>
      </w:r>
      <w:r>
        <w:rPr>
          <w:rFonts w:ascii="宋体" w:hAnsi="宋体" w:eastAsia="宋体"/>
          <w:sz w:val="24"/>
          <w:szCs w:val="24"/>
        </w:rPr>
        <w:t>真</w:t>
      </w:r>
      <w:r>
        <w:rPr>
          <w:rFonts w:ascii="宋体" w:hAnsi="宋体" w:eastAsia="宋体"/>
          <w:spacing w:val="-3"/>
          <w:sz w:val="24"/>
          <w:szCs w:val="24"/>
        </w:rPr>
        <w:t>：</w:t>
      </w:r>
      <w:r>
        <w:rPr>
          <w:rFonts w:ascii="宋体" w:hAnsi="宋体" w:eastAsia="宋体"/>
          <w:sz w:val="24"/>
          <w:szCs w:val="24"/>
          <w:u w:val="single"/>
        </w:rPr>
        <w:t xml:space="preserve"> </w:t>
      </w:r>
      <w:r>
        <w:rPr>
          <w:rFonts w:ascii="宋体" w:hAnsi="宋体" w:eastAsia="宋体"/>
          <w:sz w:val="24"/>
          <w:szCs w:val="24"/>
          <w:u w:val="single"/>
        </w:rPr>
        <w:tab/>
      </w:r>
    </w:p>
    <w:p w14:paraId="001460B0">
      <w:pPr>
        <w:pStyle w:val="4"/>
        <w:tabs>
          <w:tab w:val="left" w:pos="8849"/>
        </w:tabs>
        <w:spacing w:line="500" w:lineRule="exact"/>
        <w:ind w:left="2921"/>
        <w:rPr>
          <w:rFonts w:ascii="宋体" w:hAnsi="宋体" w:eastAsia="宋体"/>
          <w:sz w:val="24"/>
          <w:szCs w:val="24"/>
        </w:rPr>
      </w:pPr>
      <w:r>
        <w:rPr>
          <w:rFonts w:ascii="宋体" w:hAnsi="宋体" w:eastAsia="宋体"/>
          <w:sz w:val="24"/>
          <w:szCs w:val="24"/>
        </w:rPr>
        <w:t>邮政</w:t>
      </w:r>
      <w:r>
        <w:rPr>
          <w:rFonts w:ascii="宋体" w:hAnsi="宋体" w:eastAsia="宋体"/>
          <w:spacing w:val="-3"/>
          <w:sz w:val="24"/>
          <w:szCs w:val="24"/>
        </w:rPr>
        <w:t>编</w:t>
      </w:r>
      <w:r>
        <w:rPr>
          <w:rFonts w:ascii="宋体" w:hAnsi="宋体" w:eastAsia="宋体"/>
          <w:sz w:val="24"/>
          <w:szCs w:val="24"/>
        </w:rPr>
        <w:t>码</w:t>
      </w:r>
      <w:r>
        <w:rPr>
          <w:rFonts w:ascii="宋体" w:hAnsi="宋体" w:eastAsia="宋体"/>
          <w:spacing w:val="-3"/>
          <w:sz w:val="24"/>
          <w:szCs w:val="24"/>
        </w:rPr>
        <w:t>：</w:t>
      </w:r>
      <w:r>
        <w:rPr>
          <w:rFonts w:ascii="宋体" w:hAnsi="宋体" w:eastAsia="宋体"/>
          <w:sz w:val="24"/>
          <w:szCs w:val="24"/>
          <w:u w:val="single"/>
        </w:rPr>
        <w:t xml:space="preserve"> </w:t>
      </w:r>
      <w:r>
        <w:rPr>
          <w:rFonts w:ascii="宋体" w:hAnsi="宋体" w:eastAsia="宋体"/>
          <w:sz w:val="24"/>
          <w:szCs w:val="24"/>
          <w:u w:val="single"/>
        </w:rPr>
        <w:tab/>
      </w:r>
    </w:p>
    <w:p w14:paraId="583A047B">
      <w:pPr>
        <w:spacing w:line="500" w:lineRule="exact"/>
        <w:jc w:val="right"/>
        <w:rPr>
          <w:rFonts w:hint="eastAsia" w:ascii="宋体" w:hAnsi="宋体" w:eastAsia="宋体"/>
          <w:sz w:val="24"/>
          <w:szCs w:val="24"/>
        </w:rPr>
      </w:pP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pacing w:val="-1"/>
          <w:sz w:val="24"/>
          <w:szCs w:val="24"/>
        </w:rPr>
        <w:t>日</w:t>
      </w:r>
    </w:p>
    <w:p w14:paraId="3FBD0C41">
      <w:pPr>
        <w:spacing w:line="700" w:lineRule="exact"/>
        <w:jc w:val="center"/>
        <w:rPr>
          <w:rFonts w:hint="eastAsia" w:ascii="宋体" w:hAnsi="宋体" w:eastAsia="宋体"/>
          <w:b/>
          <w:sz w:val="32"/>
          <w:szCs w:val="24"/>
        </w:rPr>
      </w:pPr>
    </w:p>
    <w:p w14:paraId="78C58502">
      <w:pPr>
        <w:spacing w:line="700" w:lineRule="exact"/>
        <w:jc w:val="center"/>
        <w:rPr>
          <w:rFonts w:hint="eastAsia" w:ascii="宋体" w:hAnsi="宋体" w:eastAsia="宋体"/>
          <w:b/>
          <w:sz w:val="32"/>
          <w:szCs w:val="24"/>
        </w:rPr>
      </w:pPr>
    </w:p>
    <w:p w14:paraId="329BAA4C">
      <w:pPr>
        <w:spacing w:line="700" w:lineRule="exact"/>
        <w:jc w:val="center"/>
        <w:rPr>
          <w:rFonts w:hint="eastAsia" w:ascii="宋体" w:hAnsi="宋体" w:eastAsia="宋体"/>
          <w:b/>
          <w:sz w:val="32"/>
          <w:szCs w:val="24"/>
        </w:rPr>
      </w:pPr>
    </w:p>
    <w:p w14:paraId="2C83F4C5">
      <w:pPr>
        <w:spacing w:line="700" w:lineRule="exact"/>
        <w:jc w:val="center"/>
        <w:rPr>
          <w:rFonts w:hint="eastAsia" w:ascii="宋体" w:hAnsi="宋体" w:eastAsia="宋体"/>
          <w:b/>
          <w:sz w:val="32"/>
          <w:szCs w:val="24"/>
        </w:rPr>
      </w:pPr>
    </w:p>
    <w:p w14:paraId="4BAB7E58">
      <w:pPr>
        <w:spacing w:line="700" w:lineRule="exact"/>
        <w:jc w:val="center"/>
        <w:rPr>
          <w:rFonts w:hint="eastAsia" w:ascii="宋体" w:hAnsi="宋体" w:eastAsia="宋体"/>
          <w:b/>
          <w:sz w:val="32"/>
          <w:szCs w:val="24"/>
        </w:rPr>
      </w:pPr>
    </w:p>
    <w:p w14:paraId="57098F51">
      <w:pPr>
        <w:spacing w:line="700" w:lineRule="exact"/>
        <w:jc w:val="center"/>
        <w:rPr>
          <w:rFonts w:hint="eastAsia" w:ascii="宋体" w:hAnsi="宋体" w:eastAsia="宋体"/>
          <w:b/>
          <w:sz w:val="32"/>
          <w:szCs w:val="24"/>
        </w:rPr>
      </w:pPr>
    </w:p>
    <w:p w14:paraId="5BBE13F0">
      <w:pPr>
        <w:spacing w:line="700" w:lineRule="exact"/>
        <w:jc w:val="center"/>
        <w:rPr>
          <w:rFonts w:hint="eastAsia" w:ascii="宋体" w:hAnsi="宋体" w:eastAsia="宋体"/>
          <w:b/>
          <w:sz w:val="32"/>
          <w:szCs w:val="24"/>
        </w:rPr>
      </w:pPr>
    </w:p>
    <w:p w14:paraId="41CBC41E">
      <w:pPr>
        <w:spacing w:line="700" w:lineRule="exact"/>
        <w:jc w:val="center"/>
        <w:rPr>
          <w:rFonts w:hint="eastAsia" w:ascii="宋体" w:hAnsi="宋体" w:eastAsia="宋体"/>
          <w:b/>
          <w:sz w:val="32"/>
          <w:szCs w:val="24"/>
        </w:rPr>
      </w:pPr>
    </w:p>
    <w:p w14:paraId="3E64E3E4">
      <w:pPr>
        <w:spacing w:line="700" w:lineRule="exact"/>
        <w:jc w:val="center"/>
        <w:rPr>
          <w:rFonts w:hint="eastAsia" w:ascii="宋体" w:hAnsi="宋体" w:eastAsia="宋体"/>
          <w:b/>
          <w:sz w:val="32"/>
          <w:szCs w:val="24"/>
        </w:rPr>
      </w:pPr>
    </w:p>
    <w:p w14:paraId="1C1EAFD0">
      <w:pPr>
        <w:spacing w:line="700" w:lineRule="exact"/>
        <w:jc w:val="center"/>
        <w:rPr>
          <w:rFonts w:hint="eastAsia" w:ascii="宋体" w:hAnsi="宋体" w:eastAsia="宋体"/>
          <w:b/>
          <w:sz w:val="32"/>
          <w:szCs w:val="24"/>
        </w:rPr>
      </w:pPr>
    </w:p>
    <w:p w14:paraId="47970C67">
      <w:pPr>
        <w:spacing w:line="700" w:lineRule="exact"/>
        <w:rPr>
          <w:rFonts w:hint="eastAsia" w:ascii="宋体" w:hAnsi="宋体" w:eastAsia="宋体"/>
          <w:b/>
          <w:sz w:val="32"/>
          <w:szCs w:val="24"/>
        </w:rPr>
      </w:pPr>
    </w:p>
    <w:p w14:paraId="23037B5C">
      <w:pPr>
        <w:pStyle w:val="21"/>
        <w:spacing w:line="532" w:lineRule="exact"/>
        <w:ind w:left="0" w:right="297" w:firstLine="0"/>
        <w:jc w:val="center"/>
        <w:rPr>
          <w:rFonts w:hint="eastAsia" w:ascii="宋体" w:hAnsi="宋体" w:eastAsia="宋体" w:cs="宋体"/>
          <w:b/>
          <w:sz w:val="28"/>
        </w:rPr>
      </w:pPr>
    </w:p>
    <w:p w14:paraId="04F8827B">
      <w:pPr>
        <w:pStyle w:val="21"/>
        <w:spacing w:line="532" w:lineRule="exact"/>
        <w:ind w:left="0" w:right="297" w:firstLine="0"/>
        <w:jc w:val="center"/>
        <w:rPr>
          <w:rFonts w:hint="eastAsia" w:ascii="宋体" w:hAnsi="宋体" w:eastAsia="宋体" w:cs="宋体"/>
          <w:b/>
          <w:sz w:val="28"/>
        </w:rPr>
      </w:pPr>
      <w:r>
        <w:rPr>
          <w:rFonts w:ascii="宋体" w:hAnsi="宋体" w:eastAsia="宋体" w:cs="宋体"/>
          <w:b/>
          <w:sz w:val="28"/>
        </w:rPr>
        <w:t>二、法定代表人身份证明</w:t>
      </w:r>
    </w:p>
    <w:p w14:paraId="117F5EFB">
      <w:pPr>
        <w:pStyle w:val="21"/>
        <w:spacing w:line="532" w:lineRule="exact"/>
        <w:ind w:left="0" w:right="297" w:firstLine="0"/>
        <w:jc w:val="center"/>
        <w:rPr>
          <w:rFonts w:hint="eastAsia" w:ascii="宋体" w:hAnsi="宋体" w:eastAsia="宋体" w:cs="宋体"/>
          <w:b/>
          <w:sz w:val="28"/>
        </w:rPr>
      </w:pPr>
    </w:p>
    <w:p w14:paraId="787478AF">
      <w:pPr>
        <w:pStyle w:val="4"/>
        <w:tabs>
          <w:tab w:val="left" w:pos="2291"/>
        </w:tabs>
        <w:spacing w:line="500" w:lineRule="exact"/>
        <w:ind w:left="0"/>
        <w:rPr>
          <w:rFonts w:hint="eastAsia" w:ascii="宋体" w:hAnsi="宋体" w:eastAsia="宋体"/>
          <w:sz w:val="24"/>
          <w:szCs w:val="24"/>
        </w:rPr>
      </w:pPr>
    </w:p>
    <w:p w14:paraId="7ED985F2">
      <w:pPr>
        <w:pStyle w:val="4"/>
        <w:tabs>
          <w:tab w:val="left" w:pos="2291"/>
        </w:tabs>
        <w:spacing w:line="500" w:lineRule="exact"/>
        <w:ind w:left="0"/>
        <w:rPr>
          <w:rFonts w:ascii="宋体" w:hAnsi="宋体" w:eastAsia="宋体"/>
          <w:sz w:val="24"/>
          <w:szCs w:val="24"/>
          <w:u w:val="single"/>
        </w:rPr>
      </w:pPr>
      <w:r>
        <w:rPr>
          <w:rFonts w:hint="eastAsia" w:ascii="宋体" w:hAnsi="宋体" w:eastAsia="宋体"/>
          <w:sz w:val="24"/>
          <w:szCs w:val="24"/>
        </w:rPr>
        <w:t>投标人名称：</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14:paraId="4A1644AD">
      <w:pPr>
        <w:pStyle w:val="4"/>
        <w:tabs>
          <w:tab w:val="left" w:pos="2415"/>
        </w:tabs>
        <w:spacing w:line="500" w:lineRule="exact"/>
        <w:ind w:left="0"/>
        <w:rPr>
          <w:rFonts w:ascii="宋体" w:hAnsi="宋体" w:eastAsia="宋体"/>
          <w:sz w:val="24"/>
          <w:szCs w:val="24"/>
        </w:rPr>
      </w:pPr>
      <w:r>
        <w:rPr>
          <w:rFonts w:hint="eastAsia" w:ascii="宋体" w:hAnsi="宋体" w:eastAsia="宋体"/>
          <w:sz w:val="24"/>
          <w:szCs w:val="24"/>
        </w:rPr>
        <w:t>姓名：</w:t>
      </w:r>
      <w:r>
        <w:rPr>
          <w:rFonts w:ascii="宋体" w:hAnsi="宋体" w:eastAsia="宋体"/>
          <w:sz w:val="24"/>
          <w:szCs w:val="24"/>
          <w:u w:val="single"/>
        </w:rPr>
        <w:tab/>
      </w:r>
      <w:r>
        <w:rPr>
          <w:rFonts w:hint="eastAsia" w:ascii="宋体" w:hAnsi="宋体" w:eastAsia="宋体"/>
          <w:sz w:val="24"/>
          <w:szCs w:val="24"/>
        </w:rPr>
        <w:t>性别：</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年龄：</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职务：</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 xml:space="preserve"> </w:t>
      </w:r>
      <w:r>
        <w:rPr>
          <w:rFonts w:ascii="宋体" w:hAnsi="宋体" w:eastAsia="宋体"/>
          <w:sz w:val="24"/>
          <w:szCs w:val="24"/>
        </w:rPr>
        <w:tab/>
      </w:r>
    </w:p>
    <w:p w14:paraId="57453B02">
      <w:pPr>
        <w:pStyle w:val="4"/>
        <w:tabs>
          <w:tab w:val="left" w:pos="2291"/>
        </w:tabs>
        <w:spacing w:line="500" w:lineRule="exact"/>
        <w:ind w:left="0"/>
        <w:rPr>
          <w:rFonts w:ascii="宋体" w:hAnsi="宋体" w:eastAsia="宋体"/>
          <w:sz w:val="24"/>
          <w:szCs w:val="24"/>
        </w:rPr>
      </w:pPr>
      <w:r>
        <w:rPr>
          <w:rFonts w:hint="eastAsia" w:ascii="宋体" w:hAnsi="宋体" w:eastAsia="宋体"/>
          <w:sz w:val="24"/>
          <w:szCs w:val="24"/>
        </w:rPr>
        <w:t>系</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（投标人名称）的法定代表人。</w:t>
      </w:r>
    </w:p>
    <w:p w14:paraId="4342CFA9">
      <w:pPr>
        <w:pStyle w:val="4"/>
        <w:tabs>
          <w:tab w:val="left" w:pos="2291"/>
        </w:tabs>
        <w:spacing w:line="500" w:lineRule="exact"/>
        <w:ind w:left="0"/>
        <w:rPr>
          <w:rFonts w:hint="eastAsia" w:ascii="宋体" w:hAnsi="宋体" w:eastAsia="宋体"/>
          <w:sz w:val="24"/>
          <w:szCs w:val="24"/>
        </w:rPr>
      </w:pPr>
      <w:r>
        <w:rPr>
          <w:rFonts w:hint="eastAsia" w:ascii="宋体" w:hAnsi="宋体" w:eastAsia="宋体"/>
          <w:sz w:val="24"/>
          <w:szCs w:val="24"/>
        </w:rPr>
        <w:t>特此证明。</w:t>
      </w:r>
    </w:p>
    <w:p w14:paraId="535BF470">
      <w:pPr>
        <w:pStyle w:val="4"/>
        <w:tabs>
          <w:tab w:val="left" w:pos="2291"/>
        </w:tabs>
        <w:spacing w:line="500" w:lineRule="exact"/>
        <w:ind w:left="0"/>
        <w:rPr>
          <w:rFonts w:hint="eastAsia" w:ascii="宋体" w:hAnsi="宋体" w:eastAsia="宋体"/>
          <w:sz w:val="24"/>
          <w:szCs w:val="24"/>
        </w:rPr>
      </w:pPr>
    </w:p>
    <w:p w14:paraId="55BB22AF">
      <w:pPr>
        <w:pStyle w:val="4"/>
        <w:tabs>
          <w:tab w:val="left" w:pos="2291"/>
        </w:tabs>
        <w:spacing w:line="500" w:lineRule="exact"/>
        <w:ind w:left="0"/>
        <w:rPr>
          <w:rFonts w:ascii="宋体" w:hAnsi="宋体" w:eastAsia="宋体"/>
          <w:sz w:val="24"/>
          <w:szCs w:val="24"/>
        </w:rPr>
      </w:pPr>
    </w:p>
    <w:p w14:paraId="1863F205">
      <w:pPr>
        <w:pStyle w:val="4"/>
        <w:tabs>
          <w:tab w:val="left" w:pos="2291"/>
        </w:tabs>
        <w:spacing w:line="500" w:lineRule="exact"/>
        <w:ind w:left="0"/>
        <w:rPr>
          <w:rFonts w:ascii="宋体" w:hAnsi="宋体" w:eastAsia="宋体"/>
          <w:sz w:val="24"/>
          <w:szCs w:val="24"/>
        </w:rPr>
      </w:pPr>
    </w:p>
    <w:p w14:paraId="080DF841">
      <w:pPr>
        <w:pStyle w:val="4"/>
        <w:tabs>
          <w:tab w:val="left" w:pos="2291"/>
        </w:tabs>
        <w:spacing w:line="500" w:lineRule="exact"/>
        <w:ind w:left="0"/>
        <w:rPr>
          <w:rFonts w:hint="eastAsia" w:ascii="宋体" w:hAnsi="宋体" w:eastAsia="宋体"/>
          <w:sz w:val="24"/>
          <w:szCs w:val="24"/>
        </w:rPr>
      </w:pPr>
      <w:r>
        <w:rPr>
          <w:rFonts w:hint="eastAsia" w:ascii="宋体" w:hAnsi="宋体" w:eastAsia="宋体"/>
          <w:sz w:val="24"/>
          <w:szCs w:val="24"/>
        </w:rPr>
        <w:t>附：法定代表人身份证复印件。</w:t>
      </w:r>
    </w:p>
    <w:p w14:paraId="635AA3E5">
      <w:pPr>
        <w:pStyle w:val="4"/>
        <w:tabs>
          <w:tab w:val="left" w:pos="2291"/>
        </w:tabs>
        <w:spacing w:line="500" w:lineRule="exact"/>
        <w:ind w:left="0"/>
        <w:rPr>
          <w:rFonts w:hint="eastAsia" w:ascii="宋体" w:hAnsi="宋体" w:eastAsia="宋体"/>
          <w:sz w:val="24"/>
          <w:szCs w:val="24"/>
        </w:rPr>
      </w:pPr>
    </w:p>
    <w:p w14:paraId="5E2BDDAA">
      <w:pPr>
        <w:pStyle w:val="4"/>
        <w:tabs>
          <w:tab w:val="left" w:pos="2291"/>
        </w:tabs>
        <w:spacing w:line="500" w:lineRule="exact"/>
        <w:ind w:left="0"/>
        <w:rPr>
          <w:rFonts w:hint="eastAsia" w:ascii="宋体" w:hAnsi="宋体" w:eastAsia="宋体"/>
          <w:sz w:val="24"/>
          <w:szCs w:val="24"/>
        </w:rPr>
      </w:pPr>
    </w:p>
    <w:p w14:paraId="6A5CBB31">
      <w:pPr>
        <w:pStyle w:val="4"/>
        <w:tabs>
          <w:tab w:val="left" w:pos="2291"/>
        </w:tabs>
        <w:spacing w:line="500" w:lineRule="exact"/>
        <w:ind w:left="0"/>
        <w:rPr>
          <w:rFonts w:ascii="宋体" w:hAnsi="宋体" w:eastAsia="宋体"/>
          <w:sz w:val="24"/>
          <w:szCs w:val="24"/>
        </w:rPr>
      </w:pPr>
    </w:p>
    <w:p w14:paraId="05B84F4D">
      <w:pPr>
        <w:pStyle w:val="4"/>
        <w:tabs>
          <w:tab w:val="left" w:pos="2291"/>
        </w:tabs>
        <w:spacing w:line="500" w:lineRule="exact"/>
        <w:ind w:left="0"/>
        <w:jc w:val="right"/>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（单位公章）</w:t>
      </w:r>
    </w:p>
    <w:p w14:paraId="03586495">
      <w:pPr>
        <w:pStyle w:val="4"/>
        <w:tabs>
          <w:tab w:val="left" w:pos="4335"/>
        </w:tabs>
        <w:spacing w:line="500" w:lineRule="exact"/>
        <w:ind w:left="0"/>
        <w:rPr>
          <w:rFonts w:hint="eastAsia" w:ascii="宋体" w:hAnsi="宋体" w:eastAsia="宋体"/>
          <w:sz w:val="24"/>
          <w:szCs w:val="24"/>
        </w:rPr>
      </w:pPr>
      <w:r>
        <w:rPr>
          <w:rFonts w:ascii="宋体" w:hAnsi="宋体" w:eastAsia="宋体"/>
          <w:sz w:val="24"/>
          <w:szCs w:val="24"/>
        </w:rPr>
        <w:t xml:space="preserve"> </w:t>
      </w:r>
      <w:r>
        <w:rPr>
          <w:rFonts w:ascii="宋体" w:hAnsi="宋体" w:eastAsia="宋体"/>
          <w:sz w:val="24"/>
          <w:szCs w:val="24"/>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年</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月</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日</w:t>
      </w:r>
    </w:p>
    <w:p w14:paraId="4EF71AB0">
      <w:pPr>
        <w:pStyle w:val="4"/>
        <w:tabs>
          <w:tab w:val="left" w:pos="3135"/>
        </w:tabs>
        <w:spacing w:line="500" w:lineRule="exact"/>
        <w:ind w:left="0"/>
        <w:rPr>
          <w:rFonts w:hint="eastAsia" w:ascii="宋体" w:hAnsi="宋体" w:eastAsia="宋体"/>
          <w:sz w:val="24"/>
          <w:szCs w:val="24"/>
        </w:rPr>
      </w:pPr>
      <w:r>
        <w:rPr>
          <w:rFonts w:hint="eastAsia" w:ascii="宋体" w:hAnsi="宋体" w:eastAsia="宋体"/>
          <w:sz w:val="24"/>
          <w:szCs w:val="24"/>
        </w:rPr>
        <w:t xml:space="preserve"> </w:t>
      </w:r>
    </w:p>
    <w:p w14:paraId="2FA0269D">
      <w:pPr>
        <w:pStyle w:val="4"/>
        <w:tabs>
          <w:tab w:val="left" w:pos="3135"/>
        </w:tabs>
        <w:spacing w:line="500" w:lineRule="exact"/>
        <w:ind w:left="0"/>
        <w:rPr>
          <w:rFonts w:hint="eastAsia" w:ascii="宋体" w:hAnsi="宋体" w:eastAsia="宋体"/>
          <w:sz w:val="24"/>
          <w:szCs w:val="24"/>
        </w:rPr>
      </w:pPr>
    </w:p>
    <w:p w14:paraId="22B6E80D">
      <w:pPr>
        <w:pStyle w:val="4"/>
        <w:tabs>
          <w:tab w:val="left" w:pos="3135"/>
        </w:tabs>
        <w:spacing w:line="500" w:lineRule="exact"/>
        <w:ind w:left="0"/>
        <w:rPr>
          <w:rFonts w:hint="eastAsia" w:ascii="宋体" w:hAnsi="宋体" w:eastAsia="宋体"/>
          <w:sz w:val="24"/>
          <w:szCs w:val="24"/>
        </w:rPr>
      </w:pPr>
    </w:p>
    <w:p w14:paraId="7E244820">
      <w:pPr>
        <w:pStyle w:val="4"/>
        <w:tabs>
          <w:tab w:val="left" w:pos="3135"/>
        </w:tabs>
        <w:spacing w:line="500" w:lineRule="exact"/>
        <w:ind w:left="0"/>
        <w:rPr>
          <w:rFonts w:hint="eastAsia" w:ascii="宋体" w:hAnsi="宋体" w:eastAsia="宋体"/>
          <w:sz w:val="24"/>
          <w:szCs w:val="24"/>
        </w:rPr>
      </w:pPr>
    </w:p>
    <w:p w14:paraId="26459ECD">
      <w:pPr>
        <w:pStyle w:val="4"/>
        <w:tabs>
          <w:tab w:val="left" w:pos="3135"/>
        </w:tabs>
        <w:spacing w:line="500" w:lineRule="exact"/>
        <w:ind w:left="0"/>
        <w:rPr>
          <w:rFonts w:hint="eastAsia" w:ascii="宋体" w:hAnsi="宋体" w:eastAsia="宋体"/>
          <w:sz w:val="24"/>
          <w:szCs w:val="24"/>
        </w:rPr>
      </w:pPr>
    </w:p>
    <w:p w14:paraId="4ADCC0CF">
      <w:pPr>
        <w:pStyle w:val="4"/>
        <w:tabs>
          <w:tab w:val="left" w:pos="3135"/>
        </w:tabs>
        <w:spacing w:line="500" w:lineRule="exact"/>
        <w:ind w:left="0"/>
        <w:rPr>
          <w:rFonts w:hint="eastAsia" w:ascii="宋体" w:hAnsi="宋体" w:eastAsia="宋体"/>
          <w:sz w:val="24"/>
          <w:szCs w:val="24"/>
        </w:rPr>
      </w:pPr>
    </w:p>
    <w:p w14:paraId="25BD6CC9">
      <w:pPr>
        <w:pStyle w:val="4"/>
        <w:tabs>
          <w:tab w:val="left" w:pos="3135"/>
        </w:tabs>
        <w:spacing w:line="500" w:lineRule="exact"/>
        <w:ind w:left="0"/>
        <w:rPr>
          <w:rFonts w:hint="eastAsia" w:ascii="宋体" w:hAnsi="宋体" w:eastAsia="宋体"/>
          <w:sz w:val="24"/>
          <w:szCs w:val="24"/>
        </w:rPr>
      </w:pPr>
    </w:p>
    <w:p w14:paraId="278FA1EC">
      <w:pPr>
        <w:pStyle w:val="4"/>
        <w:tabs>
          <w:tab w:val="left" w:pos="3135"/>
        </w:tabs>
        <w:spacing w:line="500" w:lineRule="exact"/>
        <w:ind w:left="0"/>
        <w:rPr>
          <w:rFonts w:hint="eastAsia" w:ascii="宋体" w:hAnsi="宋体" w:eastAsia="宋体"/>
          <w:sz w:val="24"/>
          <w:szCs w:val="24"/>
        </w:rPr>
      </w:pPr>
    </w:p>
    <w:p w14:paraId="72A8C932">
      <w:pPr>
        <w:pStyle w:val="4"/>
        <w:tabs>
          <w:tab w:val="left" w:pos="3135"/>
        </w:tabs>
        <w:spacing w:line="500" w:lineRule="exact"/>
        <w:ind w:left="0"/>
        <w:rPr>
          <w:rFonts w:hint="eastAsia" w:ascii="宋体" w:hAnsi="宋体" w:eastAsia="宋体"/>
          <w:sz w:val="24"/>
          <w:szCs w:val="24"/>
        </w:rPr>
      </w:pPr>
    </w:p>
    <w:p w14:paraId="198881E5">
      <w:pPr>
        <w:pStyle w:val="4"/>
        <w:tabs>
          <w:tab w:val="left" w:pos="3135"/>
        </w:tabs>
        <w:spacing w:line="500" w:lineRule="exact"/>
        <w:ind w:left="0"/>
        <w:rPr>
          <w:rFonts w:hint="eastAsia" w:ascii="宋体" w:hAnsi="宋体" w:eastAsia="宋体"/>
          <w:sz w:val="24"/>
          <w:szCs w:val="24"/>
        </w:rPr>
      </w:pPr>
    </w:p>
    <w:p w14:paraId="561E9C53">
      <w:pPr>
        <w:rPr>
          <w:rFonts w:hint="eastAsia" w:ascii="宋体" w:hAnsi="宋体" w:eastAsia="宋体" w:cs="宋体"/>
          <w:b/>
          <w:sz w:val="28"/>
        </w:rPr>
      </w:pPr>
      <w:r>
        <w:rPr>
          <w:rFonts w:hint="eastAsia" w:ascii="宋体" w:hAnsi="宋体" w:eastAsia="宋体" w:cs="宋体"/>
          <w:b/>
          <w:sz w:val="28"/>
        </w:rPr>
        <w:br w:type="page"/>
      </w:r>
    </w:p>
    <w:p w14:paraId="04049665">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rPr>
        <w:t>三</w:t>
      </w:r>
      <w:r>
        <w:rPr>
          <w:rFonts w:ascii="宋体" w:hAnsi="宋体" w:eastAsia="宋体" w:cs="宋体"/>
          <w:b/>
          <w:sz w:val="28"/>
        </w:rPr>
        <w:t>、授权委托书</w:t>
      </w:r>
    </w:p>
    <w:p w14:paraId="3A1CAA90">
      <w:pPr>
        <w:pStyle w:val="21"/>
        <w:spacing w:line="532" w:lineRule="exact"/>
        <w:ind w:left="0" w:right="297" w:firstLine="0"/>
        <w:jc w:val="center"/>
        <w:rPr>
          <w:rFonts w:hint="eastAsia" w:ascii="宋体" w:hAnsi="宋体" w:eastAsia="宋体" w:cs="宋体"/>
          <w:b/>
          <w:sz w:val="28"/>
        </w:rPr>
      </w:pPr>
    </w:p>
    <w:p w14:paraId="7587E053">
      <w:pPr>
        <w:pStyle w:val="4"/>
        <w:tabs>
          <w:tab w:val="left" w:pos="2291"/>
        </w:tabs>
        <w:spacing w:line="500" w:lineRule="exact"/>
        <w:ind w:left="0" w:firstLine="960" w:firstLineChars="400"/>
        <w:rPr>
          <w:rFonts w:ascii="宋体" w:hAnsi="宋体" w:eastAsia="宋体"/>
          <w:sz w:val="24"/>
          <w:szCs w:val="24"/>
          <w:u w:val="single"/>
        </w:rPr>
      </w:pPr>
      <w:r>
        <w:rPr>
          <w:rFonts w:ascii="宋体" w:hAnsi="宋体" w:eastAsia="宋体"/>
          <w:sz w:val="24"/>
          <w:szCs w:val="24"/>
        </w:rPr>
        <w:t>本人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 xml:space="preserve">（姓名）系 </w:t>
      </w:r>
      <w:r>
        <w:rPr>
          <w:rFonts w:ascii="宋体" w:hAnsi="宋体" w:eastAsia="宋体"/>
          <w:sz w:val="24"/>
          <w:szCs w:val="24"/>
          <w:u w:val="single"/>
        </w:rPr>
        <w:tab/>
      </w:r>
      <w:r>
        <w:rPr>
          <w:rFonts w:hint="eastAsia" w:ascii="宋体" w:hAnsi="宋体" w:eastAsia="宋体"/>
          <w:sz w:val="24"/>
          <w:szCs w:val="24"/>
          <w:u w:val="single"/>
        </w:rPr>
        <w:t xml:space="preserve">          </w:t>
      </w:r>
      <w:r>
        <w:rPr>
          <w:rFonts w:ascii="宋体" w:hAnsi="宋体" w:eastAsia="宋体"/>
          <w:sz w:val="24"/>
          <w:szCs w:val="24"/>
        </w:rPr>
        <w:t>的法定代表人，现委托</w:t>
      </w:r>
      <w:r>
        <w:rPr>
          <w:rFonts w:ascii="宋体" w:hAnsi="宋体" w:eastAsia="宋体"/>
          <w:sz w:val="24"/>
          <w:szCs w:val="24"/>
          <w:u w:val="single"/>
        </w:rPr>
        <w:t xml:space="preserve"> </w:t>
      </w:r>
      <w:r>
        <w:rPr>
          <w:rFonts w:ascii="宋体" w:hAnsi="宋体" w:eastAsia="宋体"/>
          <w:sz w:val="24"/>
          <w:szCs w:val="24"/>
          <w:u w:val="single"/>
        </w:rPr>
        <w:tab/>
      </w:r>
      <w:r>
        <w:rPr>
          <w:rFonts w:hint="eastAsia" w:ascii="宋体" w:hAnsi="宋体" w:eastAsia="宋体"/>
          <w:sz w:val="24"/>
          <w:szCs w:val="24"/>
          <w:u w:val="single"/>
        </w:rPr>
        <w:t xml:space="preserve">     </w:t>
      </w:r>
      <w:r>
        <w:rPr>
          <w:rFonts w:ascii="宋体" w:hAnsi="宋体" w:eastAsia="宋体"/>
          <w:sz w:val="24"/>
          <w:szCs w:val="24"/>
        </w:rPr>
        <w:t>（姓名）为我方代理人。代理人根据授权，以我方名义签署、澄清确认、递交、撤回、修改设备采购招标项目投标文件、签订合同和处理有关事宜，其法律后果由我方承担。</w:t>
      </w:r>
    </w:p>
    <w:p w14:paraId="60AFEC9D">
      <w:pPr>
        <w:pStyle w:val="4"/>
        <w:tabs>
          <w:tab w:val="left" w:pos="2291"/>
        </w:tabs>
        <w:spacing w:line="500" w:lineRule="exact"/>
        <w:ind w:left="0"/>
        <w:rPr>
          <w:rFonts w:ascii="宋体" w:hAnsi="宋体" w:eastAsia="宋体"/>
          <w:sz w:val="24"/>
          <w:szCs w:val="24"/>
        </w:rPr>
      </w:pPr>
      <w:r>
        <w:rPr>
          <w:rFonts w:ascii="宋体" w:hAnsi="宋体" w:eastAsia="宋体"/>
          <w:sz w:val="24"/>
          <w:szCs w:val="24"/>
        </w:rPr>
        <w:t>委托期限：</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w:t>
      </w:r>
    </w:p>
    <w:p w14:paraId="07D57E30">
      <w:pPr>
        <w:pStyle w:val="4"/>
        <w:tabs>
          <w:tab w:val="left" w:pos="2291"/>
        </w:tabs>
        <w:spacing w:line="500" w:lineRule="exact"/>
        <w:ind w:left="0" w:firstLine="960" w:firstLineChars="400"/>
        <w:rPr>
          <w:rFonts w:ascii="宋体" w:hAnsi="宋体" w:eastAsia="宋体"/>
          <w:sz w:val="24"/>
          <w:szCs w:val="24"/>
        </w:rPr>
      </w:pPr>
      <w:r>
        <w:rPr>
          <w:rFonts w:ascii="宋体" w:hAnsi="宋体" w:eastAsia="宋体"/>
          <w:sz w:val="24"/>
          <w:szCs w:val="24"/>
        </w:rPr>
        <w:t>代理人无转委托权。</w:t>
      </w:r>
    </w:p>
    <w:p w14:paraId="1B079AB2">
      <w:pPr>
        <w:pStyle w:val="4"/>
        <w:tabs>
          <w:tab w:val="left" w:pos="2291"/>
        </w:tabs>
        <w:spacing w:line="500" w:lineRule="exact"/>
        <w:ind w:left="0"/>
        <w:rPr>
          <w:rFonts w:hint="eastAsia" w:ascii="宋体" w:hAnsi="宋体" w:eastAsia="宋体"/>
          <w:sz w:val="24"/>
          <w:szCs w:val="24"/>
          <w:u w:val="single"/>
        </w:rPr>
      </w:pPr>
    </w:p>
    <w:p w14:paraId="310FF9BE">
      <w:pPr>
        <w:pStyle w:val="4"/>
        <w:tabs>
          <w:tab w:val="left" w:pos="2291"/>
        </w:tabs>
        <w:spacing w:line="500" w:lineRule="exact"/>
        <w:ind w:left="0"/>
        <w:rPr>
          <w:rFonts w:hint="eastAsia" w:ascii="宋体" w:hAnsi="宋体" w:eastAsia="宋体"/>
          <w:sz w:val="24"/>
          <w:szCs w:val="24"/>
          <w:u w:val="single"/>
        </w:rPr>
      </w:pPr>
    </w:p>
    <w:p w14:paraId="4E87B2EA">
      <w:pPr>
        <w:pStyle w:val="4"/>
        <w:tabs>
          <w:tab w:val="left" w:pos="2291"/>
        </w:tabs>
        <w:spacing w:line="500" w:lineRule="exact"/>
        <w:ind w:left="0"/>
        <w:rPr>
          <w:rFonts w:ascii="宋体" w:hAnsi="宋体" w:eastAsia="宋体"/>
          <w:sz w:val="24"/>
          <w:szCs w:val="24"/>
          <w:u w:val="single"/>
        </w:rPr>
      </w:pPr>
    </w:p>
    <w:p w14:paraId="3A091BAB">
      <w:pPr>
        <w:pStyle w:val="4"/>
        <w:tabs>
          <w:tab w:val="left" w:pos="2291"/>
        </w:tabs>
        <w:spacing w:line="500" w:lineRule="exact"/>
        <w:ind w:left="0"/>
        <w:rPr>
          <w:rFonts w:ascii="宋体" w:hAnsi="宋体" w:eastAsia="宋体"/>
          <w:sz w:val="24"/>
          <w:szCs w:val="24"/>
        </w:rPr>
      </w:pPr>
      <w:r>
        <w:rPr>
          <w:rFonts w:ascii="宋体" w:hAnsi="宋体" w:eastAsia="宋体"/>
          <w:sz w:val="24"/>
          <w:szCs w:val="24"/>
        </w:rPr>
        <w:t>附：法定代表人身份证复印件及委托代理人身份证复印件</w:t>
      </w:r>
    </w:p>
    <w:p w14:paraId="4C89F131">
      <w:pPr>
        <w:pStyle w:val="4"/>
        <w:tabs>
          <w:tab w:val="left" w:pos="2291"/>
        </w:tabs>
        <w:spacing w:line="500" w:lineRule="exact"/>
        <w:ind w:left="0"/>
        <w:rPr>
          <w:rFonts w:ascii="宋体" w:hAnsi="宋体" w:eastAsia="宋体"/>
          <w:sz w:val="24"/>
          <w:szCs w:val="24"/>
        </w:rPr>
      </w:pPr>
    </w:p>
    <w:p w14:paraId="68122170">
      <w:pPr>
        <w:pStyle w:val="4"/>
        <w:tabs>
          <w:tab w:val="left" w:pos="2291"/>
        </w:tabs>
        <w:spacing w:line="500" w:lineRule="exact"/>
        <w:ind w:left="0"/>
        <w:rPr>
          <w:rFonts w:ascii="宋体" w:hAnsi="宋体" w:eastAsia="宋体"/>
          <w:sz w:val="24"/>
          <w:szCs w:val="24"/>
        </w:rPr>
      </w:pPr>
    </w:p>
    <w:p w14:paraId="5D45E551">
      <w:pPr>
        <w:pStyle w:val="4"/>
        <w:tabs>
          <w:tab w:val="left" w:pos="2291"/>
        </w:tabs>
        <w:spacing w:line="500" w:lineRule="exact"/>
        <w:ind w:left="0" w:right="480"/>
        <w:jc w:val="center"/>
        <w:rPr>
          <w:rFonts w:hint="eastAsia" w:ascii="宋体" w:hAnsi="宋体" w:eastAsia="宋体"/>
          <w:sz w:val="24"/>
          <w:szCs w:val="24"/>
        </w:rPr>
      </w:pPr>
      <w:r>
        <w:rPr>
          <w:rFonts w:hint="eastAsia" w:ascii="宋体" w:hAnsi="宋体" w:eastAsia="宋体"/>
          <w:sz w:val="24"/>
          <w:szCs w:val="24"/>
        </w:rPr>
        <w:t xml:space="preserve">                               </w:t>
      </w:r>
    </w:p>
    <w:p w14:paraId="6DA05CEF">
      <w:pPr>
        <w:pStyle w:val="4"/>
        <w:tabs>
          <w:tab w:val="left" w:pos="2291"/>
        </w:tabs>
        <w:spacing w:line="500" w:lineRule="exact"/>
        <w:ind w:left="0" w:right="48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投</w:t>
      </w:r>
      <w:r>
        <w:rPr>
          <w:rFonts w:hint="eastAsia" w:ascii="宋体" w:hAnsi="宋体" w:eastAsia="宋体"/>
          <w:sz w:val="24"/>
          <w:szCs w:val="24"/>
        </w:rPr>
        <w:t xml:space="preserve"> </w:t>
      </w:r>
      <w:r>
        <w:rPr>
          <w:rFonts w:ascii="宋体" w:hAnsi="宋体" w:eastAsia="宋体"/>
          <w:sz w:val="24"/>
          <w:szCs w:val="24"/>
        </w:rPr>
        <w:t>标</w:t>
      </w:r>
      <w:r>
        <w:rPr>
          <w:rFonts w:hint="eastAsia" w:ascii="宋体" w:hAnsi="宋体" w:eastAsia="宋体"/>
          <w:sz w:val="24"/>
          <w:szCs w:val="24"/>
        </w:rPr>
        <w:t xml:space="preserve"> </w:t>
      </w:r>
      <w:r>
        <w:rPr>
          <w:rFonts w:ascii="宋体" w:hAnsi="宋体" w:eastAsia="宋体"/>
          <w:sz w:val="24"/>
          <w:szCs w:val="24"/>
        </w:rPr>
        <w:t>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（单位公章）</w:t>
      </w:r>
    </w:p>
    <w:p w14:paraId="735838F4">
      <w:pPr>
        <w:pStyle w:val="4"/>
        <w:tabs>
          <w:tab w:val="left" w:pos="2291"/>
        </w:tabs>
        <w:spacing w:line="500" w:lineRule="exact"/>
        <w:ind w:left="0" w:right="72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法定代表人：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（签字</w:t>
      </w:r>
      <w:r>
        <w:rPr>
          <w:rFonts w:hint="eastAsia" w:ascii="宋体" w:hAnsi="宋体" w:eastAsia="宋体"/>
          <w:sz w:val="24"/>
          <w:szCs w:val="24"/>
        </w:rPr>
        <w:t>或盖章</w:t>
      </w:r>
      <w:r>
        <w:rPr>
          <w:rFonts w:ascii="宋体" w:hAnsi="宋体" w:eastAsia="宋体"/>
          <w:sz w:val="24"/>
          <w:szCs w:val="24"/>
        </w:rPr>
        <w:t>）</w:t>
      </w:r>
    </w:p>
    <w:p w14:paraId="33D987D4">
      <w:pPr>
        <w:pStyle w:val="4"/>
        <w:tabs>
          <w:tab w:val="left" w:pos="2291"/>
        </w:tabs>
        <w:spacing w:line="500" w:lineRule="exact"/>
        <w:ind w:firstLine="3480" w:firstLineChars="1450"/>
        <w:rPr>
          <w:rFonts w:ascii="宋体" w:hAnsi="宋体" w:eastAsia="宋体"/>
          <w:sz w:val="24"/>
          <w:szCs w:val="24"/>
          <w:u w:val="single"/>
        </w:rPr>
      </w:pPr>
      <w:r>
        <w:rPr>
          <w:rFonts w:ascii="宋体" w:hAnsi="宋体" w:eastAsia="宋体"/>
          <w:sz w:val="24"/>
          <w:szCs w:val="24"/>
        </w:rPr>
        <w:t>身份证号码：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5E3C0257">
      <w:pPr>
        <w:pStyle w:val="4"/>
        <w:tabs>
          <w:tab w:val="left" w:pos="2291"/>
        </w:tabs>
        <w:spacing w:line="500" w:lineRule="exact"/>
        <w:ind w:left="0" w:right="72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委托代理人：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（签字）</w:t>
      </w:r>
    </w:p>
    <w:p w14:paraId="73D51C3E">
      <w:pPr>
        <w:pStyle w:val="4"/>
        <w:tabs>
          <w:tab w:val="left" w:pos="2291"/>
        </w:tabs>
        <w:spacing w:line="500" w:lineRule="exact"/>
        <w:ind w:firstLine="3480" w:firstLineChars="1450"/>
        <w:rPr>
          <w:rFonts w:ascii="Times New Roman"/>
          <w:sz w:val="20"/>
        </w:rPr>
      </w:pPr>
      <w:r>
        <w:rPr>
          <w:rFonts w:ascii="宋体" w:hAnsi="宋体" w:eastAsia="宋体"/>
          <w:sz w:val="24"/>
          <w:szCs w:val="24"/>
        </w:rPr>
        <w:t>身份证号码：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42B796A3">
      <w:pPr>
        <w:pStyle w:val="4"/>
        <w:ind w:left="0"/>
        <w:rPr>
          <w:rFonts w:ascii="Times New Roman"/>
          <w:sz w:val="20"/>
        </w:rPr>
      </w:pPr>
    </w:p>
    <w:p w14:paraId="29D9669A">
      <w:pPr>
        <w:pStyle w:val="4"/>
        <w:ind w:left="0"/>
        <w:rPr>
          <w:rFonts w:ascii="Times New Roman"/>
          <w:sz w:val="20"/>
        </w:rPr>
      </w:pPr>
    </w:p>
    <w:p w14:paraId="31A60DE7">
      <w:pPr>
        <w:pStyle w:val="4"/>
        <w:spacing w:before="7"/>
        <w:ind w:left="0"/>
        <w:rPr>
          <w:rFonts w:hint="eastAsia" w:ascii="Times New Roman" w:eastAsia="宋体"/>
          <w:sz w:val="18"/>
        </w:rPr>
      </w:pPr>
    </w:p>
    <w:p w14:paraId="777CA378">
      <w:pPr>
        <w:pStyle w:val="4"/>
        <w:spacing w:before="7"/>
        <w:ind w:left="0"/>
        <w:rPr>
          <w:rFonts w:hint="eastAsia" w:ascii="Times New Roman" w:eastAsia="宋体"/>
          <w:sz w:val="18"/>
        </w:rPr>
      </w:pPr>
    </w:p>
    <w:p w14:paraId="16D9A102">
      <w:pPr>
        <w:pStyle w:val="4"/>
        <w:spacing w:before="7"/>
        <w:ind w:left="0"/>
        <w:rPr>
          <w:rFonts w:hint="eastAsia" w:ascii="Times New Roman" w:eastAsia="宋体"/>
          <w:sz w:val="18"/>
        </w:rPr>
      </w:pPr>
    </w:p>
    <w:p w14:paraId="536FD083">
      <w:pPr>
        <w:pStyle w:val="4"/>
        <w:tabs>
          <w:tab w:val="left" w:pos="4500"/>
        </w:tabs>
        <w:spacing w:line="500" w:lineRule="exact"/>
        <w:ind w:left="0"/>
        <w:rPr>
          <w:rFonts w:hint="eastAsia" w:ascii="宋体" w:hAnsi="宋体" w:eastAsia="宋体"/>
          <w:sz w:val="24"/>
          <w:szCs w:val="24"/>
        </w:rPr>
      </w:pPr>
      <w:r>
        <w:rPr>
          <w:rFonts w:ascii="Times New Roman" w:eastAsia="Times New Roman"/>
        </w:rPr>
        <w:t xml:space="preserve"> </w:t>
      </w:r>
      <w:r>
        <w:rPr>
          <w:rFonts w:ascii="宋体" w:hAnsi="宋体" w:eastAsia="宋体"/>
          <w:sz w:val="24"/>
          <w:szCs w:val="24"/>
        </w:rPr>
        <w:tab/>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日</w:t>
      </w:r>
    </w:p>
    <w:p w14:paraId="6C3303D3">
      <w:pPr>
        <w:pStyle w:val="4"/>
        <w:tabs>
          <w:tab w:val="left" w:pos="4500"/>
        </w:tabs>
        <w:spacing w:line="500" w:lineRule="exact"/>
        <w:ind w:left="0"/>
        <w:rPr>
          <w:rFonts w:hint="eastAsia" w:ascii="宋体" w:hAnsi="宋体" w:eastAsia="宋体"/>
          <w:sz w:val="24"/>
          <w:szCs w:val="24"/>
        </w:rPr>
      </w:pPr>
    </w:p>
    <w:p w14:paraId="128C9CE5">
      <w:pPr>
        <w:pStyle w:val="4"/>
        <w:tabs>
          <w:tab w:val="left" w:pos="4500"/>
        </w:tabs>
        <w:spacing w:line="500" w:lineRule="exact"/>
        <w:ind w:left="0"/>
        <w:rPr>
          <w:rFonts w:hint="eastAsia" w:ascii="宋体" w:hAnsi="宋体" w:eastAsia="宋体"/>
          <w:sz w:val="24"/>
          <w:szCs w:val="24"/>
        </w:rPr>
      </w:pPr>
    </w:p>
    <w:p w14:paraId="3376FB84">
      <w:pPr>
        <w:pStyle w:val="4"/>
        <w:tabs>
          <w:tab w:val="left" w:pos="4500"/>
        </w:tabs>
        <w:spacing w:line="500" w:lineRule="exact"/>
        <w:ind w:left="0"/>
        <w:rPr>
          <w:rFonts w:hint="eastAsia" w:ascii="宋体" w:hAnsi="宋体" w:eastAsia="宋体"/>
          <w:sz w:val="24"/>
          <w:szCs w:val="24"/>
        </w:rPr>
      </w:pPr>
    </w:p>
    <w:p w14:paraId="7AF0387B">
      <w:pPr>
        <w:pStyle w:val="4"/>
        <w:tabs>
          <w:tab w:val="left" w:pos="4500"/>
        </w:tabs>
        <w:spacing w:line="500" w:lineRule="exact"/>
        <w:ind w:left="0"/>
        <w:rPr>
          <w:rFonts w:hint="eastAsia" w:ascii="宋体" w:hAnsi="宋体" w:eastAsia="宋体"/>
          <w:sz w:val="24"/>
          <w:szCs w:val="24"/>
        </w:rPr>
      </w:pPr>
    </w:p>
    <w:p w14:paraId="1B578881">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rPr>
        <w:t>四、投标保证金凭证</w:t>
      </w:r>
    </w:p>
    <w:p w14:paraId="7A80B664">
      <w:pPr>
        <w:pStyle w:val="21"/>
        <w:spacing w:line="532" w:lineRule="exact"/>
        <w:ind w:left="0" w:right="297" w:firstLine="0"/>
        <w:jc w:val="center"/>
        <w:rPr>
          <w:rFonts w:hint="eastAsia" w:ascii="宋体" w:hAnsi="宋体" w:eastAsia="宋体" w:cs="宋体"/>
          <w:b/>
          <w:sz w:val="28"/>
        </w:rPr>
      </w:pPr>
    </w:p>
    <w:p w14:paraId="7BAB42E4">
      <w:pPr>
        <w:pStyle w:val="21"/>
        <w:spacing w:line="532" w:lineRule="exact"/>
        <w:ind w:left="0" w:right="297" w:firstLine="0"/>
        <w:jc w:val="center"/>
        <w:rPr>
          <w:rFonts w:hint="eastAsia" w:ascii="宋体" w:hAnsi="宋体" w:eastAsia="宋体" w:cs="宋体"/>
          <w:b/>
          <w:sz w:val="28"/>
        </w:rPr>
      </w:pPr>
    </w:p>
    <w:p w14:paraId="4851EFEF">
      <w:pPr>
        <w:pStyle w:val="21"/>
        <w:spacing w:line="532" w:lineRule="exact"/>
        <w:ind w:left="0" w:right="297" w:firstLine="0"/>
        <w:jc w:val="center"/>
        <w:rPr>
          <w:rFonts w:hint="eastAsia" w:ascii="宋体" w:hAnsi="宋体" w:eastAsia="宋体" w:cs="宋体"/>
          <w:b/>
          <w:sz w:val="28"/>
        </w:rPr>
      </w:pPr>
    </w:p>
    <w:p w14:paraId="1253A017">
      <w:pPr>
        <w:pStyle w:val="21"/>
        <w:spacing w:line="532" w:lineRule="exact"/>
        <w:ind w:left="0" w:right="297" w:firstLine="0"/>
        <w:jc w:val="center"/>
        <w:rPr>
          <w:rFonts w:hint="eastAsia" w:ascii="宋体" w:hAnsi="宋体" w:eastAsia="宋体" w:cs="宋体"/>
          <w:b/>
          <w:sz w:val="28"/>
        </w:rPr>
      </w:pPr>
    </w:p>
    <w:p w14:paraId="572046BE">
      <w:pPr>
        <w:pStyle w:val="21"/>
        <w:spacing w:line="532" w:lineRule="exact"/>
        <w:ind w:left="0" w:right="297" w:firstLine="0"/>
        <w:jc w:val="center"/>
        <w:rPr>
          <w:rFonts w:hint="eastAsia" w:ascii="宋体" w:hAnsi="宋体" w:eastAsia="宋体" w:cs="宋体"/>
          <w:b/>
          <w:sz w:val="28"/>
        </w:rPr>
      </w:pPr>
    </w:p>
    <w:p w14:paraId="72433991">
      <w:pPr>
        <w:pStyle w:val="21"/>
        <w:spacing w:line="532" w:lineRule="exact"/>
        <w:ind w:left="0" w:right="297" w:firstLine="0"/>
        <w:jc w:val="center"/>
        <w:rPr>
          <w:rFonts w:hint="eastAsia" w:ascii="宋体" w:hAnsi="宋体" w:eastAsia="宋体" w:cs="宋体"/>
          <w:b/>
          <w:sz w:val="28"/>
        </w:rPr>
      </w:pPr>
    </w:p>
    <w:p w14:paraId="16D936DA">
      <w:pPr>
        <w:pStyle w:val="21"/>
        <w:spacing w:line="532" w:lineRule="exact"/>
        <w:ind w:left="0" w:right="297" w:firstLine="0"/>
        <w:jc w:val="center"/>
        <w:rPr>
          <w:rFonts w:hint="eastAsia" w:ascii="宋体" w:hAnsi="宋体" w:eastAsia="宋体" w:cs="宋体"/>
          <w:b/>
          <w:sz w:val="28"/>
        </w:rPr>
      </w:pPr>
    </w:p>
    <w:p w14:paraId="3AD08C71">
      <w:pPr>
        <w:pStyle w:val="21"/>
        <w:spacing w:line="532" w:lineRule="exact"/>
        <w:ind w:left="0" w:right="297" w:firstLine="0"/>
        <w:jc w:val="center"/>
        <w:rPr>
          <w:rFonts w:hint="eastAsia" w:ascii="宋体" w:hAnsi="宋体" w:eastAsia="宋体" w:cs="宋体"/>
          <w:b/>
          <w:sz w:val="28"/>
        </w:rPr>
      </w:pPr>
    </w:p>
    <w:p w14:paraId="0B64C0D4">
      <w:pPr>
        <w:pStyle w:val="21"/>
        <w:spacing w:line="532" w:lineRule="exact"/>
        <w:ind w:left="0" w:right="297" w:firstLine="0"/>
        <w:jc w:val="center"/>
        <w:rPr>
          <w:rFonts w:hint="eastAsia" w:ascii="宋体" w:hAnsi="宋体" w:eastAsia="宋体" w:cs="宋体"/>
          <w:b/>
          <w:sz w:val="28"/>
        </w:rPr>
      </w:pPr>
    </w:p>
    <w:p w14:paraId="53ADA225">
      <w:pPr>
        <w:pStyle w:val="21"/>
        <w:spacing w:line="532" w:lineRule="exact"/>
        <w:ind w:left="0" w:right="297" w:firstLine="0"/>
        <w:jc w:val="center"/>
        <w:rPr>
          <w:rFonts w:hint="eastAsia" w:ascii="宋体" w:hAnsi="宋体" w:eastAsia="宋体" w:cs="宋体"/>
          <w:b/>
          <w:sz w:val="28"/>
        </w:rPr>
      </w:pPr>
    </w:p>
    <w:p w14:paraId="74DD1AC9">
      <w:pPr>
        <w:pStyle w:val="21"/>
        <w:spacing w:line="532" w:lineRule="exact"/>
        <w:ind w:left="0" w:right="297" w:firstLine="0"/>
        <w:jc w:val="center"/>
        <w:rPr>
          <w:rFonts w:hint="eastAsia" w:ascii="宋体" w:hAnsi="宋体" w:eastAsia="宋体" w:cs="宋体"/>
          <w:b/>
          <w:sz w:val="28"/>
        </w:rPr>
      </w:pPr>
    </w:p>
    <w:p w14:paraId="054C198E">
      <w:pPr>
        <w:pStyle w:val="21"/>
        <w:spacing w:line="532" w:lineRule="exact"/>
        <w:ind w:left="0" w:right="297" w:firstLine="0"/>
        <w:jc w:val="center"/>
        <w:rPr>
          <w:rFonts w:hint="eastAsia" w:ascii="宋体" w:hAnsi="宋体" w:eastAsia="宋体" w:cs="宋体"/>
          <w:b/>
          <w:sz w:val="28"/>
        </w:rPr>
      </w:pPr>
    </w:p>
    <w:p w14:paraId="400EC969">
      <w:pPr>
        <w:pStyle w:val="21"/>
        <w:spacing w:line="532" w:lineRule="exact"/>
        <w:ind w:left="0" w:right="297" w:firstLine="0"/>
        <w:jc w:val="center"/>
        <w:rPr>
          <w:rFonts w:hint="eastAsia" w:ascii="宋体" w:hAnsi="宋体" w:eastAsia="宋体" w:cs="宋体"/>
          <w:b/>
          <w:sz w:val="28"/>
        </w:rPr>
      </w:pPr>
    </w:p>
    <w:p w14:paraId="620870D6">
      <w:pPr>
        <w:pStyle w:val="21"/>
        <w:spacing w:line="532" w:lineRule="exact"/>
        <w:ind w:left="0" w:right="297" w:firstLine="0"/>
        <w:jc w:val="center"/>
        <w:rPr>
          <w:rFonts w:hint="eastAsia" w:ascii="宋体" w:hAnsi="宋体" w:eastAsia="宋体" w:cs="宋体"/>
          <w:b/>
          <w:sz w:val="28"/>
        </w:rPr>
      </w:pPr>
    </w:p>
    <w:p w14:paraId="1EC789EC">
      <w:pPr>
        <w:pStyle w:val="21"/>
        <w:spacing w:line="532" w:lineRule="exact"/>
        <w:ind w:left="0" w:right="297" w:firstLine="0"/>
        <w:jc w:val="center"/>
        <w:rPr>
          <w:rFonts w:hint="eastAsia" w:ascii="宋体" w:hAnsi="宋体" w:eastAsia="宋体" w:cs="宋体"/>
          <w:b/>
          <w:sz w:val="28"/>
        </w:rPr>
      </w:pPr>
    </w:p>
    <w:p w14:paraId="4A8D7240">
      <w:pPr>
        <w:pStyle w:val="21"/>
        <w:spacing w:line="532" w:lineRule="exact"/>
        <w:ind w:left="0" w:right="297" w:firstLine="0"/>
        <w:jc w:val="center"/>
        <w:rPr>
          <w:rFonts w:hint="eastAsia" w:ascii="宋体" w:hAnsi="宋体" w:eastAsia="宋体" w:cs="宋体"/>
          <w:b/>
          <w:sz w:val="28"/>
        </w:rPr>
      </w:pPr>
    </w:p>
    <w:p w14:paraId="19402D7C">
      <w:pPr>
        <w:pStyle w:val="21"/>
        <w:spacing w:line="532" w:lineRule="exact"/>
        <w:ind w:left="0" w:right="297" w:firstLine="0"/>
        <w:jc w:val="center"/>
        <w:rPr>
          <w:rFonts w:hint="eastAsia" w:ascii="宋体" w:hAnsi="宋体" w:eastAsia="宋体" w:cs="宋体"/>
          <w:b/>
          <w:sz w:val="28"/>
        </w:rPr>
      </w:pPr>
    </w:p>
    <w:p w14:paraId="183EE42E">
      <w:pPr>
        <w:pStyle w:val="21"/>
        <w:spacing w:line="532" w:lineRule="exact"/>
        <w:ind w:left="0" w:right="297" w:firstLine="0"/>
        <w:jc w:val="center"/>
        <w:rPr>
          <w:rFonts w:hint="eastAsia" w:ascii="宋体" w:hAnsi="宋体" w:eastAsia="宋体" w:cs="宋体"/>
          <w:b/>
          <w:sz w:val="28"/>
        </w:rPr>
      </w:pPr>
    </w:p>
    <w:p w14:paraId="6A3804B1">
      <w:pPr>
        <w:pStyle w:val="21"/>
        <w:spacing w:line="532" w:lineRule="exact"/>
        <w:ind w:left="0" w:right="297" w:firstLine="0"/>
        <w:jc w:val="center"/>
        <w:rPr>
          <w:rFonts w:hint="eastAsia" w:ascii="宋体" w:hAnsi="宋体" w:eastAsia="宋体" w:cs="宋体"/>
          <w:b/>
          <w:sz w:val="28"/>
        </w:rPr>
      </w:pPr>
    </w:p>
    <w:p w14:paraId="3BDA833C">
      <w:pPr>
        <w:pStyle w:val="21"/>
        <w:spacing w:line="532" w:lineRule="exact"/>
        <w:ind w:left="0" w:right="297" w:firstLine="0"/>
        <w:jc w:val="center"/>
        <w:rPr>
          <w:rFonts w:hint="eastAsia" w:ascii="宋体" w:hAnsi="宋体" w:eastAsia="宋体" w:cs="宋体"/>
          <w:b/>
          <w:sz w:val="28"/>
        </w:rPr>
      </w:pPr>
    </w:p>
    <w:p w14:paraId="4304B8C3">
      <w:pPr>
        <w:pStyle w:val="21"/>
        <w:spacing w:line="532" w:lineRule="exact"/>
        <w:ind w:left="0" w:right="297" w:firstLine="0"/>
        <w:jc w:val="center"/>
        <w:rPr>
          <w:rFonts w:hint="eastAsia" w:ascii="宋体" w:hAnsi="宋体" w:eastAsia="宋体" w:cs="宋体"/>
          <w:b/>
          <w:sz w:val="28"/>
        </w:rPr>
      </w:pPr>
    </w:p>
    <w:p w14:paraId="46469BC8">
      <w:pPr>
        <w:pStyle w:val="21"/>
        <w:spacing w:line="532" w:lineRule="exact"/>
        <w:ind w:left="0" w:right="297" w:firstLine="0"/>
        <w:jc w:val="center"/>
        <w:rPr>
          <w:rFonts w:hint="eastAsia" w:ascii="宋体" w:hAnsi="宋体" w:eastAsia="宋体" w:cs="宋体"/>
          <w:b/>
          <w:sz w:val="28"/>
        </w:rPr>
      </w:pPr>
    </w:p>
    <w:p w14:paraId="524C4C7E">
      <w:pPr>
        <w:pStyle w:val="21"/>
        <w:spacing w:line="532" w:lineRule="exact"/>
        <w:ind w:left="0" w:right="297" w:firstLine="0"/>
        <w:jc w:val="center"/>
        <w:rPr>
          <w:rFonts w:hint="eastAsia" w:ascii="宋体" w:hAnsi="宋体" w:eastAsia="宋体" w:cs="宋体"/>
          <w:b/>
          <w:sz w:val="28"/>
        </w:rPr>
      </w:pPr>
    </w:p>
    <w:p w14:paraId="754E3DFB">
      <w:pPr>
        <w:pStyle w:val="21"/>
        <w:spacing w:line="532" w:lineRule="exact"/>
        <w:ind w:left="0" w:right="297" w:firstLine="0"/>
        <w:jc w:val="center"/>
        <w:rPr>
          <w:rFonts w:hint="eastAsia" w:ascii="宋体" w:hAnsi="宋体" w:eastAsia="宋体" w:cs="宋体"/>
          <w:b/>
          <w:sz w:val="28"/>
        </w:rPr>
      </w:pPr>
    </w:p>
    <w:p w14:paraId="0B9781C5">
      <w:pPr>
        <w:pStyle w:val="21"/>
        <w:spacing w:line="532" w:lineRule="exact"/>
        <w:ind w:left="0" w:right="297" w:firstLine="0"/>
        <w:jc w:val="center"/>
        <w:rPr>
          <w:rFonts w:hint="eastAsia" w:ascii="宋体" w:hAnsi="宋体" w:eastAsia="宋体" w:cs="宋体"/>
          <w:b/>
          <w:sz w:val="28"/>
        </w:rPr>
      </w:pPr>
    </w:p>
    <w:p w14:paraId="6658A8C3">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rPr>
        <w:t>五、</w:t>
      </w:r>
      <w:r>
        <w:rPr>
          <w:rFonts w:ascii="宋体" w:hAnsi="宋体" w:eastAsia="宋体" w:cs="宋体"/>
          <w:b/>
          <w:sz w:val="28"/>
        </w:rPr>
        <w:t>资格审查资料</w:t>
      </w:r>
    </w:p>
    <w:p w14:paraId="5A6D7334">
      <w:pPr>
        <w:pStyle w:val="21"/>
        <w:spacing w:line="532" w:lineRule="exact"/>
        <w:ind w:left="0" w:right="297" w:firstLine="0"/>
        <w:jc w:val="center"/>
        <w:rPr>
          <w:rFonts w:hint="eastAsia" w:ascii="宋体" w:hAnsi="宋体" w:eastAsia="宋体" w:cs="宋体"/>
          <w:b/>
          <w:sz w:val="24"/>
        </w:rPr>
      </w:pPr>
      <w:r>
        <w:rPr>
          <w:rFonts w:hint="eastAsia" w:ascii="宋体" w:hAnsi="宋体" w:eastAsia="宋体" w:cs="宋体"/>
          <w:sz w:val="28"/>
        </w:rPr>
        <w:t>投标人基本情况表</w:t>
      </w:r>
    </w:p>
    <w:tbl>
      <w:tblPr>
        <w:tblStyle w:val="1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968"/>
        <w:gridCol w:w="2074"/>
        <w:gridCol w:w="1232"/>
        <w:gridCol w:w="2742"/>
      </w:tblGrid>
      <w:tr w14:paraId="0C6D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Align w:val="bottom"/>
          </w:tcPr>
          <w:p w14:paraId="44831BD3">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投标人名称</w:t>
            </w:r>
          </w:p>
        </w:tc>
        <w:tc>
          <w:tcPr>
            <w:tcW w:w="7016" w:type="dxa"/>
            <w:gridSpan w:val="4"/>
            <w:vAlign w:val="bottom"/>
          </w:tcPr>
          <w:p w14:paraId="72274A34">
            <w:pPr>
              <w:spacing w:line="480" w:lineRule="exact"/>
              <w:ind w:firstLine="0" w:firstLineChars="0"/>
              <w:jc w:val="center"/>
              <w:rPr>
                <w:rFonts w:ascii="宋体" w:hAnsi="宋体" w:cs="宋体"/>
                <w:bCs/>
                <w:snapToGrid w:val="0"/>
                <w:sz w:val="24"/>
              </w:rPr>
            </w:pPr>
          </w:p>
        </w:tc>
      </w:tr>
      <w:tr w14:paraId="712A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Align w:val="bottom"/>
          </w:tcPr>
          <w:p w14:paraId="6B1766C9">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注册地址</w:t>
            </w:r>
          </w:p>
        </w:tc>
        <w:tc>
          <w:tcPr>
            <w:tcW w:w="3042" w:type="dxa"/>
            <w:gridSpan w:val="2"/>
            <w:vAlign w:val="bottom"/>
          </w:tcPr>
          <w:p w14:paraId="00FCC38E">
            <w:pPr>
              <w:spacing w:line="480" w:lineRule="exact"/>
              <w:ind w:firstLine="0" w:firstLineChars="0"/>
              <w:jc w:val="center"/>
              <w:rPr>
                <w:rFonts w:ascii="宋体" w:hAnsi="宋体" w:cs="宋体"/>
                <w:bCs/>
                <w:snapToGrid w:val="0"/>
                <w:sz w:val="24"/>
              </w:rPr>
            </w:pPr>
          </w:p>
        </w:tc>
        <w:tc>
          <w:tcPr>
            <w:tcW w:w="1232" w:type="dxa"/>
            <w:vAlign w:val="bottom"/>
          </w:tcPr>
          <w:p w14:paraId="02727C71">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邮政编码</w:t>
            </w:r>
          </w:p>
        </w:tc>
        <w:tc>
          <w:tcPr>
            <w:tcW w:w="2742" w:type="dxa"/>
            <w:vAlign w:val="bottom"/>
          </w:tcPr>
          <w:p w14:paraId="7F3EFE51">
            <w:pPr>
              <w:spacing w:line="480" w:lineRule="exact"/>
              <w:ind w:firstLine="0" w:firstLineChars="0"/>
              <w:jc w:val="center"/>
              <w:rPr>
                <w:rFonts w:ascii="宋体" w:hAnsi="宋体" w:cs="宋体"/>
                <w:bCs/>
                <w:snapToGrid w:val="0"/>
                <w:sz w:val="24"/>
              </w:rPr>
            </w:pPr>
          </w:p>
        </w:tc>
      </w:tr>
      <w:tr w14:paraId="4716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Merge w:val="restart"/>
            <w:vAlign w:val="bottom"/>
          </w:tcPr>
          <w:p w14:paraId="40E2B1A2">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联系方式</w:t>
            </w:r>
          </w:p>
        </w:tc>
        <w:tc>
          <w:tcPr>
            <w:tcW w:w="968" w:type="dxa"/>
            <w:vAlign w:val="bottom"/>
          </w:tcPr>
          <w:p w14:paraId="0041EAD9">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联系人</w:t>
            </w:r>
          </w:p>
        </w:tc>
        <w:tc>
          <w:tcPr>
            <w:tcW w:w="2074" w:type="dxa"/>
            <w:vAlign w:val="bottom"/>
          </w:tcPr>
          <w:p w14:paraId="1D047484">
            <w:pPr>
              <w:spacing w:line="480" w:lineRule="exact"/>
              <w:ind w:firstLine="0" w:firstLineChars="0"/>
              <w:jc w:val="center"/>
              <w:rPr>
                <w:rFonts w:ascii="宋体" w:hAnsi="宋体" w:cs="宋体"/>
                <w:bCs/>
                <w:snapToGrid w:val="0"/>
                <w:sz w:val="24"/>
              </w:rPr>
            </w:pPr>
          </w:p>
        </w:tc>
        <w:tc>
          <w:tcPr>
            <w:tcW w:w="1232" w:type="dxa"/>
            <w:vAlign w:val="bottom"/>
          </w:tcPr>
          <w:p w14:paraId="49908C27">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电  话</w:t>
            </w:r>
          </w:p>
        </w:tc>
        <w:tc>
          <w:tcPr>
            <w:tcW w:w="2742" w:type="dxa"/>
            <w:vAlign w:val="bottom"/>
          </w:tcPr>
          <w:p w14:paraId="3638E412">
            <w:pPr>
              <w:spacing w:line="480" w:lineRule="exact"/>
              <w:ind w:firstLine="0" w:firstLineChars="0"/>
              <w:jc w:val="center"/>
              <w:rPr>
                <w:rFonts w:ascii="宋体" w:hAnsi="宋体" w:cs="宋体"/>
                <w:bCs/>
                <w:snapToGrid w:val="0"/>
                <w:sz w:val="24"/>
              </w:rPr>
            </w:pPr>
          </w:p>
        </w:tc>
      </w:tr>
      <w:tr w14:paraId="1226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Merge w:val="continue"/>
            <w:vAlign w:val="bottom"/>
          </w:tcPr>
          <w:p w14:paraId="2150B087">
            <w:pPr>
              <w:spacing w:line="480" w:lineRule="exact"/>
              <w:ind w:firstLine="0" w:firstLineChars="0"/>
              <w:jc w:val="center"/>
              <w:rPr>
                <w:rFonts w:ascii="宋体" w:hAnsi="宋体" w:cs="宋体"/>
                <w:bCs/>
                <w:snapToGrid w:val="0"/>
                <w:sz w:val="24"/>
              </w:rPr>
            </w:pPr>
          </w:p>
        </w:tc>
        <w:tc>
          <w:tcPr>
            <w:tcW w:w="968" w:type="dxa"/>
            <w:vAlign w:val="bottom"/>
          </w:tcPr>
          <w:p w14:paraId="01567717">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传  真</w:t>
            </w:r>
          </w:p>
        </w:tc>
        <w:tc>
          <w:tcPr>
            <w:tcW w:w="2074" w:type="dxa"/>
            <w:vAlign w:val="bottom"/>
          </w:tcPr>
          <w:p w14:paraId="24F7C5C4">
            <w:pPr>
              <w:spacing w:line="480" w:lineRule="exact"/>
              <w:ind w:firstLine="0" w:firstLineChars="0"/>
              <w:jc w:val="center"/>
              <w:rPr>
                <w:rFonts w:ascii="宋体" w:hAnsi="宋体" w:cs="宋体"/>
                <w:bCs/>
                <w:snapToGrid w:val="0"/>
                <w:sz w:val="24"/>
              </w:rPr>
            </w:pPr>
          </w:p>
        </w:tc>
        <w:tc>
          <w:tcPr>
            <w:tcW w:w="1232" w:type="dxa"/>
            <w:vAlign w:val="bottom"/>
          </w:tcPr>
          <w:p w14:paraId="110D97CB">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网  址</w:t>
            </w:r>
          </w:p>
        </w:tc>
        <w:tc>
          <w:tcPr>
            <w:tcW w:w="2742" w:type="dxa"/>
            <w:vAlign w:val="bottom"/>
          </w:tcPr>
          <w:p w14:paraId="1F0B4883">
            <w:pPr>
              <w:spacing w:line="480" w:lineRule="exact"/>
              <w:ind w:firstLine="0" w:firstLineChars="0"/>
              <w:jc w:val="center"/>
              <w:rPr>
                <w:rFonts w:ascii="宋体" w:hAnsi="宋体" w:cs="宋体"/>
                <w:bCs/>
                <w:snapToGrid w:val="0"/>
                <w:sz w:val="24"/>
              </w:rPr>
            </w:pPr>
          </w:p>
        </w:tc>
      </w:tr>
      <w:tr w14:paraId="59AE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Align w:val="bottom"/>
          </w:tcPr>
          <w:p w14:paraId="280DAD1D">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法定代表人</w:t>
            </w:r>
          </w:p>
          <w:p w14:paraId="64E49596">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（负责人）</w:t>
            </w:r>
          </w:p>
        </w:tc>
        <w:tc>
          <w:tcPr>
            <w:tcW w:w="968" w:type="dxa"/>
            <w:vAlign w:val="center"/>
          </w:tcPr>
          <w:p w14:paraId="20A4EB5B">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姓名</w:t>
            </w:r>
          </w:p>
        </w:tc>
        <w:tc>
          <w:tcPr>
            <w:tcW w:w="2074" w:type="dxa"/>
            <w:vAlign w:val="center"/>
          </w:tcPr>
          <w:p w14:paraId="7380D43C">
            <w:pPr>
              <w:spacing w:line="480" w:lineRule="exact"/>
              <w:ind w:firstLine="0" w:firstLineChars="0"/>
              <w:jc w:val="center"/>
              <w:rPr>
                <w:rFonts w:ascii="宋体" w:hAnsi="宋体" w:cs="宋体"/>
                <w:bCs/>
                <w:snapToGrid w:val="0"/>
                <w:sz w:val="24"/>
              </w:rPr>
            </w:pPr>
          </w:p>
        </w:tc>
        <w:tc>
          <w:tcPr>
            <w:tcW w:w="1232" w:type="dxa"/>
            <w:vAlign w:val="center"/>
          </w:tcPr>
          <w:p w14:paraId="3B549D3F">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电  话</w:t>
            </w:r>
          </w:p>
        </w:tc>
        <w:tc>
          <w:tcPr>
            <w:tcW w:w="2742" w:type="dxa"/>
            <w:vAlign w:val="center"/>
          </w:tcPr>
          <w:p w14:paraId="79C140C0">
            <w:pPr>
              <w:spacing w:line="480" w:lineRule="exact"/>
              <w:ind w:firstLine="0" w:firstLineChars="0"/>
              <w:jc w:val="center"/>
              <w:rPr>
                <w:rFonts w:ascii="宋体" w:hAnsi="宋体" w:cs="宋体"/>
                <w:bCs/>
                <w:snapToGrid w:val="0"/>
                <w:sz w:val="24"/>
              </w:rPr>
            </w:pPr>
          </w:p>
        </w:tc>
      </w:tr>
      <w:tr w14:paraId="4C36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Align w:val="bottom"/>
          </w:tcPr>
          <w:p w14:paraId="5706959B">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营业执照号</w:t>
            </w:r>
          </w:p>
        </w:tc>
        <w:tc>
          <w:tcPr>
            <w:tcW w:w="7016" w:type="dxa"/>
            <w:gridSpan w:val="4"/>
            <w:vAlign w:val="bottom"/>
          </w:tcPr>
          <w:p w14:paraId="0EC3B280">
            <w:pPr>
              <w:spacing w:line="480" w:lineRule="exact"/>
              <w:ind w:firstLine="0" w:firstLineChars="0"/>
              <w:jc w:val="center"/>
              <w:rPr>
                <w:rFonts w:ascii="宋体" w:hAnsi="宋体" w:cs="宋体"/>
                <w:bCs/>
                <w:snapToGrid w:val="0"/>
                <w:sz w:val="24"/>
              </w:rPr>
            </w:pPr>
          </w:p>
        </w:tc>
      </w:tr>
      <w:tr w14:paraId="270D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83" w:type="dxa"/>
            <w:vAlign w:val="bottom"/>
          </w:tcPr>
          <w:p w14:paraId="6D90E268">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注册资本</w:t>
            </w:r>
          </w:p>
        </w:tc>
        <w:tc>
          <w:tcPr>
            <w:tcW w:w="7016" w:type="dxa"/>
            <w:gridSpan w:val="4"/>
            <w:vAlign w:val="bottom"/>
          </w:tcPr>
          <w:p w14:paraId="71AAEEF2">
            <w:pPr>
              <w:spacing w:line="480" w:lineRule="exact"/>
              <w:ind w:firstLine="0" w:firstLineChars="0"/>
              <w:jc w:val="center"/>
              <w:rPr>
                <w:rFonts w:ascii="宋体" w:hAnsi="宋体" w:cs="宋体"/>
                <w:bCs/>
                <w:snapToGrid w:val="0"/>
                <w:sz w:val="24"/>
              </w:rPr>
            </w:pPr>
          </w:p>
        </w:tc>
      </w:tr>
      <w:tr w14:paraId="50E9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83" w:type="dxa"/>
            <w:vAlign w:val="bottom"/>
          </w:tcPr>
          <w:p w14:paraId="5CD31039">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成立日期</w:t>
            </w:r>
          </w:p>
        </w:tc>
        <w:tc>
          <w:tcPr>
            <w:tcW w:w="7016" w:type="dxa"/>
            <w:gridSpan w:val="4"/>
            <w:vAlign w:val="bottom"/>
          </w:tcPr>
          <w:p w14:paraId="5C4D18EB">
            <w:pPr>
              <w:spacing w:line="480" w:lineRule="exact"/>
              <w:ind w:firstLine="0" w:firstLineChars="0"/>
              <w:jc w:val="center"/>
              <w:rPr>
                <w:rFonts w:ascii="宋体" w:hAnsi="宋体" w:cs="宋体"/>
                <w:bCs/>
                <w:snapToGrid w:val="0"/>
                <w:sz w:val="24"/>
              </w:rPr>
            </w:pPr>
          </w:p>
        </w:tc>
      </w:tr>
      <w:tr w14:paraId="18A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83" w:type="dxa"/>
            <w:vAlign w:val="bottom"/>
          </w:tcPr>
          <w:p w14:paraId="39086DC0">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基本账户开户银行</w:t>
            </w:r>
          </w:p>
        </w:tc>
        <w:tc>
          <w:tcPr>
            <w:tcW w:w="7016" w:type="dxa"/>
            <w:gridSpan w:val="4"/>
            <w:vAlign w:val="bottom"/>
          </w:tcPr>
          <w:p w14:paraId="434FEA46">
            <w:pPr>
              <w:spacing w:line="480" w:lineRule="exact"/>
              <w:ind w:firstLine="0" w:firstLineChars="0"/>
              <w:jc w:val="center"/>
              <w:rPr>
                <w:rFonts w:ascii="宋体" w:hAnsi="宋体" w:cs="宋体"/>
                <w:bCs/>
                <w:snapToGrid w:val="0"/>
                <w:sz w:val="24"/>
              </w:rPr>
            </w:pPr>
          </w:p>
        </w:tc>
      </w:tr>
      <w:tr w14:paraId="353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83" w:type="dxa"/>
            <w:vAlign w:val="bottom"/>
          </w:tcPr>
          <w:p w14:paraId="42798D5F">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基本账户银行账号</w:t>
            </w:r>
          </w:p>
        </w:tc>
        <w:tc>
          <w:tcPr>
            <w:tcW w:w="7016" w:type="dxa"/>
            <w:gridSpan w:val="4"/>
            <w:vAlign w:val="bottom"/>
          </w:tcPr>
          <w:p w14:paraId="305E4A58">
            <w:pPr>
              <w:spacing w:line="480" w:lineRule="exact"/>
              <w:ind w:firstLine="0" w:firstLineChars="0"/>
              <w:jc w:val="center"/>
              <w:rPr>
                <w:rFonts w:ascii="宋体" w:hAnsi="宋体" w:cs="宋体"/>
                <w:bCs/>
                <w:snapToGrid w:val="0"/>
                <w:sz w:val="24"/>
              </w:rPr>
            </w:pPr>
          </w:p>
        </w:tc>
      </w:tr>
      <w:tr w14:paraId="2441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2283" w:type="dxa"/>
            <w:vAlign w:val="center"/>
          </w:tcPr>
          <w:p w14:paraId="41ABB388">
            <w:pPr>
              <w:spacing w:line="480" w:lineRule="exact"/>
              <w:ind w:firstLine="0" w:firstLineChars="0"/>
              <w:jc w:val="center"/>
              <w:rPr>
                <w:rFonts w:ascii="宋体" w:hAnsi="宋体" w:cs="宋体"/>
                <w:bCs/>
                <w:snapToGrid w:val="0"/>
                <w:sz w:val="24"/>
              </w:rPr>
            </w:pPr>
            <w:r>
              <w:rPr>
                <w:rFonts w:hint="eastAsia" w:ascii="宋体" w:hAnsi="宋体" w:cs="宋体"/>
                <w:bCs/>
                <w:snapToGrid w:val="0"/>
                <w:sz w:val="24"/>
              </w:rPr>
              <w:t>经营范围</w:t>
            </w:r>
          </w:p>
        </w:tc>
        <w:tc>
          <w:tcPr>
            <w:tcW w:w="7016" w:type="dxa"/>
            <w:gridSpan w:val="4"/>
            <w:vAlign w:val="center"/>
          </w:tcPr>
          <w:p w14:paraId="6722094B">
            <w:pPr>
              <w:spacing w:line="480" w:lineRule="exact"/>
              <w:ind w:firstLine="0" w:firstLineChars="0"/>
              <w:jc w:val="center"/>
              <w:rPr>
                <w:rFonts w:ascii="宋体" w:hAnsi="宋体" w:cs="宋体"/>
                <w:bCs/>
                <w:snapToGrid w:val="0"/>
                <w:sz w:val="24"/>
              </w:rPr>
            </w:pPr>
          </w:p>
        </w:tc>
      </w:tr>
      <w:tr w14:paraId="7087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283" w:type="dxa"/>
            <w:vAlign w:val="center"/>
          </w:tcPr>
          <w:p w14:paraId="4F65677E">
            <w:pPr>
              <w:ind w:firstLine="0" w:firstLineChars="0"/>
              <w:jc w:val="center"/>
              <w:rPr>
                <w:rFonts w:cs="Times New Roman" w:asciiTheme="minorEastAsia" w:hAnsiTheme="minorEastAsia" w:eastAsiaTheme="minorEastAsia"/>
                <w:bCs/>
                <w:color w:val="000000"/>
                <w:sz w:val="24"/>
                <w:szCs w:val="24"/>
              </w:rPr>
            </w:pPr>
          </w:p>
          <w:p w14:paraId="137E746F">
            <w:pPr>
              <w:ind w:firstLine="0" w:firstLineChars="0"/>
              <w:jc w:val="center"/>
              <w:rPr>
                <w:rFonts w:cs="Times New Roman" w:asciiTheme="minorEastAsia" w:hAnsiTheme="minorEastAsia" w:eastAsiaTheme="minorEastAsia"/>
                <w:bCs/>
                <w:color w:val="000000"/>
                <w:sz w:val="24"/>
                <w:szCs w:val="24"/>
              </w:rPr>
            </w:pPr>
            <w:r>
              <w:rPr>
                <w:rFonts w:hint="eastAsia" w:cs="Times New Roman" w:asciiTheme="minorEastAsia" w:hAnsiTheme="minorEastAsia" w:eastAsiaTheme="minorEastAsia"/>
                <w:bCs/>
                <w:color w:val="000000"/>
                <w:sz w:val="24"/>
                <w:szCs w:val="24"/>
              </w:rPr>
              <w:t>备注</w:t>
            </w:r>
          </w:p>
        </w:tc>
        <w:tc>
          <w:tcPr>
            <w:tcW w:w="7016" w:type="dxa"/>
            <w:gridSpan w:val="4"/>
            <w:vAlign w:val="center"/>
          </w:tcPr>
          <w:p w14:paraId="254A6540">
            <w:pPr>
              <w:ind w:firstLine="480"/>
              <w:jc w:val="center"/>
              <w:rPr>
                <w:rFonts w:cs="Times New Roman" w:asciiTheme="minorEastAsia" w:hAnsiTheme="minorEastAsia" w:eastAsiaTheme="minorEastAsia"/>
                <w:bCs/>
                <w:color w:val="000000"/>
                <w:sz w:val="24"/>
                <w:szCs w:val="24"/>
              </w:rPr>
            </w:pPr>
          </w:p>
          <w:p w14:paraId="39CEB2F4">
            <w:pPr>
              <w:ind w:firstLine="480"/>
              <w:jc w:val="center"/>
              <w:rPr>
                <w:rFonts w:cs="Times New Roman" w:asciiTheme="minorEastAsia" w:hAnsiTheme="minorEastAsia" w:eastAsiaTheme="minorEastAsia"/>
                <w:bCs/>
                <w:color w:val="000000"/>
                <w:sz w:val="24"/>
                <w:szCs w:val="24"/>
              </w:rPr>
            </w:pPr>
            <w:r>
              <w:rPr>
                <w:rFonts w:hint="eastAsia" w:cs="Times New Roman" w:asciiTheme="minorEastAsia" w:hAnsiTheme="minorEastAsia" w:eastAsiaTheme="minorEastAsia"/>
                <w:bCs/>
                <w:color w:val="000000"/>
                <w:sz w:val="24"/>
                <w:szCs w:val="24"/>
              </w:rPr>
              <w:t>本表后附相关证明材料的复印件并加盖单位公章</w:t>
            </w:r>
          </w:p>
        </w:tc>
      </w:tr>
    </w:tbl>
    <w:p w14:paraId="3B53431A">
      <w:pPr>
        <w:pStyle w:val="21"/>
        <w:spacing w:line="500" w:lineRule="exact"/>
        <w:ind w:left="0" w:right="297" w:firstLine="0"/>
        <w:rPr>
          <w:rFonts w:hint="eastAsia" w:ascii="宋体" w:hAnsi="宋体" w:eastAsia="宋体"/>
          <w:sz w:val="24"/>
          <w:szCs w:val="24"/>
        </w:rPr>
      </w:pPr>
    </w:p>
    <w:p w14:paraId="748BAD5C">
      <w:pPr>
        <w:pStyle w:val="21"/>
        <w:spacing w:line="500" w:lineRule="exact"/>
        <w:ind w:left="0" w:right="297" w:firstLine="0"/>
        <w:rPr>
          <w:rFonts w:hint="eastAsia" w:ascii="宋体" w:hAnsi="宋体" w:eastAsia="宋体"/>
          <w:sz w:val="24"/>
          <w:szCs w:val="24"/>
        </w:rPr>
      </w:pPr>
    </w:p>
    <w:p w14:paraId="494DFBFB">
      <w:pPr>
        <w:pStyle w:val="21"/>
        <w:spacing w:line="500" w:lineRule="exact"/>
        <w:ind w:left="0" w:right="297" w:firstLine="0"/>
        <w:rPr>
          <w:rFonts w:hint="eastAsia" w:ascii="宋体" w:hAnsi="宋体" w:eastAsia="宋体"/>
          <w:sz w:val="24"/>
          <w:szCs w:val="24"/>
        </w:rPr>
      </w:pPr>
    </w:p>
    <w:p w14:paraId="49E7CE8E">
      <w:pPr>
        <w:rPr>
          <w:rFonts w:hint="eastAsia" w:ascii="宋体" w:hAnsi="宋体" w:eastAsia="宋体" w:cs="宋体"/>
          <w:b/>
          <w:sz w:val="28"/>
        </w:rPr>
      </w:pPr>
      <w:r>
        <w:rPr>
          <w:rFonts w:hint="eastAsia" w:ascii="宋体" w:hAnsi="宋体" w:eastAsia="宋体" w:cs="宋体"/>
          <w:b/>
          <w:sz w:val="28"/>
        </w:rPr>
        <w:br w:type="page"/>
      </w:r>
    </w:p>
    <w:p w14:paraId="2E39F670">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rPr>
        <w:t>六、开标一览表</w:t>
      </w:r>
    </w:p>
    <w:p w14:paraId="06437014">
      <w:pPr>
        <w:widowControl/>
        <w:wordWrap w:val="0"/>
        <w:snapToGrid w:val="0"/>
        <w:spacing w:line="300" w:lineRule="auto"/>
        <w:ind w:firstLine="9000" w:firstLineChars="3000"/>
        <w:rPr>
          <w:rFonts w:ascii="宋体" w:hAnsi="宋体" w:cs="宋体"/>
          <w:sz w:val="24"/>
          <w:szCs w:val="24"/>
        </w:rPr>
      </w:pPr>
      <w:r>
        <w:rPr>
          <w:rFonts w:hint="eastAsia" w:ascii="宋体" w:hAnsi="宋体"/>
          <w:sz w:val="30"/>
          <w:szCs w:val="30"/>
        </w:rPr>
        <w:t xml:space="preserve">                                                                                                              </w:t>
      </w:r>
      <w:r>
        <w:rPr>
          <w:rFonts w:hint="eastAsia" w:ascii="宋体" w:hAnsi="宋体" w:cs="宋体"/>
          <w:bCs/>
          <w:sz w:val="24"/>
          <w:szCs w:val="24"/>
        </w:rPr>
        <w:t>人民币/元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921"/>
      </w:tblGrid>
      <w:tr w14:paraId="2661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vAlign w:val="center"/>
          </w:tcPr>
          <w:p w14:paraId="69738E9C">
            <w:pPr>
              <w:pStyle w:val="33"/>
              <w:spacing w:line="440" w:lineRule="exact"/>
              <w:jc w:val="center"/>
              <w:rPr>
                <w:rFonts w:hint="eastAsia" w:ascii="宋体" w:hAnsi="宋体"/>
                <w:szCs w:val="24"/>
              </w:rPr>
            </w:pPr>
            <w:r>
              <w:rPr>
                <w:rFonts w:hint="eastAsia" w:ascii="宋体" w:hAnsi="宋体"/>
                <w:szCs w:val="24"/>
              </w:rPr>
              <w:t>项目名称</w:t>
            </w:r>
          </w:p>
        </w:tc>
        <w:tc>
          <w:tcPr>
            <w:tcW w:w="6921" w:type="dxa"/>
            <w:vAlign w:val="center"/>
          </w:tcPr>
          <w:p w14:paraId="013AC00C">
            <w:pPr>
              <w:pStyle w:val="33"/>
              <w:spacing w:line="440" w:lineRule="exact"/>
              <w:jc w:val="center"/>
              <w:rPr>
                <w:rFonts w:hint="eastAsia" w:ascii="宋体" w:hAnsi="宋体"/>
                <w:szCs w:val="24"/>
              </w:rPr>
            </w:pPr>
          </w:p>
        </w:tc>
      </w:tr>
      <w:tr w14:paraId="6F54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vAlign w:val="center"/>
          </w:tcPr>
          <w:p w14:paraId="64827321">
            <w:pPr>
              <w:pStyle w:val="33"/>
              <w:spacing w:line="440" w:lineRule="exact"/>
              <w:jc w:val="center"/>
              <w:rPr>
                <w:rFonts w:hint="eastAsia" w:ascii="宋体" w:hAnsi="宋体"/>
                <w:szCs w:val="24"/>
              </w:rPr>
            </w:pPr>
            <w:r>
              <w:rPr>
                <w:rFonts w:hint="eastAsia" w:ascii="宋体" w:hAnsi="宋体"/>
                <w:szCs w:val="24"/>
              </w:rPr>
              <w:t>项目编号</w:t>
            </w:r>
          </w:p>
        </w:tc>
        <w:tc>
          <w:tcPr>
            <w:tcW w:w="6921" w:type="dxa"/>
            <w:vAlign w:val="center"/>
          </w:tcPr>
          <w:p w14:paraId="2E7B5188">
            <w:pPr>
              <w:pStyle w:val="33"/>
              <w:spacing w:line="440" w:lineRule="exact"/>
              <w:jc w:val="center"/>
              <w:rPr>
                <w:rFonts w:hint="eastAsia" w:ascii="宋体" w:hAnsi="宋体"/>
                <w:szCs w:val="24"/>
              </w:rPr>
            </w:pPr>
          </w:p>
        </w:tc>
      </w:tr>
      <w:tr w14:paraId="1B7E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vAlign w:val="center"/>
          </w:tcPr>
          <w:p w14:paraId="0C2BA296">
            <w:pPr>
              <w:pStyle w:val="33"/>
              <w:spacing w:line="440" w:lineRule="exact"/>
              <w:jc w:val="center"/>
              <w:rPr>
                <w:rFonts w:hint="eastAsia" w:ascii="宋体" w:hAnsi="宋体"/>
                <w:szCs w:val="24"/>
              </w:rPr>
            </w:pPr>
            <w:r>
              <w:rPr>
                <w:rFonts w:hint="eastAsia" w:ascii="宋体" w:hAnsi="宋体"/>
                <w:szCs w:val="24"/>
              </w:rPr>
              <w:t>总价</w:t>
            </w:r>
          </w:p>
        </w:tc>
        <w:tc>
          <w:tcPr>
            <w:tcW w:w="6921" w:type="dxa"/>
            <w:vAlign w:val="center"/>
          </w:tcPr>
          <w:p w14:paraId="3E0ADD5E">
            <w:pPr>
              <w:pStyle w:val="33"/>
              <w:spacing w:line="440" w:lineRule="exact"/>
              <w:jc w:val="center"/>
              <w:rPr>
                <w:rFonts w:hint="eastAsia" w:ascii="宋体" w:hAnsi="宋体"/>
                <w:szCs w:val="24"/>
              </w:rPr>
            </w:pPr>
            <w:r>
              <w:rPr>
                <w:rFonts w:hint="eastAsia" w:ascii="宋体" w:hAnsi="宋体"/>
                <w:szCs w:val="24"/>
              </w:rPr>
              <w:t>大写：               小写：</w:t>
            </w:r>
          </w:p>
        </w:tc>
      </w:tr>
      <w:tr w14:paraId="2A00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vAlign w:val="center"/>
          </w:tcPr>
          <w:p w14:paraId="7770701B">
            <w:pPr>
              <w:pStyle w:val="33"/>
              <w:spacing w:line="440" w:lineRule="exact"/>
              <w:jc w:val="center"/>
              <w:rPr>
                <w:rFonts w:hint="eastAsia" w:ascii="宋体" w:hAnsi="宋体"/>
                <w:szCs w:val="24"/>
              </w:rPr>
            </w:pPr>
            <w:r>
              <w:rPr>
                <w:rFonts w:hint="eastAsia" w:ascii="宋体" w:hAnsi="宋体"/>
                <w:szCs w:val="24"/>
              </w:rPr>
              <w:t>交货期</w:t>
            </w:r>
          </w:p>
        </w:tc>
        <w:tc>
          <w:tcPr>
            <w:tcW w:w="6921" w:type="dxa"/>
            <w:vAlign w:val="center"/>
          </w:tcPr>
          <w:p w14:paraId="42E4D7BC">
            <w:pPr>
              <w:pStyle w:val="33"/>
              <w:spacing w:line="440" w:lineRule="exact"/>
              <w:jc w:val="center"/>
              <w:rPr>
                <w:rFonts w:hint="eastAsia" w:ascii="宋体" w:hAnsi="宋体"/>
                <w:szCs w:val="24"/>
              </w:rPr>
            </w:pPr>
          </w:p>
        </w:tc>
      </w:tr>
      <w:tr w14:paraId="0190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vAlign w:val="center"/>
          </w:tcPr>
          <w:p w14:paraId="2CAABD8A">
            <w:pPr>
              <w:pStyle w:val="33"/>
              <w:spacing w:line="440" w:lineRule="exact"/>
              <w:jc w:val="center"/>
              <w:rPr>
                <w:rFonts w:hint="eastAsia" w:ascii="宋体" w:hAnsi="宋体"/>
                <w:szCs w:val="24"/>
              </w:rPr>
            </w:pPr>
            <w:r>
              <w:rPr>
                <w:rFonts w:hint="eastAsia" w:ascii="宋体" w:hAnsi="宋体"/>
                <w:szCs w:val="24"/>
              </w:rPr>
              <w:t>备注</w:t>
            </w:r>
          </w:p>
        </w:tc>
        <w:tc>
          <w:tcPr>
            <w:tcW w:w="6921" w:type="dxa"/>
          </w:tcPr>
          <w:p w14:paraId="6967A028">
            <w:pPr>
              <w:pStyle w:val="33"/>
              <w:spacing w:line="440" w:lineRule="exact"/>
              <w:jc w:val="center"/>
              <w:rPr>
                <w:rFonts w:hint="eastAsia" w:ascii="宋体" w:hAnsi="宋体"/>
                <w:szCs w:val="24"/>
              </w:rPr>
            </w:pPr>
          </w:p>
        </w:tc>
      </w:tr>
    </w:tbl>
    <w:p w14:paraId="7A4B6E82">
      <w:pPr>
        <w:widowControl/>
        <w:spacing w:line="500" w:lineRule="exact"/>
        <w:ind w:firstLine="480" w:firstLineChars="200"/>
        <w:rPr>
          <w:rFonts w:hint="eastAsia" w:ascii="宋体" w:hAnsi="宋体"/>
          <w:sz w:val="24"/>
          <w:szCs w:val="24"/>
        </w:rPr>
      </w:pPr>
      <w:r>
        <w:rPr>
          <w:rFonts w:hint="eastAsia" w:ascii="宋体" w:hAnsi="宋体"/>
          <w:sz w:val="24"/>
          <w:szCs w:val="24"/>
        </w:rPr>
        <w:t xml:space="preserve">    </w:t>
      </w:r>
    </w:p>
    <w:p w14:paraId="605B685B">
      <w:pPr>
        <w:widowControl/>
        <w:spacing w:line="500" w:lineRule="exact"/>
        <w:ind w:firstLine="480" w:firstLineChars="200"/>
        <w:rPr>
          <w:rFonts w:hint="eastAsia" w:ascii="宋体" w:hAnsi="宋体"/>
          <w:sz w:val="24"/>
          <w:szCs w:val="24"/>
        </w:rPr>
      </w:pPr>
      <w:r>
        <w:rPr>
          <w:rFonts w:hint="eastAsia" w:ascii="宋体" w:hAnsi="宋体"/>
          <w:sz w:val="24"/>
          <w:szCs w:val="24"/>
        </w:rPr>
        <w:t>注：1、填写此表时不得改变表格的形式，否则视为未实质性响应招标文件。</w:t>
      </w:r>
    </w:p>
    <w:p w14:paraId="3D446566">
      <w:pPr>
        <w:ind w:firstLine="840" w:firstLineChars="350"/>
        <w:rPr>
          <w:rFonts w:ascii="宋体" w:hAnsi="宋体"/>
          <w:sz w:val="24"/>
          <w:szCs w:val="24"/>
        </w:rPr>
      </w:pPr>
      <w:r>
        <w:rPr>
          <w:rFonts w:hint="eastAsia" w:ascii="宋体" w:hAnsi="宋体"/>
          <w:sz w:val="24"/>
          <w:szCs w:val="24"/>
        </w:rPr>
        <w:t>2、如果报价认为有应当说明而本表中无相应栏目的内容，请在“备注”一栏中说明。</w:t>
      </w:r>
    </w:p>
    <w:p w14:paraId="65EC8332">
      <w:pPr>
        <w:ind w:firstLine="3600" w:firstLineChars="1500"/>
        <w:rPr>
          <w:rFonts w:hint="eastAsia" w:ascii="宋体" w:hAnsi="宋体"/>
          <w:sz w:val="24"/>
          <w:szCs w:val="24"/>
        </w:rPr>
      </w:pPr>
    </w:p>
    <w:p w14:paraId="4BE3BE7F">
      <w:pPr>
        <w:ind w:firstLine="3600" w:firstLineChars="1500"/>
        <w:rPr>
          <w:rFonts w:ascii="宋体" w:hAns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ascii="宋体" w:hAnsi="宋体"/>
          <w:sz w:val="24"/>
          <w:szCs w:val="24"/>
          <w:u w:val="single"/>
        </w:rPr>
        <w:t xml:space="preserve">                      </w:t>
      </w:r>
      <w:r>
        <w:rPr>
          <w:rFonts w:ascii="宋体" w:hAnsi="宋体"/>
          <w:sz w:val="24"/>
          <w:szCs w:val="24"/>
        </w:rPr>
        <w:t xml:space="preserve"> </w:t>
      </w:r>
    </w:p>
    <w:p w14:paraId="63A5ED0E">
      <w:pPr>
        <w:pStyle w:val="6"/>
        <w:spacing w:line="520" w:lineRule="exact"/>
        <w:jc w:val="center"/>
        <w:rPr>
          <w:rStyle w:val="32"/>
          <w:rFonts w:hAnsi="宋体"/>
          <w:b/>
          <w:bCs/>
          <w:spacing w:val="-20"/>
          <w:sz w:val="24"/>
        </w:rPr>
      </w:pPr>
      <w:r>
        <w:rPr>
          <w:rFonts w:hint="eastAsia" w:hAnsi="宋体"/>
          <w:spacing w:val="-20"/>
          <w:sz w:val="24"/>
        </w:rPr>
        <w:t xml:space="preserve">        法定代表人（签字或盖章）或其委托代理人（签字）</w:t>
      </w:r>
      <w:r>
        <w:rPr>
          <w:rFonts w:hAnsi="宋体"/>
          <w:spacing w:val="-20"/>
          <w:sz w:val="24"/>
        </w:rPr>
        <w:t xml:space="preserve">: </w:t>
      </w:r>
      <w:r>
        <w:rPr>
          <w:rFonts w:hAnsi="宋体"/>
          <w:spacing w:val="-20"/>
          <w:sz w:val="24"/>
          <w:u w:val="single"/>
        </w:rPr>
        <w:t xml:space="preserve">                  </w:t>
      </w:r>
    </w:p>
    <w:p w14:paraId="4D0C0F31">
      <w:pPr>
        <w:pStyle w:val="6"/>
        <w:wordWrap w:val="0"/>
        <w:spacing w:line="520" w:lineRule="exact"/>
        <w:ind w:right="560" w:firstLine="3960" w:firstLineChars="1650"/>
        <w:rPr>
          <w:rFonts w:hAnsi="宋体"/>
          <w:bCs/>
          <w:sz w:val="24"/>
        </w:rPr>
      </w:pPr>
      <w:r>
        <w:rPr>
          <w:rFonts w:hAnsi="宋体"/>
          <w:sz w:val="24"/>
          <w:u w:val="single"/>
        </w:rPr>
        <w:t xml:space="preserve">      </w:t>
      </w:r>
      <w:r>
        <w:rPr>
          <w:rFonts w:hint="eastAsia" w:hAnsi="宋体"/>
          <w:bCs/>
          <w:sz w:val="24"/>
        </w:rPr>
        <w:t>年</w:t>
      </w:r>
      <w:r>
        <w:rPr>
          <w:rFonts w:hAnsi="宋体"/>
          <w:sz w:val="24"/>
          <w:u w:val="single"/>
        </w:rPr>
        <w:t xml:space="preserve">      </w:t>
      </w:r>
      <w:r>
        <w:rPr>
          <w:rFonts w:hint="eastAsia" w:hAnsi="宋体"/>
          <w:bCs/>
          <w:sz w:val="24"/>
        </w:rPr>
        <w:t>月</w:t>
      </w:r>
      <w:r>
        <w:rPr>
          <w:rFonts w:hAnsi="宋体"/>
          <w:sz w:val="24"/>
          <w:u w:val="single"/>
        </w:rPr>
        <w:t xml:space="preserve">      </w:t>
      </w:r>
      <w:r>
        <w:rPr>
          <w:rFonts w:hint="eastAsia" w:hAnsi="宋体"/>
          <w:bCs/>
          <w:sz w:val="24"/>
        </w:rPr>
        <w:t>日</w:t>
      </w:r>
    </w:p>
    <w:p w14:paraId="29A1D3BB">
      <w:pPr>
        <w:pStyle w:val="21"/>
        <w:spacing w:line="532" w:lineRule="exact"/>
        <w:ind w:left="0" w:right="297" w:firstLine="0"/>
        <w:jc w:val="center"/>
        <w:rPr>
          <w:rFonts w:hint="eastAsia" w:ascii="宋体" w:hAnsi="宋体" w:eastAsia="宋体" w:cs="宋体"/>
          <w:b/>
          <w:sz w:val="24"/>
          <w:szCs w:val="24"/>
        </w:rPr>
      </w:pPr>
    </w:p>
    <w:p w14:paraId="3D50B1EA">
      <w:pPr>
        <w:pStyle w:val="21"/>
        <w:spacing w:line="532" w:lineRule="exact"/>
        <w:ind w:left="0" w:right="297" w:firstLine="0"/>
        <w:jc w:val="center"/>
        <w:rPr>
          <w:rFonts w:hint="eastAsia" w:ascii="宋体" w:hAnsi="宋体" w:eastAsia="宋体" w:cs="宋体"/>
          <w:b/>
          <w:sz w:val="28"/>
        </w:rPr>
      </w:pPr>
    </w:p>
    <w:p w14:paraId="74FDE1E0">
      <w:pPr>
        <w:pStyle w:val="21"/>
        <w:spacing w:line="532" w:lineRule="exact"/>
        <w:ind w:left="0" w:right="297" w:firstLine="0"/>
        <w:jc w:val="center"/>
        <w:rPr>
          <w:rFonts w:hint="eastAsia" w:ascii="宋体" w:hAnsi="宋体" w:eastAsia="宋体" w:cs="宋体"/>
          <w:b/>
          <w:sz w:val="28"/>
        </w:rPr>
      </w:pPr>
    </w:p>
    <w:p w14:paraId="3CE54F9F">
      <w:pPr>
        <w:pStyle w:val="21"/>
        <w:spacing w:line="532" w:lineRule="exact"/>
        <w:ind w:left="0" w:right="297" w:firstLine="0"/>
        <w:jc w:val="center"/>
        <w:rPr>
          <w:rFonts w:hint="eastAsia" w:ascii="宋体" w:hAnsi="宋体" w:eastAsia="宋体" w:cs="宋体"/>
          <w:b/>
          <w:sz w:val="28"/>
        </w:rPr>
      </w:pPr>
    </w:p>
    <w:p w14:paraId="2619D598">
      <w:pPr>
        <w:pStyle w:val="21"/>
        <w:spacing w:line="532" w:lineRule="exact"/>
        <w:ind w:left="0" w:right="297" w:firstLine="0"/>
        <w:jc w:val="center"/>
        <w:rPr>
          <w:rFonts w:hint="eastAsia" w:ascii="宋体" w:hAnsi="宋体" w:eastAsia="宋体" w:cs="宋体"/>
          <w:b/>
          <w:sz w:val="28"/>
        </w:rPr>
      </w:pPr>
    </w:p>
    <w:p w14:paraId="1789ED1E">
      <w:pPr>
        <w:pStyle w:val="21"/>
        <w:spacing w:line="532" w:lineRule="exact"/>
        <w:ind w:left="0" w:right="297" w:firstLine="0"/>
        <w:jc w:val="center"/>
        <w:rPr>
          <w:rFonts w:hint="eastAsia" w:ascii="宋体" w:hAnsi="宋体" w:eastAsia="宋体" w:cs="宋体"/>
          <w:b/>
          <w:sz w:val="28"/>
        </w:rPr>
      </w:pPr>
    </w:p>
    <w:p w14:paraId="7C925B82">
      <w:pPr>
        <w:pStyle w:val="21"/>
        <w:spacing w:line="532" w:lineRule="exact"/>
        <w:ind w:left="0" w:right="297" w:firstLine="0"/>
        <w:jc w:val="center"/>
        <w:rPr>
          <w:rFonts w:hint="eastAsia" w:ascii="宋体" w:hAnsi="宋体" w:eastAsia="宋体" w:cs="宋体"/>
          <w:b/>
          <w:sz w:val="28"/>
        </w:rPr>
      </w:pPr>
    </w:p>
    <w:p w14:paraId="04E61404">
      <w:pPr>
        <w:pStyle w:val="21"/>
        <w:spacing w:line="532" w:lineRule="exact"/>
        <w:ind w:left="0" w:right="297" w:firstLine="0"/>
        <w:jc w:val="center"/>
        <w:rPr>
          <w:rFonts w:hint="eastAsia" w:ascii="宋体" w:hAnsi="宋体" w:eastAsia="宋体" w:cs="宋体"/>
          <w:b/>
          <w:sz w:val="28"/>
        </w:rPr>
      </w:pPr>
    </w:p>
    <w:p w14:paraId="1B9FAABC">
      <w:pPr>
        <w:pStyle w:val="21"/>
        <w:spacing w:line="532" w:lineRule="exact"/>
        <w:ind w:left="0" w:right="297" w:firstLine="0"/>
        <w:jc w:val="center"/>
        <w:rPr>
          <w:rFonts w:hint="eastAsia" w:ascii="宋体" w:hAnsi="宋体" w:eastAsia="宋体" w:cs="宋体"/>
          <w:b/>
          <w:sz w:val="28"/>
        </w:rPr>
      </w:pPr>
    </w:p>
    <w:p w14:paraId="0DA78D85">
      <w:pPr>
        <w:rPr>
          <w:rFonts w:hint="eastAsia" w:ascii="宋体" w:hAnsi="宋体" w:eastAsia="宋体" w:cs="宋体"/>
          <w:b/>
          <w:sz w:val="28"/>
        </w:rPr>
      </w:pPr>
      <w:r>
        <w:rPr>
          <w:rFonts w:hint="eastAsia" w:ascii="宋体" w:hAnsi="宋体" w:eastAsia="宋体" w:cs="宋体"/>
          <w:b/>
          <w:sz w:val="28"/>
        </w:rPr>
        <w:br w:type="page"/>
      </w:r>
    </w:p>
    <w:p w14:paraId="65ED7FF7">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rPr>
        <w:t>七、</w:t>
      </w:r>
      <w:r>
        <w:rPr>
          <w:rFonts w:ascii="宋体" w:hAnsi="宋体" w:eastAsia="宋体" w:cs="宋体"/>
          <w:b/>
          <w:sz w:val="28"/>
        </w:rPr>
        <w:t>分项报价表</w:t>
      </w:r>
    </w:p>
    <w:p w14:paraId="6F50FF3E">
      <w:pPr>
        <w:widowControl/>
        <w:spacing w:line="400" w:lineRule="exact"/>
        <w:ind w:firstLine="440" w:firstLineChars="200"/>
        <w:jc w:val="left"/>
        <w:rPr>
          <w:rFonts w:ascii="宋体" w:hAnsi="宋体"/>
          <w:szCs w:val="21"/>
        </w:rPr>
      </w:pPr>
      <w:r>
        <w:rPr>
          <w:rFonts w:hint="eastAsia" w:ascii="宋体" w:hAnsi="宋体"/>
          <w:szCs w:val="21"/>
        </w:rPr>
        <w:t xml:space="preserve">                                                           </w:t>
      </w:r>
    </w:p>
    <w:p w14:paraId="3532FADC">
      <w:pPr>
        <w:widowControl/>
        <w:spacing w:line="500" w:lineRule="exact"/>
        <w:ind w:firstLine="440" w:firstLineChars="200"/>
        <w:jc w:val="left"/>
        <w:rPr>
          <w:rFonts w:ascii="宋体" w:hAnsi="宋体"/>
          <w:szCs w:val="21"/>
        </w:rPr>
      </w:pPr>
      <w:r>
        <w:rPr>
          <w:rFonts w:hint="eastAsia" w:ascii="宋体" w:hAnsi="宋体"/>
          <w:szCs w:val="21"/>
        </w:rPr>
        <w:t>项目名称：</w:t>
      </w:r>
      <w:r>
        <w:rPr>
          <w:rFonts w:hint="eastAsia" w:ascii="宋体" w:hAnsi="宋体"/>
          <w:szCs w:val="21"/>
          <w:u w:val="single"/>
        </w:rPr>
        <w:t xml:space="preserve">                                        </w:t>
      </w:r>
    </w:p>
    <w:p w14:paraId="23E2A9A2">
      <w:pPr>
        <w:widowControl/>
        <w:spacing w:line="500" w:lineRule="exact"/>
        <w:ind w:firstLine="440" w:firstLineChars="200"/>
        <w:jc w:val="left"/>
        <w:rPr>
          <w:rFonts w:ascii="宋体" w:hAnsi="宋体"/>
          <w:szCs w:val="21"/>
        </w:rPr>
      </w:pPr>
      <w:r>
        <w:rPr>
          <w:rFonts w:hint="eastAsia" w:ascii="宋体" w:hAnsi="宋体"/>
          <w:szCs w:val="21"/>
        </w:rPr>
        <w:t>项目编号：</w:t>
      </w:r>
      <w:r>
        <w:rPr>
          <w:rFonts w:hint="eastAsia" w:ascii="宋体" w:hAnsi="宋体"/>
          <w:szCs w:val="21"/>
          <w:u w:val="single"/>
        </w:rPr>
        <w:t xml:space="preserve">                                        </w:t>
      </w:r>
    </w:p>
    <w:p w14:paraId="4C9CF0D4">
      <w:pPr>
        <w:widowControl/>
        <w:spacing w:line="500" w:lineRule="exact"/>
        <w:ind w:firstLine="440" w:firstLineChars="200"/>
        <w:jc w:val="left"/>
        <w:rPr>
          <w:rFonts w:hint="eastAsia" w:ascii="宋体" w:hAnsi="宋体"/>
          <w:szCs w:val="21"/>
          <w:u w:val="single"/>
        </w:rPr>
      </w:pPr>
      <w:r>
        <w:rPr>
          <w:rFonts w:hint="eastAsia" w:ascii="宋体" w:hAnsi="宋体" w:eastAsia="宋体"/>
          <w:szCs w:val="21"/>
          <w:lang w:eastAsia="zh-CN"/>
        </w:rPr>
        <w:t>投标人</w:t>
      </w:r>
      <w:r>
        <w:rPr>
          <w:rFonts w:hint="eastAsia" w:ascii="宋体" w:hAnsi="宋体"/>
          <w:szCs w:val="21"/>
        </w:rPr>
        <w:t>名称：</w:t>
      </w:r>
      <w:r>
        <w:rPr>
          <w:rFonts w:hint="eastAsia" w:ascii="宋体" w:hAnsi="宋体"/>
          <w:szCs w:val="21"/>
          <w:u w:val="single"/>
        </w:rPr>
        <w:t xml:space="preserve">                                      </w:t>
      </w:r>
    </w:p>
    <w:p w14:paraId="00E90EA4">
      <w:pPr>
        <w:pStyle w:val="4"/>
        <w:rPr>
          <w:rFonts w:hint="eastAsia"/>
        </w:rPr>
      </w:pPr>
    </w:p>
    <w:tbl>
      <w:tblPr>
        <w:tblStyle w:val="12"/>
        <w:tblpPr w:leftFromText="180" w:rightFromText="180" w:vertAnchor="text" w:horzAnchor="margin" w:tblpXSpec="center" w:tblpY="442"/>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98"/>
        <w:gridCol w:w="765"/>
        <w:gridCol w:w="1020"/>
        <w:gridCol w:w="1440"/>
        <w:gridCol w:w="900"/>
        <w:gridCol w:w="690"/>
        <w:gridCol w:w="690"/>
        <w:gridCol w:w="1080"/>
        <w:gridCol w:w="861"/>
        <w:gridCol w:w="578"/>
      </w:tblGrid>
      <w:tr w14:paraId="22C1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24C0CEB6">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序号</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55E78E9">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名称</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FF80E90">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品牌</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69442F8">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规格型号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944A9B">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产地及厂家</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AB5B8E">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数量</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6D4E265">
            <w:pPr>
              <w:widowControl/>
              <w:snapToGrid w:val="0"/>
              <w:spacing w:line="300" w:lineRule="auto"/>
              <w:jc w:val="center"/>
              <w:rPr>
                <w:rFonts w:ascii="宋体" w:hAnsi="宋体" w:cs="宋体"/>
                <w:kern w:val="0"/>
                <w:szCs w:val="21"/>
              </w:rPr>
            </w:pPr>
            <w:r>
              <w:rPr>
                <w:rFonts w:hint="eastAsia" w:ascii="宋体" w:hAnsi="宋体" w:cs="宋体"/>
                <w:kern w:val="0"/>
                <w:szCs w:val="21"/>
              </w:rPr>
              <w:t>单位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729C7F0">
            <w:pPr>
              <w:widowControl/>
              <w:snapToGrid w:val="0"/>
              <w:spacing w:line="300" w:lineRule="auto"/>
              <w:jc w:val="center"/>
              <w:rPr>
                <w:rFonts w:ascii="宋体" w:hAnsi="宋体" w:cs="宋体"/>
                <w:kern w:val="0"/>
                <w:szCs w:val="21"/>
              </w:rPr>
            </w:pPr>
            <w:r>
              <w:rPr>
                <w:rFonts w:hint="eastAsia" w:ascii="宋体" w:hAnsi="宋体" w:cs="宋体"/>
                <w:bCs/>
                <w:spacing w:val="-20"/>
                <w:kern w:val="0"/>
                <w:szCs w:val="21"/>
              </w:rPr>
              <w:t>单价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1F564B">
            <w:pPr>
              <w:widowControl/>
              <w:snapToGrid w:val="0"/>
              <w:spacing w:line="300" w:lineRule="auto"/>
              <w:jc w:val="center"/>
              <w:rPr>
                <w:rFonts w:ascii="宋体" w:hAnsi="宋体" w:cs="宋体"/>
                <w:kern w:val="0"/>
                <w:szCs w:val="21"/>
              </w:rPr>
            </w:pPr>
            <w:r>
              <w:rPr>
                <w:rFonts w:hint="eastAsia" w:ascii="宋体" w:hAnsi="宋体" w:cs="宋体"/>
                <w:kern w:val="0"/>
                <w:szCs w:val="21"/>
              </w:rPr>
              <w:t>合价</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7CC06FF">
            <w:pPr>
              <w:widowControl/>
              <w:snapToGrid w:val="0"/>
              <w:spacing w:line="300" w:lineRule="auto"/>
              <w:jc w:val="center"/>
              <w:rPr>
                <w:rFonts w:hint="eastAsia" w:ascii="宋体" w:hAnsi="宋体" w:eastAsia="宋体" w:cs="宋体"/>
                <w:bCs/>
                <w:spacing w:val="-20"/>
                <w:kern w:val="0"/>
                <w:szCs w:val="21"/>
                <w:lang w:eastAsia="zh-CN"/>
              </w:rPr>
            </w:pPr>
            <w:r>
              <w:rPr>
                <w:rFonts w:hint="eastAsia" w:ascii="宋体" w:hAnsi="宋体" w:eastAsia="宋体" w:cs="宋体"/>
                <w:bCs/>
                <w:spacing w:val="-20"/>
                <w:kern w:val="0"/>
                <w:szCs w:val="21"/>
                <w:lang w:eastAsia="zh-CN"/>
              </w:rPr>
              <w:t>质保期</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008D7F6B">
            <w:pPr>
              <w:widowControl/>
              <w:snapToGrid w:val="0"/>
              <w:spacing w:line="300" w:lineRule="auto"/>
              <w:jc w:val="center"/>
              <w:rPr>
                <w:rFonts w:hint="eastAsia" w:ascii="宋体" w:hAnsi="宋体" w:cs="宋体"/>
                <w:bCs/>
                <w:spacing w:val="-20"/>
                <w:kern w:val="0"/>
                <w:szCs w:val="21"/>
              </w:rPr>
            </w:pPr>
            <w:r>
              <w:rPr>
                <w:rFonts w:hint="eastAsia" w:ascii="宋体" w:hAnsi="宋体" w:cs="宋体"/>
                <w:bCs/>
                <w:spacing w:val="-20"/>
                <w:kern w:val="0"/>
                <w:szCs w:val="21"/>
              </w:rPr>
              <w:t>备注</w:t>
            </w:r>
          </w:p>
        </w:tc>
      </w:tr>
      <w:tr w14:paraId="72D7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1B337FA5">
            <w:pPr>
              <w:widowControl/>
              <w:spacing w:beforeAutospacing="1" w:afterAutospacing="1"/>
              <w:jc w:val="center"/>
              <w:rPr>
                <w:rFonts w:ascii="宋体" w:hAnsi="宋体" w:cs="宋体"/>
                <w:kern w:val="0"/>
                <w:szCs w:val="21"/>
              </w:rPr>
            </w:pPr>
            <w:r>
              <w:rPr>
                <w:rFonts w:hint="eastAsia" w:ascii="宋体" w:hAnsi="宋体" w:cs="宋体"/>
                <w:kern w:val="0"/>
                <w:szCs w:val="21"/>
              </w:rPr>
              <w:t>1</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48F2F3">
            <w:pPr>
              <w:widowControl/>
              <w:spacing w:beforeAutospacing="1" w:afterAutospacing="1"/>
              <w:jc w:val="left"/>
              <w:rPr>
                <w:rFonts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1EBEA60">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A6D9F0E">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83EA49">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B8985B">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0109948F">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B46AAC7">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EC27D0">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077E1C37">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2C25E9F7">
            <w:pPr>
              <w:widowControl/>
              <w:spacing w:beforeAutospacing="1" w:afterAutospacing="1"/>
              <w:jc w:val="left"/>
              <w:rPr>
                <w:rFonts w:ascii="宋体" w:hAnsi="宋体" w:cs="宋体"/>
                <w:kern w:val="0"/>
                <w:szCs w:val="21"/>
              </w:rPr>
            </w:pPr>
          </w:p>
        </w:tc>
      </w:tr>
      <w:tr w14:paraId="06E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71938FDE">
            <w:pPr>
              <w:widowControl/>
              <w:spacing w:beforeAutospacing="1" w:after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836F1A1">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84FDE2">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E9C719">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3711CE1">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14E643">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7F37D981">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7444CB49">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100DFC">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32B71F39">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1EC696A6">
            <w:pPr>
              <w:widowControl/>
              <w:spacing w:beforeAutospacing="1" w:afterAutospacing="1"/>
              <w:jc w:val="left"/>
              <w:rPr>
                <w:rFonts w:ascii="宋体" w:hAnsi="宋体" w:cs="宋体"/>
                <w:kern w:val="0"/>
                <w:szCs w:val="21"/>
              </w:rPr>
            </w:pPr>
          </w:p>
        </w:tc>
      </w:tr>
      <w:tr w14:paraId="65AD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57D176C6">
            <w:pPr>
              <w:widowControl/>
              <w:spacing w:beforeAutospacing="1" w:afterAutospacing="1"/>
              <w:jc w:val="center"/>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BE40811">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E8138D">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4F7CEB">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5C76AD">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7C9233">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4145929">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C2E2BE9">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4BD420">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597D6109">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2ACBBE41">
            <w:pPr>
              <w:widowControl/>
              <w:spacing w:beforeAutospacing="1" w:afterAutospacing="1"/>
              <w:jc w:val="left"/>
              <w:rPr>
                <w:rFonts w:ascii="宋体" w:hAnsi="宋体" w:cs="宋体"/>
                <w:kern w:val="0"/>
                <w:szCs w:val="21"/>
              </w:rPr>
            </w:pPr>
          </w:p>
        </w:tc>
      </w:tr>
      <w:tr w14:paraId="05BC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56A2BA28">
            <w:pPr>
              <w:widowControl/>
              <w:spacing w:beforeAutospacing="1" w:afterAutospacing="1"/>
              <w:jc w:val="center"/>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3B30DA8">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61A7C82">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64FD5B1">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E11F18">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3A20E8">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8E5FC2F">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4E64EE22">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71B327">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6271885B">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176952B7">
            <w:pPr>
              <w:widowControl/>
              <w:spacing w:beforeAutospacing="1" w:afterAutospacing="1"/>
              <w:jc w:val="left"/>
              <w:rPr>
                <w:rFonts w:ascii="宋体" w:hAnsi="宋体" w:cs="宋体"/>
                <w:kern w:val="0"/>
                <w:szCs w:val="21"/>
              </w:rPr>
            </w:pPr>
          </w:p>
        </w:tc>
      </w:tr>
      <w:tr w14:paraId="2B59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66C57E73">
            <w:pPr>
              <w:widowControl/>
              <w:spacing w:beforeAutospacing="1" w:afterAutospacing="1"/>
              <w:jc w:val="center"/>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A4EA902">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BF35C60">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742D0DE">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BF4F86A">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92BC85">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D88DB1A">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677DFAB">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EBAC86">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70E8CFDC">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37F42546">
            <w:pPr>
              <w:widowControl/>
              <w:spacing w:beforeAutospacing="1" w:afterAutospacing="1"/>
              <w:jc w:val="left"/>
              <w:rPr>
                <w:rFonts w:ascii="宋体" w:hAnsi="宋体" w:cs="宋体"/>
                <w:kern w:val="0"/>
                <w:szCs w:val="21"/>
              </w:rPr>
            </w:pPr>
          </w:p>
        </w:tc>
      </w:tr>
      <w:tr w14:paraId="06C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6D74CE03">
            <w:pPr>
              <w:widowControl/>
              <w:spacing w:beforeAutospacing="1" w:afterAutospacing="1"/>
              <w:jc w:val="center"/>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6DF4EF3">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778FA72">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D888C94">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9AE5747">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F02B2D">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67BCF210">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0510AAF2">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AC7BC2">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35E2E870">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58A4EB09">
            <w:pPr>
              <w:widowControl/>
              <w:spacing w:beforeAutospacing="1" w:afterAutospacing="1"/>
              <w:jc w:val="left"/>
              <w:rPr>
                <w:rFonts w:ascii="宋体" w:hAnsi="宋体" w:cs="宋体"/>
                <w:kern w:val="0"/>
                <w:szCs w:val="21"/>
              </w:rPr>
            </w:pPr>
          </w:p>
        </w:tc>
      </w:tr>
      <w:tr w14:paraId="0C21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4C85345B">
            <w:pPr>
              <w:widowControl/>
              <w:spacing w:beforeAutospacing="1" w:afterAutospacing="1"/>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AD0491E">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15F3B0E">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CAF40E2">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5BBC9C">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7DF09F">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D9F8662">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320DEFDD">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3F534F">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6137E5C7">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60D9BC4F">
            <w:pPr>
              <w:widowControl/>
              <w:spacing w:beforeAutospacing="1" w:afterAutospacing="1"/>
              <w:jc w:val="left"/>
              <w:rPr>
                <w:rFonts w:ascii="宋体" w:hAnsi="宋体" w:cs="宋体"/>
                <w:kern w:val="0"/>
                <w:szCs w:val="21"/>
              </w:rPr>
            </w:pPr>
          </w:p>
        </w:tc>
      </w:tr>
      <w:tr w14:paraId="7CF6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572" w:type="dxa"/>
            <w:tcBorders>
              <w:top w:val="single" w:color="auto" w:sz="4" w:space="0"/>
              <w:left w:val="single" w:color="auto" w:sz="4" w:space="0"/>
              <w:bottom w:val="single" w:color="auto" w:sz="4" w:space="0"/>
              <w:right w:val="single" w:color="auto" w:sz="4" w:space="0"/>
            </w:tcBorders>
            <w:noWrap w:val="0"/>
            <w:vAlign w:val="center"/>
          </w:tcPr>
          <w:p w14:paraId="69FF24AE">
            <w:pPr>
              <w:widowControl/>
              <w:spacing w:beforeAutospacing="1" w:afterAutospacing="1"/>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322E0EE">
            <w:pPr>
              <w:widowControl/>
              <w:spacing w:beforeAutospacing="1" w:afterAutospacing="1"/>
              <w:jc w:val="left"/>
              <w:rPr>
                <w:rFonts w:hint="eastAsia" w:ascii="宋体" w:hAnsi="宋体" w:cs="宋体"/>
                <w:kern w:val="0"/>
                <w:szCs w:val="21"/>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387C8BD">
            <w:pPr>
              <w:widowControl/>
              <w:spacing w:beforeAutospacing="1" w:afterAutospacing="1"/>
              <w:jc w:val="left"/>
              <w:rPr>
                <w:rFonts w:ascii="宋体" w:hAnsi="宋体" w:cs="宋体"/>
                <w:kern w:val="0"/>
                <w:szCs w:val="21"/>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52E51F4">
            <w:pPr>
              <w:widowControl/>
              <w:spacing w:beforeAutospacing="1" w:afterAutospacing="1"/>
              <w:jc w:val="left"/>
              <w:rPr>
                <w:rFonts w:ascii="宋体" w:hAnsi="宋体" w:cs="宋体"/>
                <w:kern w:val="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494683E">
            <w:pPr>
              <w:widowControl/>
              <w:spacing w:beforeAutospacing="1" w:afterAutospacing="1"/>
              <w:jc w:val="left"/>
              <w:rPr>
                <w:rFonts w:ascii="宋体" w:hAnsi="宋体" w:cs="宋体"/>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F8A6A2E">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65BFCCB5">
            <w:pPr>
              <w:widowControl/>
              <w:spacing w:beforeAutospacing="1" w:afterAutospacing="1"/>
              <w:jc w:val="left"/>
              <w:rPr>
                <w:rFonts w:ascii="宋体" w:hAnsi="宋体" w:cs="宋体"/>
                <w:kern w:val="0"/>
                <w:szCs w:val="21"/>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2EE7A208">
            <w:pPr>
              <w:widowControl/>
              <w:spacing w:beforeAutospacing="1" w:afterAutospacing="1"/>
              <w:jc w:val="left"/>
              <w:rPr>
                <w:rFonts w:ascii="宋体" w:hAnsi="宋体" w:cs="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388511">
            <w:pPr>
              <w:widowControl/>
              <w:spacing w:beforeAutospacing="1" w:afterAutospacing="1"/>
              <w:jc w:val="left"/>
              <w:rPr>
                <w:rFonts w:ascii="宋体" w:hAnsi="宋体" w:cs="宋体"/>
                <w:kern w:val="0"/>
                <w:szCs w:val="21"/>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4AFCF11B">
            <w:pPr>
              <w:widowControl/>
              <w:spacing w:beforeAutospacing="1" w:afterAutospacing="1"/>
              <w:jc w:val="left"/>
              <w:rPr>
                <w:rFonts w:ascii="宋体" w:hAnsi="宋体" w:cs="宋体"/>
                <w:kern w:val="0"/>
                <w:szCs w:val="21"/>
              </w:rPr>
            </w:pPr>
          </w:p>
        </w:tc>
        <w:tc>
          <w:tcPr>
            <w:tcW w:w="578" w:type="dxa"/>
            <w:tcBorders>
              <w:top w:val="single" w:color="auto" w:sz="4" w:space="0"/>
              <w:left w:val="single" w:color="auto" w:sz="4" w:space="0"/>
              <w:bottom w:val="single" w:color="auto" w:sz="4" w:space="0"/>
              <w:right w:val="single" w:color="auto" w:sz="4" w:space="0"/>
            </w:tcBorders>
            <w:noWrap w:val="0"/>
            <w:vAlign w:val="top"/>
          </w:tcPr>
          <w:p w14:paraId="55EC102C">
            <w:pPr>
              <w:widowControl/>
              <w:spacing w:beforeAutospacing="1" w:afterAutospacing="1"/>
              <w:jc w:val="left"/>
              <w:rPr>
                <w:rFonts w:ascii="宋体" w:hAnsi="宋体" w:cs="宋体"/>
                <w:kern w:val="0"/>
                <w:szCs w:val="21"/>
              </w:rPr>
            </w:pPr>
          </w:p>
        </w:tc>
      </w:tr>
    </w:tbl>
    <w:p w14:paraId="6CAB2B06">
      <w:pPr>
        <w:pStyle w:val="4"/>
        <w:jc w:val="right"/>
      </w:pPr>
      <w:r>
        <w:rPr>
          <w:rFonts w:hint="eastAsia" w:ascii="宋体" w:hAnsi="宋体"/>
          <w:szCs w:val="21"/>
        </w:rPr>
        <w:t>货币：人民币/元</w:t>
      </w:r>
    </w:p>
    <w:p w14:paraId="6DF98A3B">
      <w:pPr>
        <w:widowControl/>
        <w:spacing w:line="400" w:lineRule="exact"/>
        <w:ind w:firstLine="440" w:firstLineChars="200"/>
        <w:jc w:val="left"/>
        <w:rPr>
          <w:rFonts w:ascii="宋体" w:hAnsi="宋体"/>
          <w:szCs w:val="21"/>
        </w:rPr>
      </w:pPr>
      <w:r>
        <w:rPr>
          <w:rFonts w:hint="eastAsia" w:ascii="宋体" w:hAnsi="宋体"/>
          <w:szCs w:val="21"/>
        </w:rPr>
        <w:t xml:space="preserve">                                                                                                                                    </w:t>
      </w:r>
    </w:p>
    <w:p w14:paraId="272FBEAD">
      <w:pPr>
        <w:widowControl/>
        <w:spacing w:line="400" w:lineRule="exact"/>
        <w:ind w:firstLine="440" w:firstLineChars="200"/>
        <w:jc w:val="left"/>
        <w:rPr>
          <w:rFonts w:hint="eastAsia" w:ascii="宋体" w:hAnsi="宋体"/>
          <w:szCs w:val="21"/>
        </w:rPr>
      </w:pPr>
      <w:r>
        <w:rPr>
          <w:rFonts w:hint="eastAsia" w:ascii="宋体" w:hAnsi="宋体"/>
          <w:szCs w:val="21"/>
        </w:rPr>
        <w:t>注：报价说明</w:t>
      </w:r>
    </w:p>
    <w:p w14:paraId="2DA9897C">
      <w:pPr>
        <w:widowControl/>
        <w:spacing w:line="400" w:lineRule="exact"/>
        <w:ind w:firstLine="440" w:firstLineChars="200"/>
        <w:jc w:val="left"/>
        <w:rPr>
          <w:rFonts w:hint="eastAsia" w:ascii="宋体" w:hAnsi="宋体"/>
          <w:szCs w:val="21"/>
        </w:rPr>
      </w:pPr>
      <w:r>
        <w:rPr>
          <w:rFonts w:hint="eastAsia" w:ascii="宋体" w:hAnsi="宋体"/>
          <w:szCs w:val="21"/>
        </w:rPr>
        <w:t>1、报价应包括货物本身的购置费及购置费以外的其他一切费用：包括出厂检验费、包装费、装卸费、运输费、保险、税费、利润、风险等一切费用。</w:t>
      </w:r>
    </w:p>
    <w:p w14:paraId="007EE374">
      <w:pPr>
        <w:widowControl/>
        <w:spacing w:line="400" w:lineRule="exact"/>
        <w:ind w:firstLine="440" w:firstLineChars="200"/>
        <w:jc w:val="left"/>
        <w:rPr>
          <w:rFonts w:ascii="宋体" w:hAnsi="宋体"/>
          <w:szCs w:val="21"/>
        </w:rPr>
      </w:pPr>
      <w:r>
        <w:rPr>
          <w:rFonts w:hint="eastAsia" w:ascii="宋体" w:hAnsi="宋体"/>
          <w:szCs w:val="21"/>
        </w:rPr>
        <w:t>2、报价以外的费用，采购人不予支付。 </w:t>
      </w:r>
    </w:p>
    <w:p w14:paraId="21F59A3D">
      <w:pPr>
        <w:widowControl/>
        <w:spacing w:line="700" w:lineRule="exact"/>
        <w:ind w:right="420"/>
        <w:rPr>
          <w:rFonts w:ascii="宋体" w:hAnsi="宋体"/>
          <w:szCs w:val="21"/>
        </w:rPr>
      </w:pPr>
    </w:p>
    <w:p w14:paraId="3010D9D4">
      <w:pPr>
        <w:pStyle w:val="21"/>
        <w:spacing w:line="532" w:lineRule="exact"/>
        <w:ind w:left="0" w:right="297" w:firstLine="0"/>
        <w:jc w:val="center"/>
        <w:rPr>
          <w:rFonts w:hint="eastAsia" w:ascii="宋体" w:hAnsi="宋体" w:eastAsia="宋体" w:cs="宋体"/>
          <w:sz w:val="28"/>
        </w:rPr>
      </w:pPr>
    </w:p>
    <w:p w14:paraId="0128F591">
      <w:pPr>
        <w:ind w:firstLine="3600" w:firstLineChars="1500"/>
        <w:rPr>
          <w:rFonts w:ascii="宋体" w:hAns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ascii="宋体" w:hAnsi="宋体"/>
          <w:sz w:val="24"/>
          <w:szCs w:val="24"/>
          <w:u w:val="single"/>
        </w:rPr>
        <w:t xml:space="preserve">                      </w:t>
      </w:r>
      <w:r>
        <w:rPr>
          <w:rFonts w:ascii="宋体" w:hAnsi="宋体"/>
          <w:sz w:val="24"/>
          <w:szCs w:val="24"/>
        </w:rPr>
        <w:t xml:space="preserve"> </w:t>
      </w:r>
    </w:p>
    <w:p w14:paraId="26993FD5">
      <w:pPr>
        <w:pStyle w:val="6"/>
        <w:spacing w:line="520" w:lineRule="exact"/>
        <w:jc w:val="center"/>
        <w:rPr>
          <w:rStyle w:val="32"/>
          <w:rFonts w:hAnsi="宋体"/>
          <w:b/>
          <w:bCs/>
          <w:spacing w:val="-20"/>
          <w:sz w:val="24"/>
        </w:rPr>
      </w:pPr>
      <w:r>
        <w:rPr>
          <w:rFonts w:hint="eastAsia" w:hAnsi="宋体"/>
          <w:spacing w:val="-20"/>
          <w:sz w:val="24"/>
        </w:rPr>
        <w:t xml:space="preserve">        法定代表人（签字或盖章）或其委托代理人（签字）</w:t>
      </w:r>
      <w:r>
        <w:rPr>
          <w:rFonts w:hAnsi="宋体"/>
          <w:spacing w:val="-20"/>
          <w:sz w:val="24"/>
        </w:rPr>
        <w:t xml:space="preserve">: </w:t>
      </w:r>
      <w:r>
        <w:rPr>
          <w:rFonts w:hAnsi="宋体"/>
          <w:spacing w:val="-20"/>
          <w:sz w:val="24"/>
          <w:u w:val="single"/>
        </w:rPr>
        <w:t xml:space="preserve">                  </w:t>
      </w:r>
    </w:p>
    <w:p w14:paraId="64950B78">
      <w:pPr>
        <w:pStyle w:val="6"/>
        <w:wordWrap w:val="0"/>
        <w:spacing w:line="520" w:lineRule="exact"/>
        <w:ind w:right="560" w:firstLine="3960" w:firstLineChars="1650"/>
        <w:rPr>
          <w:rFonts w:hint="eastAsia" w:ascii="宋体" w:hAnsi="宋体" w:eastAsia="宋体" w:cs="宋体"/>
          <w:sz w:val="28"/>
        </w:rPr>
      </w:pPr>
      <w:r>
        <w:rPr>
          <w:rFonts w:hAnsi="宋体"/>
          <w:sz w:val="24"/>
          <w:u w:val="single"/>
        </w:rPr>
        <w:t xml:space="preserve">      </w:t>
      </w:r>
      <w:r>
        <w:rPr>
          <w:rFonts w:hint="eastAsia" w:hAnsi="宋体"/>
          <w:bCs/>
          <w:sz w:val="24"/>
        </w:rPr>
        <w:t>年</w:t>
      </w:r>
      <w:r>
        <w:rPr>
          <w:rFonts w:hAnsi="宋体"/>
          <w:sz w:val="24"/>
          <w:u w:val="single"/>
        </w:rPr>
        <w:t xml:space="preserve">      </w:t>
      </w:r>
      <w:r>
        <w:rPr>
          <w:rFonts w:hint="eastAsia" w:hAnsi="宋体"/>
          <w:bCs/>
          <w:sz w:val="24"/>
        </w:rPr>
        <w:t>月</w:t>
      </w:r>
      <w:r>
        <w:rPr>
          <w:rFonts w:hAnsi="宋体"/>
          <w:sz w:val="24"/>
          <w:u w:val="single"/>
        </w:rPr>
        <w:t xml:space="preserve">      </w:t>
      </w:r>
      <w:r>
        <w:rPr>
          <w:rFonts w:hint="eastAsia" w:hAnsi="宋体"/>
          <w:bCs/>
          <w:sz w:val="24"/>
        </w:rPr>
        <w:t>日</w:t>
      </w:r>
    </w:p>
    <w:p w14:paraId="0011DFC0">
      <w:pPr>
        <w:pStyle w:val="31"/>
        <w:jc w:val="center"/>
        <w:rPr>
          <w:rFonts w:ascii="宋体" w:hAnsi="宋体" w:eastAsia="宋体"/>
          <w:b/>
          <w:szCs w:val="21"/>
        </w:rPr>
      </w:pPr>
      <w:r>
        <w:rPr>
          <w:rFonts w:hint="eastAsia" w:ascii="宋体" w:hAnsi="宋体" w:eastAsia="宋体"/>
          <w:b/>
          <w:szCs w:val="21"/>
          <w:lang w:eastAsia="zh-CN"/>
        </w:rPr>
        <w:t>八、</w:t>
      </w:r>
      <w:r>
        <w:rPr>
          <w:rFonts w:ascii="宋体" w:hAnsi="宋体" w:eastAsia="宋体"/>
          <w:b/>
          <w:szCs w:val="21"/>
        </w:rPr>
        <w:t>技术规范偏离表</w:t>
      </w:r>
    </w:p>
    <w:p w14:paraId="36759F0C">
      <w:pPr>
        <w:widowControl/>
        <w:spacing w:line="500" w:lineRule="exact"/>
        <w:ind w:firstLine="440" w:firstLineChars="200"/>
        <w:jc w:val="left"/>
        <w:rPr>
          <w:rFonts w:ascii="宋体" w:hAnsi="宋体"/>
          <w:szCs w:val="21"/>
        </w:rPr>
      </w:pPr>
    </w:p>
    <w:p w14:paraId="4BB6A3D3">
      <w:pPr>
        <w:widowControl/>
        <w:spacing w:line="500" w:lineRule="exact"/>
        <w:ind w:firstLine="440" w:firstLineChars="200"/>
        <w:jc w:val="left"/>
        <w:rPr>
          <w:rFonts w:ascii="宋体" w:hAnsi="宋体"/>
          <w:szCs w:val="21"/>
        </w:rPr>
      </w:pPr>
      <w:r>
        <w:rPr>
          <w:rFonts w:hint="eastAsia" w:ascii="宋体" w:hAnsi="宋体"/>
          <w:szCs w:val="21"/>
        </w:rPr>
        <w:t>项目名称：</w:t>
      </w:r>
      <w:r>
        <w:rPr>
          <w:rFonts w:hint="eastAsia" w:ascii="宋体" w:hAnsi="宋体"/>
          <w:szCs w:val="21"/>
          <w:u w:val="single"/>
        </w:rPr>
        <w:t xml:space="preserve">                                        </w:t>
      </w:r>
    </w:p>
    <w:p w14:paraId="4AB50E90">
      <w:pPr>
        <w:widowControl/>
        <w:spacing w:line="500" w:lineRule="exact"/>
        <w:ind w:firstLine="440" w:firstLineChars="200"/>
        <w:jc w:val="left"/>
        <w:rPr>
          <w:rFonts w:ascii="宋体" w:hAnsi="宋体"/>
          <w:szCs w:val="21"/>
        </w:rPr>
      </w:pPr>
      <w:r>
        <w:rPr>
          <w:rFonts w:hint="eastAsia" w:ascii="宋体" w:hAnsi="宋体"/>
          <w:szCs w:val="21"/>
        </w:rPr>
        <w:t>项目编号：</w:t>
      </w:r>
      <w:r>
        <w:rPr>
          <w:rFonts w:hint="eastAsia" w:ascii="宋体" w:hAnsi="宋体"/>
          <w:szCs w:val="21"/>
          <w:u w:val="single"/>
        </w:rPr>
        <w:t xml:space="preserve">                                        </w:t>
      </w:r>
    </w:p>
    <w:p w14:paraId="5D7A1668">
      <w:pPr>
        <w:widowControl/>
        <w:spacing w:line="500" w:lineRule="exact"/>
        <w:ind w:firstLine="440" w:firstLineChars="200"/>
        <w:jc w:val="left"/>
        <w:rPr>
          <w:rFonts w:hint="eastAsia" w:ascii="宋体" w:hAnsi="宋体"/>
          <w:szCs w:val="21"/>
          <w:u w:val="single"/>
        </w:rPr>
      </w:pPr>
      <w:r>
        <w:rPr>
          <w:rFonts w:hint="eastAsia" w:ascii="宋体" w:hAnsi="宋体" w:eastAsia="宋体"/>
          <w:szCs w:val="21"/>
          <w:lang w:eastAsia="zh-CN"/>
        </w:rPr>
        <w:t>投标人</w:t>
      </w:r>
      <w:r>
        <w:rPr>
          <w:rFonts w:hint="eastAsia" w:ascii="宋体" w:hAnsi="宋体"/>
          <w:szCs w:val="21"/>
        </w:rPr>
        <w:t>名称：</w:t>
      </w:r>
      <w:r>
        <w:rPr>
          <w:rFonts w:hint="eastAsia" w:ascii="宋体" w:hAnsi="宋体"/>
          <w:szCs w:val="21"/>
          <w:u w:val="single"/>
        </w:rPr>
        <w:t xml:space="preserve">                                      </w:t>
      </w:r>
    </w:p>
    <w:p w14:paraId="7F0F5F44">
      <w:pPr>
        <w:widowControl/>
        <w:spacing w:line="500" w:lineRule="exact"/>
        <w:ind w:firstLine="480" w:firstLineChars="200"/>
        <w:jc w:val="left"/>
        <w:rPr>
          <w:rFonts w:ascii="宋体" w:hAnsi="宋体"/>
          <w:sz w:val="24"/>
        </w:rPr>
      </w:pPr>
      <w:r>
        <w:rPr>
          <w:rFonts w:ascii="宋体" w:hAnsi="宋体" w:cs="仿宋"/>
          <w:sz w:val="24"/>
        </w:rPr>
        <w:t xml:space="preserve">                            </w:t>
      </w:r>
    </w:p>
    <w:p w14:paraId="72D320DC">
      <w:pPr>
        <w:widowControl/>
        <w:spacing w:line="400" w:lineRule="exact"/>
        <w:ind w:firstLine="480" w:firstLineChars="200"/>
        <w:jc w:val="left"/>
        <w:rPr>
          <w:rFonts w:ascii="宋体" w:hAnsi="宋体"/>
          <w:sz w:val="24"/>
        </w:rPr>
      </w:pPr>
      <w:r>
        <w:rPr>
          <w:rFonts w:ascii="宋体" w:hAnsi="宋体"/>
          <w:sz w:val="24"/>
        </w:rPr>
        <w:t> </w:t>
      </w:r>
    </w:p>
    <w:tbl>
      <w:tblPr>
        <w:tblStyle w:val="12"/>
        <w:tblW w:w="86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1"/>
        <w:gridCol w:w="1333"/>
        <w:gridCol w:w="842"/>
        <w:gridCol w:w="2314"/>
        <w:gridCol w:w="1526"/>
        <w:gridCol w:w="1250"/>
        <w:gridCol w:w="709"/>
      </w:tblGrid>
      <w:tr w14:paraId="520F5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1" w:hRule="atLeast"/>
          <w:jc w:val="center"/>
        </w:trPr>
        <w:tc>
          <w:tcPr>
            <w:tcW w:w="701" w:type="dxa"/>
            <w:tcBorders>
              <w:top w:val="single" w:color="000000" w:sz="6" w:space="0"/>
              <w:left w:val="single" w:color="000000" w:sz="6" w:space="0"/>
              <w:bottom w:val="single" w:color="000000" w:sz="6" w:space="0"/>
              <w:right w:val="single" w:color="auto" w:sz="4" w:space="0"/>
            </w:tcBorders>
            <w:noWrap w:val="0"/>
            <w:vAlign w:val="center"/>
          </w:tcPr>
          <w:p w14:paraId="3806EDEE">
            <w:pPr>
              <w:widowControl/>
              <w:spacing w:line="400" w:lineRule="exact"/>
              <w:jc w:val="center"/>
              <w:rPr>
                <w:rFonts w:ascii="宋体" w:hAnsi="宋体"/>
                <w:sz w:val="24"/>
              </w:rPr>
            </w:pPr>
            <w:r>
              <w:rPr>
                <w:rFonts w:ascii="宋体" w:hAnsi="宋体"/>
                <w:sz w:val="24"/>
              </w:rPr>
              <w:t>序号</w:t>
            </w:r>
          </w:p>
        </w:tc>
        <w:tc>
          <w:tcPr>
            <w:tcW w:w="1333" w:type="dxa"/>
            <w:tcBorders>
              <w:top w:val="single" w:color="000000" w:sz="6" w:space="0"/>
              <w:left w:val="single" w:color="auto" w:sz="4" w:space="0"/>
              <w:bottom w:val="single" w:color="000000" w:sz="6" w:space="0"/>
              <w:right w:val="single" w:color="000000" w:sz="6" w:space="0"/>
            </w:tcBorders>
            <w:noWrap w:val="0"/>
            <w:vAlign w:val="center"/>
          </w:tcPr>
          <w:p w14:paraId="21ADE966">
            <w:pPr>
              <w:widowControl/>
              <w:spacing w:line="400" w:lineRule="exact"/>
              <w:jc w:val="center"/>
              <w:rPr>
                <w:rFonts w:ascii="宋体" w:hAnsi="宋体"/>
                <w:sz w:val="24"/>
              </w:rPr>
            </w:pPr>
            <w:r>
              <w:rPr>
                <w:rFonts w:ascii="宋体" w:hAnsi="宋体"/>
                <w:sz w:val="24"/>
              </w:rPr>
              <w:t>名称</w:t>
            </w:r>
          </w:p>
        </w:tc>
        <w:tc>
          <w:tcPr>
            <w:tcW w:w="842" w:type="dxa"/>
            <w:tcBorders>
              <w:top w:val="single" w:color="000000" w:sz="6" w:space="0"/>
              <w:left w:val="single" w:color="000000" w:sz="6" w:space="0"/>
              <w:bottom w:val="single" w:color="000000" w:sz="6" w:space="0"/>
              <w:right w:val="single" w:color="000000" w:sz="6" w:space="0"/>
            </w:tcBorders>
            <w:noWrap w:val="0"/>
            <w:vAlign w:val="center"/>
          </w:tcPr>
          <w:p w14:paraId="50444E70">
            <w:pPr>
              <w:widowControl/>
              <w:spacing w:line="400" w:lineRule="exact"/>
              <w:jc w:val="center"/>
              <w:rPr>
                <w:rFonts w:ascii="宋体" w:hAnsi="宋体"/>
                <w:sz w:val="24"/>
              </w:rPr>
            </w:pPr>
            <w:r>
              <w:rPr>
                <w:rFonts w:ascii="宋体" w:hAnsi="宋体"/>
                <w:sz w:val="24"/>
              </w:rPr>
              <w:t>数量</w:t>
            </w:r>
          </w:p>
        </w:tc>
        <w:tc>
          <w:tcPr>
            <w:tcW w:w="2314" w:type="dxa"/>
            <w:tcBorders>
              <w:top w:val="single" w:color="000000" w:sz="6" w:space="0"/>
              <w:left w:val="single" w:color="000000" w:sz="6" w:space="0"/>
              <w:bottom w:val="single" w:color="000000" w:sz="6" w:space="0"/>
              <w:right w:val="single" w:color="000000" w:sz="6" w:space="0"/>
            </w:tcBorders>
            <w:noWrap w:val="0"/>
            <w:vAlign w:val="center"/>
          </w:tcPr>
          <w:p w14:paraId="2F6FFB80">
            <w:pPr>
              <w:widowControl/>
              <w:spacing w:line="400" w:lineRule="exact"/>
              <w:jc w:val="center"/>
              <w:rPr>
                <w:rFonts w:ascii="宋体" w:hAnsi="宋体"/>
                <w:sz w:val="24"/>
              </w:rPr>
            </w:pPr>
            <w:r>
              <w:rPr>
                <w:rFonts w:hint="eastAsia" w:ascii="宋体" w:hAnsi="宋体" w:eastAsia="宋体"/>
                <w:sz w:val="24"/>
                <w:lang w:eastAsia="zh-CN"/>
              </w:rPr>
              <w:t>招标文件</w:t>
            </w:r>
            <w:r>
              <w:rPr>
                <w:rFonts w:ascii="宋体" w:hAnsi="宋体"/>
                <w:sz w:val="24"/>
              </w:rPr>
              <w:t>技术</w:t>
            </w:r>
          </w:p>
          <w:p w14:paraId="3FB14CD4">
            <w:pPr>
              <w:widowControl/>
              <w:spacing w:line="400" w:lineRule="exact"/>
              <w:jc w:val="center"/>
              <w:rPr>
                <w:rFonts w:ascii="宋体" w:hAnsi="宋体"/>
                <w:sz w:val="24"/>
              </w:rPr>
            </w:pPr>
            <w:r>
              <w:rPr>
                <w:rFonts w:ascii="宋体" w:hAnsi="宋体"/>
                <w:sz w:val="24"/>
              </w:rPr>
              <w:t>规范、要求</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1B0A47D8">
            <w:pPr>
              <w:widowControl/>
              <w:spacing w:line="400" w:lineRule="exact"/>
              <w:jc w:val="center"/>
              <w:rPr>
                <w:rFonts w:ascii="宋体" w:hAnsi="宋体"/>
                <w:sz w:val="24"/>
              </w:rPr>
            </w:pPr>
            <w:r>
              <w:rPr>
                <w:rFonts w:hint="eastAsia" w:ascii="宋体" w:hAnsi="宋体" w:eastAsia="宋体"/>
                <w:sz w:val="24"/>
                <w:highlight w:val="none"/>
                <w:lang w:eastAsia="zh-CN"/>
              </w:rPr>
              <w:t>招标文件</w:t>
            </w:r>
            <w:r>
              <w:rPr>
                <w:rFonts w:ascii="宋体" w:hAnsi="宋体"/>
                <w:sz w:val="24"/>
                <w:highlight w:val="none"/>
              </w:rPr>
              <w:t>对应规范</w:t>
            </w: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0C52FF5F">
            <w:pPr>
              <w:widowControl/>
              <w:spacing w:line="400" w:lineRule="exact"/>
              <w:jc w:val="center"/>
              <w:rPr>
                <w:rFonts w:ascii="宋体" w:hAnsi="宋体"/>
                <w:sz w:val="24"/>
              </w:rPr>
            </w:pPr>
            <w:r>
              <w:rPr>
                <w:rFonts w:ascii="宋体" w:hAnsi="宋体"/>
                <w:sz w:val="24"/>
              </w:rPr>
              <w:t>偏离情况</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14:paraId="66895D57">
            <w:pPr>
              <w:widowControl/>
              <w:spacing w:line="400" w:lineRule="exact"/>
              <w:jc w:val="center"/>
              <w:rPr>
                <w:rFonts w:ascii="宋体" w:hAnsi="宋体"/>
                <w:sz w:val="24"/>
              </w:rPr>
            </w:pPr>
            <w:r>
              <w:rPr>
                <w:rFonts w:ascii="宋体" w:hAnsi="宋体"/>
                <w:sz w:val="24"/>
              </w:rPr>
              <w:t>备注</w:t>
            </w:r>
          </w:p>
        </w:tc>
      </w:tr>
      <w:tr w14:paraId="1EF9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1" w:hRule="atLeast"/>
          <w:jc w:val="center"/>
        </w:trPr>
        <w:tc>
          <w:tcPr>
            <w:tcW w:w="701" w:type="dxa"/>
            <w:tcBorders>
              <w:top w:val="single" w:color="000000" w:sz="6" w:space="0"/>
              <w:left w:val="single" w:color="000000" w:sz="6" w:space="0"/>
              <w:bottom w:val="single" w:color="000000" w:sz="6" w:space="0"/>
              <w:right w:val="single" w:color="auto" w:sz="4" w:space="0"/>
            </w:tcBorders>
            <w:noWrap w:val="0"/>
            <w:vAlign w:val="center"/>
          </w:tcPr>
          <w:p w14:paraId="27E04F93">
            <w:pPr>
              <w:widowControl/>
              <w:spacing w:line="400" w:lineRule="exact"/>
              <w:ind w:firstLine="480" w:firstLineChars="200"/>
              <w:jc w:val="center"/>
              <w:rPr>
                <w:rFonts w:ascii="宋体" w:hAnsi="宋体"/>
                <w:sz w:val="24"/>
              </w:rPr>
            </w:pPr>
          </w:p>
        </w:tc>
        <w:tc>
          <w:tcPr>
            <w:tcW w:w="1333" w:type="dxa"/>
            <w:tcBorders>
              <w:top w:val="single" w:color="000000" w:sz="6" w:space="0"/>
              <w:left w:val="single" w:color="auto" w:sz="4" w:space="0"/>
              <w:bottom w:val="single" w:color="000000" w:sz="6" w:space="0"/>
              <w:right w:val="single" w:color="000000" w:sz="6" w:space="0"/>
            </w:tcBorders>
            <w:noWrap w:val="0"/>
            <w:vAlign w:val="center"/>
          </w:tcPr>
          <w:p w14:paraId="1D20C024">
            <w:pPr>
              <w:widowControl/>
              <w:spacing w:line="400" w:lineRule="exact"/>
              <w:ind w:firstLine="480" w:firstLineChars="200"/>
              <w:jc w:val="center"/>
              <w:rPr>
                <w:rFonts w:ascii="宋体" w:hAnsi="宋体"/>
                <w:sz w:val="24"/>
              </w:rPr>
            </w:pPr>
          </w:p>
        </w:tc>
        <w:tc>
          <w:tcPr>
            <w:tcW w:w="842" w:type="dxa"/>
            <w:tcBorders>
              <w:top w:val="single" w:color="000000" w:sz="6" w:space="0"/>
              <w:left w:val="single" w:color="000000" w:sz="6" w:space="0"/>
              <w:bottom w:val="single" w:color="000000" w:sz="6" w:space="0"/>
              <w:right w:val="single" w:color="000000" w:sz="6" w:space="0"/>
            </w:tcBorders>
            <w:noWrap w:val="0"/>
            <w:vAlign w:val="center"/>
          </w:tcPr>
          <w:p w14:paraId="7A8269B3">
            <w:pPr>
              <w:widowControl/>
              <w:spacing w:line="400" w:lineRule="exact"/>
              <w:ind w:firstLine="480" w:firstLineChars="200"/>
              <w:jc w:val="center"/>
              <w:rPr>
                <w:rFonts w:ascii="宋体" w:hAnsi="宋体"/>
                <w:sz w:val="24"/>
              </w:rPr>
            </w:pPr>
          </w:p>
        </w:tc>
        <w:tc>
          <w:tcPr>
            <w:tcW w:w="2314" w:type="dxa"/>
            <w:tcBorders>
              <w:top w:val="single" w:color="000000" w:sz="6" w:space="0"/>
              <w:left w:val="single" w:color="000000" w:sz="6" w:space="0"/>
              <w:bottom w:val="single" w:color="000000" w:sz="6" w:space="0"/>
              <w:right w:val="single" w:color="000000" w:sz="6" w:space="0"/>
            </w:tcBorders>
            <w:noWrap w:val="0"/>
            <w:vAlign w:val="center"/>
          </w:tcPr>
          <w:p w14:paraId="40CFB60E">
            <w:pPr>
              <w:widowControl/>
              <w:spacing w:line="400" w:lineRule="exact"/>
              <w:ind w:firstLine="480" w:firstLineChars="200"/>
              <w:jc w:val="center"/>
              <w:rPr>
                <w:rFonts w:ascii="宋体" w:hAnsi="宋体"/>
                <w:sz w:val="24"/>
              </w:rPr>
            </w:pP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51370150">
            <w:pPr>
              <w:widowControl/>
              <w:spacing w:line="400" w:lineRule="exact"/>
              <w:ind w:firstLine="480" w:firstLineChars="200"/>
              <w:jc w:val="center"/>
              <w:rPr>
                <w:rFonts w:ascii="宋体" w:hAnsi="宋体"/>
                <w:sz w:val="24"/>
              </w:rPr>
            </w:pP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767EF873">
            <w:pPr>
              <w:widowControl/>
              <w:spacing w:line="400" w:lineRule="exact"/>
              <w:ind w:firstLine="480" w:firstLineChars="200"/>
              <w:jc w:val="center"/>
              <w:rPr>
                <w:rFonts w:ascii="宋体" w:hAnsi="宋体"/>
                <w:sz w:val="24"/>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14:paraId="7D928ADD">
            <w:pPr>
              <w:widowControl/>
              <w:spacing w:line="400" w:lineRule="exact"/>
              <w:ind w:firstLine="480" w:firstLineChars="200"/>
              <w:jc w:val="center"/>
              <w:rPr>
                <w:rFonts w:ascii="宋体" w:hAnsi="宋体"/>
                <w:sz w:val="24"/>
              </w:rPr>
            </w:pPr>
          </w:p>
        </w:tc>
      </w:tr>
      <w:tr w14:paraId="2836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1" w:hRule="atLeast"/>
          <w:jc w:val="center"/>
        </w:trPr>
        <w:tc>
          <w:tcPr>
            <w:tcW w:w="701" w:type="dxa"/>
            <w:tcBorders>
              <w:top w:val="single" w:color="000000" w:sz="6" w:space="0"/>
              <w:left w:val="single" w:color="000000" w:sz="6" w:space="0"/>
              <w:bottom w:val="single" w:color="000000" w:sz="6" w:space="0"/>
              <w:right w:val="single" w:color="auto" w:sz="4" w:space="0"/>
            </w:tcBorders>
            <w:noWrap w:val="0"/>
            <w:vAlign w:val="center"/>
          </w:tcPr>
          <w:p w14:paraId="2D3BD5A0">
            <w:pPr>
              <w:widowControl/>
              <w:spacing w:line="400" w:lineRule="exact"/>
              <w:ind w:firstLine="480" w:firstLineChars="200"/>
              <w:jc w:val="center"/>
              <w:rPr>
                <w:rFonts w:ascii="宋体" w:hAnsi="宋体"/>
                <w:sz w:val="24"/>
              </w:rPr>
            </w:pPr>
          </w:p>
        </w:tc>
        <w:tc>
          <w:tcPr>
            <w:tcW w:w="1333" w:type="dxa"/>
            <w:tcBorders>
              <w:top w:val="single" w:color="000000" w:sz="6" w:space="0"/>
              <w:left w:val="single" w:color="auto" w:sz="4" w:space="0"/>
              <w:bottom w:val="single" w:color="000000" w:sz="6" w:space="0"/>
              <w:right w:val="single" w:color="000000" w:sz="6" w:space="0"/>
            </w:tcBorders>
            <w:noWrap w:val="0"/>
            <w:vAlign w:val="center"/>
          </w:tcPr>
          <w:p w14:paraId="6123A524">
            <w:pPr>
              <w:widowControl/>
              <w:spacing w:line="400" w:lineRule="exact"/>
              <w:ind w:firstLine="480" w:firstLineChars="200"/>
              <w:jc w:val="center"/>
              <w:rPr>
                <w:rFonts w:ascii="宋体" w:hAnsi="宋体"/>
                <w:sz w:val="24"/>
              </w:rPr>
            </w:pPr>
          </w:p>
        </w:tc>
        <w:tc>
          <w:tcPr>
            <w:tcW w:w="842" w:type="dxa"/>
            <w:tcBorders>
              <w:top w:val="single" w:color="000000" w:sz="6" w:space="0"/>
              <w:left w:val="single" w:color="000000" w:sz="6" w:space="0"/>
              <w:bottom w:val="single" w:color="000000" w:sz="6" w:space="0"/>
              <w:right w:val="single" w:color="000000" w:sz="6" w:space="0"/>
            </w:tcBorders>
            <w:noWrap w:val="0"/>
            <w:vAlign w:val="center"/>
          </w:tcPr>
          <w:p w14:paraId="5AA4FAA9">
            <w:pPr>
              <w:widowControl/>
              <w:spacing w:line="400" w:lineRule="exact"/>
              <w:ind w:firstLine="480" w:firstLineChars="200"/>
              <w:jc w:val="center"/>
              <w:rPr>
                <w:rFonts w:ascii="宋体" w:hAnsi="宋体"/>
                <w:sz w:val="24"/>
              </w:rPr>
            </w:pPr>
          </w:p>
        </w:tc>
        <w:tc>
          <w:tcPr>
            <w:tcW w:w="2314" w:type="dxa"/>
            <w:tcBorders>
              <w:top w:val="single" w:color="000000" w:sz="6" w:space="0"/>
              <w:left w:val="single" w:color="000000" w:sz="6" w:space="0"/>
              <w:bottom w:val="single" w:color="000000" w:sz="6" w:space="0"/>
              <w:right w:val="single" w:color="000000" w:sz="6" w:space="0"/>
            </w:tcBorders>
            <w:noWrap w:val="0"/>
            <w:vAlign w:val="center"/>
          </w:tcPr>
          <w:p w14:paraId="3CAFAABB">
            <w:pPr>
              <w:widowControl/>
              <w:spacing w:line="400" w:lineRule="exact"/>
              <w:ind w:firstLine="480" w:firstLineChars="200"/>
              <w:jc w:val="center"/>
              <w:rPr>
                <w:rFonts w:ascii="宋体" w:hAnsi="宋体"/>
                <w:sz w:val="24"/>
              </w:rPr>
            </w:pP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3CE4A707">
            <w:pPr>
              <w:widowControl/>
              <w:spacing w:line="400" w:lineRule="exact"/>
              <w:ind w:firstLine="480" w:firstLineChars="200"/>
              <w:jc w:val="center"/>
              <w:rPr>
                <w:rFonts w:ascii="宋体" w:hAnsi="宋体"/>
                <w:sz w:val="24"/>
              </w:rPr>
            </w:pP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368AFC5B">
            <w:pPr>
              <w:widowControl/>
              <w:spacing w:line="400" w:lineRule="exact"/>
              <w:ind w:firstLine="480" w:firstLineChars="200"/>
              <w:jc w:val="center"/>
              <w:rPr>
                <w:rFonts w:ascii="宋体" w:hAnsi="宋体"/>
                <w:sz w:val="24"/>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14:paraId="5F98906B">
            <w:pPr>
              <w:widowControl/>
              <w:spacing w:line="400" w:lineRule="exact"/>
              <w:ind w:firstLine="480" w:firstLineChars="200"/>
              <w:jc w:val="center"/>
              <w:rPr>
                <w:rFonts w:ascii="宋体" w:hAnsi="宋体"/>
                <w:sz w:val="24"/>
              </w:rPr>
            </w:pPr>
          </w:p>
        </w:tc>
      </w:tr>
      <w:tr w14:paraId="00088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1" w:hRule="atLeast"/>
          <w:jc w:val="center"/>
        </w:trPr>
        <w:tc>
          <w:tcPr>
            <w:tcW w:w="701" w:type="dxa"/>
            <w:tcBorders>
              <w:top w:val="single" w:color="000000" w:sz="6" w:space="0"/>
              <w:left w:val="single" w:color="000000" w:sz="6" w:space="0"/>
              <w:bottom w:val="single" w:color="000000" w:sz="6" w:space="0"/>
              <w:right w:val="single" w:color="auto" w:sz="4" w:space="0"/>
            </w:tcBorders>
            <w:noWrap w:val="0"/>
            <w:vAlign w:val="center"/>
          </w:tcPr>
          <w:p w14:paraId="59360E82">
            <w:pPr>
              <w:widowControl/>
              <w:spacing w:line="400" w:lineRule="exact"/>
              <w:ind w:firstLine="480" w:firstLineChars="200"/>
              <w:jc w:val="center"/>
              <w:rPr>
                <w:rFonts w:ascii="宋体" w:hAnsi="宋体"/>
                <w:sz w:val="24"/>
              </w:rPr>
            </w:pPr>
          </w:p>
        </w:tc>
        <w:tc>
          <w:tcPr>
            <w:tcW w:w="1333" w:type="dxa"/>
            <w:tcBorders>
              <w:top w:val="single" w:color="000000" w:sz="6" w:space="0"/>
              <w:left w:val="single" w:color="auto" w:sz="4" w:space="0"/>
              <w:bottom w:val="single" w:color="000000" w:sz="6" w:space="0"/>
              <w:right w:val="single" w:color="000000" w:sz="6" w:space="0"/>
            </w:tcBorders>
            <w:noWrap w:val="0"/>
            <w:vAlign w:val="center"/>
          </w:tcPr>
          <w:p w14:paraId="2D42D82C">
            <w:pPr>
              <w:widowControl/>
              <w:spacing w:line="400" w:lineRule="exact"/>
              <w:ind w:firstLine="480" w:firstLineChars="200"/>
              <w:jc w:val="center"/>
              <w:rPr>
                <w:rFonts w:ascii="宋体" w:hAnsi="宋体"/>
                <w:sz w:val="24"/>
              </w:rPr>
            </w:pPr>
          </w:p>
        </w:tc>
        <w:tc>
          <w:tcPr>
            <w:tcW w:w="842" w:type="dxa"/>
            <w:tcBorders>
              <w:top w:val="single" w:color="000000" w:sz="6" w:space="0"/>
              <w:left w:val="single" w:color="000000" w:sz="6" w:space="0"/>
              <w:bottom w:val="single" w:color="000000" w:sz="6" w:space="0"/>
              <w:right w:val="single" w:color="000000" w:sz="6" w:space="0"/>
            </w:tcBorders>
            <w:noWrap w:val="0"/>
            <w:vAlign w:val="center"/>
          </w:tcPr>
          <w:p w14:paraId="509DB5D3">
            <w:pPr>
              <w:widowControl/>
              <w:spacing w:line="400" w:lineRule="exact"/>
              <w:ind w:firstLine="480" w:firstLineChars="200"/>
              <w:jc w:val="center"/>
              <w:rPr>
                <w:rFonts w:ascii="宋体" w:hAnsi="宋体"/>
                <w:sz w:val="24"/>
              </w:rPr>
            </w:pPr>
          </w:p>
        </w:tc>
        <w:tc>
          <w:tcPr>
            <w:tcW w:w="2314" w:type="dxa"/>
            <w:tcBorders>
              <w:top w:val="single" w:color="000000" w:sz="6" w:space="0"/>
              <w:left w:val="single" w:color="000000" w:sz="6" w:space="0"/>
              <w:bottom w:val="single" w:color="000000" w:sz="6" w:space="0"/>
              <w:right w:val="single" w:color="000000" w:sz="6" w:space="0"/>
            </w:tcBorders>
            <w:noWrap w:val="0"/>
            <w:vAlign w:val="center"/>
          </w:tcPr>
          <w:p w14:paraId="1026D6EE">
            <w:pPr>
              <w:widowControl/>
              <w:spacing w:line="400" w:lineRule="exact"/>
              <w:ind w:firstLine="480" w:firstLineChars="200"/>
              <w:jc w:val="center"/>
              <w:rPr>
                <w:rFonts w:ascii="宋体" w:hAnsi="宋体"/>
                <w:sz w:val="24"/>
              </w:rPr>
            </w:pP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414F3D7E">
            <w:pPr>
              <w:widowControl/>
              <w:spacing w:line="400" w:lineRule="exact"/>
              <w:ind w:firstLine="480" w:firstLineChars="200"/>
              <w:jc w:val="center"/>
              <w:rPr>
                <w:rFonts w:ascii="宋体" w:hAnsi="宋体"/>
                <w:sz w:val="24"/>
              </w:rPr>
            </w:pP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4B63FE22">
            <w:pPr>
              <w:widowControl/>
              <w:spacing w:line="400" w:lineRule="exact"/>
              <w:ind w:firstLine="480" w:firstLineChars="200"/>
              <w:jc w:val="center"/>
              <w:rPr>
                <w:rFonts w:ascii="宋体" w:hAnsi="宋体"/>
                <w:sz w:val="24"/>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14:paraId="4692C1D0">
            <w:pPr>
              <w:widowControl/>
              <w:spacing w:line="400" w:lineRule="exact"/>
              <w:ind w:firstLine="480" w:firstLineChars="200"/>
              <w:jc w:val="center"/>
              <w:rPr>
                <w:rFonts w:ascii="宋体" w:hAnsi="宋体"/>
                <w:sz w:val="24"/>
              </w:rPr>
            </w:pPr>
          </w:p>
        </w:tc>
      </w:tr>
    </w:tbl>
    <w:p w14:paraId="5EAA1CE6">
      <w:pPr>
        <w:widowControl/>
        <w:spacing w:line="400" w:lineRule="exact"/>
        <w:ind w:firstLine="480" w:firstLineChars="200"/>
        <w:jc w:val="left"/>
        <w:rPr>
          <w:rFonts w:ascii="宋体" w:hAnsi="宋体"/>
          <w:sz w:val="24"/>
        </w:rPr>
      </w:pPr>
      <w:r>
        <w:rPr>
          <w:rFonts w:ascii="宋体" w:hAnsi="宋体"/>
          <w:sz w:val="24"/>
        </w:rPr>
        <w:t xml:space="preserve">    </w:t>
      </w:r>
    </w:p>
    <w:p w14:paraId="6CD8DF12">
      <w:pPr>
        <w:widowControl/>
        <w:spacing w:line="400" w:lineRule="exact"/>
        <w:ind w:firstLine="480" w:firstLineChars="200"/>
        <w:jc w:val="left"/>
        <w:rPr>
          <w:rFonts w:ascii="宋体" w:hAnsi="宋体"/>
          <w:sz w:val="24"/>
        </w:rPr>
      </w:pPr>
      <w:r>
        <w:rPr>
          <w:rFonts w:ascii="宋体" w:hAnsi="宋体"/>
          <w:sz w:val="24"/>
        </w:rPr>
        <w:t> </w:t>
      </w:r>
    </w:p>
    <w:p w14:paraId="76D09F08">
      <w:pPr>
        <w:widowControl/>
        <w:spacing w:line="400" w:lineRule="exact"/>
        <w:ind w:firstLine="480" w:firstLineChars="200"/>
        <w:jc w:val="left"/>
        <w:rPr>
          <w:rFonts w:ascii="宋体" w:hAnsi="宋体"/>
          <w:sz w:val="24"/>
        </w:rPr>
      </w:pPr>
      <w:r>
        <w:rPr>
          <w:rFonts w:ascii="宋体" w:hAnsi="宋体"/>
          <w:sz w:val="24"/>
        </w:rPr>
        <w:t> </w:t>
      </w:r>
    </w:p>
    <w:p w14:paraId="6B2DDD26">
      <w:pPr>
        <w:widowControl/>
        <w:spacing w:line="400" w:lineRule="exact"/>
        <w:ind w:firstLine="480" w:firstLineChars="200"/>
        <w:jc w:val="left"/>
        <w:rPr>
          <w:rFonts w:ascii="宋体" w:hAnsi="宋体"/>
          <w:sz w:val="24"/>
        </w:rPr>
      </w:pPr>
      <w:r>
        <w:rPr>
          <w:rFonts w:ascii="宋体" w:hAnsi="宋体"/>
          <w:sz w:val="24"/>
        </w:rPr>
        <w:t> </w:t>
      </w:r>
    </w:p>
    <w:p w14:paraId="7CB5365D">
      <w:pPr>
        <w:widowControl/>
        <w:spacing w:line="400" w:lineRule="exact"/>
        <w:ind w:firstLine="480" w:firstLineChars="200"/>
        <w:jc w:val="left"/>
        <w:rPr>
          <w:rFonts w:ascii="宋体" w:hAnsi="宋体"/>
          <w:sz w:val="24"/>
        </w:rPr>
      </w:pPr>
      <w:r>
        <w:rPr>
          <w:rFonts w:ascii="宋体" w:hAnsi="宋体"/>
          <w:sz w:val="24"/>
        </w:rPr>
        <w:t> </w:t>
      </w:r>
    </w:p>
    <w:p w14:paraId="6B574C19">
      <w:pPr>
        <w:widowControl/>
        <w:spacing w:line="400" w:lineRule="exact"/>
        <w:ind w:firstLine="480" w:firstLineChars="200"/>
        <w:jc w:val="left"/>
        <w:rPr>
          <w:rFonts w:ascii="宋体" w:hAnsi="宋体"/>
          <w:sz w:val="24"/>
        </w:rPr>
      </w:pPr>
      <w:r>
        <w:rPr>
          <w:rFonts w:ascii="宋体" w:hAnsi="宋体"/>
          <w:sz w:val="24"/>
        </w:rPr>
        <w:t> </w:t>
      </w:r>
    </w:p>
    <w:p w14:paraId="6251A431">
      <w:pPr>
        <w:widowControl/>
        <w:spacing w:line="400" w:lineRule="exact"/>
        <w:ind w:firstLine="440" w:firstLineChars="200"/>
        <w:jc w:val="left"/>
        <w:rPr>
          <w:rFonts w:ascii="宋体" w:hAnsi="宋体"/>
          <w:szCs w:val="21"/>
        </w:rPr>
      </w:pPr>
      <w:r>
        <w:rPr>
          <w:rFonts w:hint="eastAsia" w:ascii="宋体" w:hAnsi="宋体"/>
          <w:szCs w:val="21"/>
        </w:rPr>
        <w:t xml:space="preserve">                 </w:t>
      </w:r>
    </w:p>
    <w:p w14:paraId="3F5E4422">
      <w:pPr>
        <w:ind w:firstLine="3300" w:firstLineChars="1500"/>
        <w:rPr>
          <w:rFonts w:ascii="宋体" w:hAnsi="宋体"/>
          <w:sz w:val="24"/>
          <w:szCs w:val="24"/>
        </w:rPr>
      </w:pPr>
      <w:r>
        <w:rPr>
          <w:rFonts w:hint="eastAsia" w:ascii="宋体" w:hAnsi="宋体"/>
          <w:szCs w:val="21"/>
        </w:rPr>
        <w:t xml:space="preserve">      </w:t>
      </w:r>
      <w:r>
        <w:rPr>
          <w:rFonts w:hint="eastAsia" w:ascii="宋体" w:hAnsi="宋体" w:eastAsia="宋体"/>
          <w:szCs w:val="21"/>
          <w:lang w:val="en-US" w:eastAsia="zh-CN"/>
        </w:rPr>
        <w:t xml:space="preserve">  </w:t>
      </w:r>
      <w:r>
        <w:rPr>
          <w:rFonts w:hint="eastAsia" w:ascii="宋体" w:hAnsi="宋体"/>
          <w:sz w:val="24"/>
          <w:szCs w:val="24"/>
        </w:rPr>
        <w:t>投标人</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ascii="宋体" w:hAnsi="宋体"/>
          <w:sz w:val="24"/>
          <w:szCs w:val="24"/>
          <w:u w:val="single"/>
        </w:rPr>
        <w:t xml:space="preserve">                      </w:t>
      </w:r>
      <w:r>
        <w:rPr>
          <w:rFonts w:ascii="宋体" w:hAnsi="宋体"/>
          <w:sz w:val="24"/>
          <w:szCs w:val="24"/>
        </w:rPr>
        <w:t xml:space="preserve"> </w:t>
      </w:r>
    </w:p>
    <w:p w14:paraId="15EE388F">
      <w:pPr>
        <w:pStyle w:val="6"/>
        <w:spacing w:line="520" w:lineRule="exact"/>
        <w:jc w:val="center"/>
        <w:rPr>
          <w:rStyle w:val="32"/>
          <w:rFonts w:hAnsi="宋体"/>
          <w:b/>
          <w:bCs/>
          <w:spacing w:val="-20"/>
          <w:sz w:val="24"/>
        </w:rPr>
      </w:pPr>
      <w:r>
        <w:rPr>
          <w:rFonts w:hint="eastAsia" w:hAnsi="宋体"/>
          <w:spacing w:val="-20"/>
          <w:sz w:val="24"/>
        </w:rPr>
        <w:t xml:space="preserve">        法定代表人（签字或盖章）或其委托代理人（签字）</w:t>
      </w:r>
      <w:r>
        <w:rPr>
          <w:rFonts w:hAnsi="宋体"/>
          <w:spacing w:val="-20"/>
          <w:sz w:val="24"/>
        </w:rPr>
        <w:t xml:space="preserve">: </w:t>
      </w:r>
      <w:r>
        <w:rPr>
          <w:rFonts w:hAnsi="宋体"/>
          <w:spacing w:val="-20"/>
          <w:sz w:val="24"/>
          <w:u w:val="single"/>
        </w:rPr>
        <w:t xml:space="preserve">                  </w:t>
      </w:r>
    </w:p>
    <w:p w14:paraId="2A313B84">
      <w:pPr>
        <w:pStyle w:val="6"/>
        <w:wordWrap w:val="0"/>
        <w:spacing w:line="520" w:lineRule="exact"/>
        <w:ind w:right="560" w:firstLine="4920" w:firstLineChars="2050"/>
        <w:rPr>
          <w:rFonts w:hAnsi="宋体"/>
          <w:bCs/>
          <w:sz w:val="24"/>
        </w:rPr>
      </w:pPr>
      <w:r>
        <w:rPr>
          <w:rFonts w:hAnsi="宋体"/>
          <w:sz w:val="24"/>
          <w:u w:val="single"/>
        </w:rPr>
        <w:t xml:space="preserve">      </w:t>
      </w:r>
      <w:r>
        <w:rPr>
          <w:rFonts w:hint="eastAsia" w:hAnsi="宋体"/>
          <w:bCs/>
          <w:sz w:val="24"/>
        </w:rPr>
        <w:t>年</w:t>
      </w:r>
      <w:r>
        <w:rPr>
          <w:rFonts w:hAnsi="宋体"/>
          <w:sz w:val="24"/>
          <w:u w:val="single"/>
        </w:rPr>
        <w:t xml:space="preserve">      </w:t>
      </w:r>
      <w:r>
        <w:rPr>
          <w:rFonts w:hint="eastAsia" w:hAnsi="宋体"/>
          <w:bCs/>
          <w:sz w:val="24"/>
        </w:rPr>
        <w:t>月</w:t>
      </w:r>
      <w:r>
        <w:rPr>
          <w:rFonts w:hAnsi="宋体"/>
          <w:sz w:val="24"/>
          <w:u w:val="single"/>
        </w:rPr>
        <w:t xml:space="preserve">      </w:t>
      </w:r>
      <w:r>
        <w:rPr>
          <w:rFonts w:hint="eastAsia" w:hAnsi="宋体"/>
          <w:bCs/>
          <w:sz w:val="24"/>
        </w:rPr>
        <w:t>日</w:t>
      </w:r>
    </w:p>
    <w:p w14:paraId="34078063">
      <w:pPr>
        <w:widowControl/>
        <w:spacing w:line="700" w:lineRule="exact"/>
        <w:ind w:right="420" w:firstLine="440" w:firstLineChars="200"/>
        <w:jc w:val="center"/>
        <w:rPr>
          <w:rFonts w:hint="eastAsia" w:ascii="宋体" w:hAnsi="宋体"/>
          <w:szCs w:val="21"/>
          <w:u w:val="single"/>
        </w:rPr>
      </w:pPr>
    </w:p>
    <w:p w14:paraId="434C7109">
      <w:pPr>
        <w:pStyle w:val="21"/>
        <w:spacing w:line="532" w:lineRule="exact"/>
        <w:ind w:left="0" w:right="297" w:firstLine="0"/>
        <w:jc w:val="center"/>
        <w:rPr>
          <w:rFonts w:hint="eastAsia" w:ascii="宋体" w:hAnsi="宋体" w:eastAsia="宋体" w:cs="宋体"/>
          <w:sz w:val="28"/>
        </w:rPr>
      </w:pPr>
      <w:r>
        <w:rPr>
          <w:rFonts w:hint="eastAsia" w:ascii="宋体" w:hAnsi="宋体" w:cs="宋体"/>
          <w:kern w:val="0"/>
          <w:sz w:val="24"/>
        </w:rPr>
        <w:br w:type="page"/>
      </w:r>
    </w:p>
    <w:p w14:paraId="039C335A">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lang w:eastAsia="zh-CN"/>
        </w:rPr>
        <w:t>九</w:t>
      </w:r>
      <w:r>
        <w:rPr>
          <w:rFonts w:ascii="宋体" w:hAnsi="宋体" w:eastAsia="宋体" w:cs="宋体"/>
          <w:b/>
          <w:sz w:val="28"/>
        </w:rPr>
        <w:t>、投标货物技术性能指标的详细描述</w:t>
      </w:r>
    </w:p>
    <w:p w14:paraId="2BF0DA0B">
      <w:pPr>
        <w:pStyle w:val="21"/>
        <w:spacing w:line="532" w:lineRule="exact"/>
        <w:ind w:left="0" w:right="297" w:firstLine="0"/>
        <w:jc w:val="center"/>
        <w:rPr>
          <w:rFonts w:hint="eastAsia" w:ascii="宋体" w:hAnsi="宋体" w:eastAsia="宋体" w:cs="宋体"/>
          <w:b/>
          <w:sz w:val="28"/>
        </w:rPr>
      </w:pPr>
    </w:p>
    <w:p w14:paraId="1FB2E549">
      <w:pPr>
        <w:pStyle w:val="21"/>
        <w:spacing w:line="532" w:lineRule="exact"/>
        <w:ind w:left="0" w:right="297" w:firstLine="0"/>
        <w:jc w:val="center"/>
        <w:rPr>
          <w:rFonts w:hint="eastAsia" w:ascii="宋体" w:hAnsi="宋体" w:eastAsia="宋体" w:cs="宋体"/>
          <w:b/>
          <w:sz w:val="28"/>
        </w:rPr>
      </w:pPr>
    </w:p>
    <w:p w14:paraId="6993B208">
      <w:pPr>
        <w:pStyle w:val="21"/>
        <w:spacing w:line="532" w:lineRule="exact"/>
        <w:ind w:left="0" w:right="297" w:firstLine="0"/>
        <w:jc w:val="center"/>
        <w:rPr>
          <w:rFonts w:hint="eastAsia" w:ascii="宋体" w:hAnsi="宋体" w:eastAsia="宋体" w:cs="宋体"/>
          <w:b/>
          <w:sz w:val="28"/>
        </w:rPr>
      </w:pPr>
    </w:p>
    <w:p w14:paraId="48F62724">
      <w:pPr>
        <w:pStyle w:val="21"/>
        <w:spacing w:line="532" w:lineRule="exact"/>
        <w:ind w:left="0" w:right="297" w:firstLine="0"/>
        <w:jc w:val="center"/>
        <w:rPr>
          <w:rFonts w:hint="eastAsia" w:ascii="宋体" w:hAnsi="宋体" w:eastAsia="宋体" w:cs="宋体"/>
          <w:b/>
          <w:sz w:val="28"/>
        </w:rPr>
      </w:pPr>
    </w:p>
    <w:p w14:paraId="7D865C50">
      <w:pPr>
        <w:pStyle w:val="21"/>
        <w:spacing w:line="532" w:lineRule="exact"/>
        <w:ind w:left="0" w:right="297" w:firstLine="0"/>
        <w:jc w:val="center"/>
        <w:rPr>
          <w:rFonts w:hint="eastAsia" w:ascii="宋体" w:hAnsi="宋体" w:eastAsia="宋体" w:cs="宋体"/>
          <w:b/>
          <w:sz w:val="28"/>
        </w:rPr>
      </w:pPr>
    </w:p>
    <w:p w14:paraId="02D4CE9D">
      <w:pPr>
        <w:pStyle w:val="21"/>
        <w:spacing w:line="532" w:lineRule="exact"/>
        <w:ind w:left="0" w:right="297" w:firstLine="0"/>
        <w:jc w:val="center"/>
        <w:rPr>
          <w:rFonts w:hint="eastAsia" w:ascii="宋体" w:hAnsi="宋体" w:eastAsia="宋体" w:cs="宋体"/>
          <w:b/>
          <w:sz w:val="28"/>
        </w:rPr>
      </w:pPr>
    </w:p>
    <w:p w14:paraId="5F6DFE94">
      <w:pPr>
        <w:pStyle w:val="21"/>
        <w:spacing w:line="532" w:lineRule="exact"/>
        <w:ind w:left="0" w:right="297" w:firstLine="0"/>
        <w:jc w:val="center"/>
        <w:rPr>
          <w:rFonts w:hint="eastAsia" w:ascii="宋体" w:hAnsi="宋体" w:eastAsia="宋体" w:cs="宋体"/>
          <w:b/>
          <w:sz w:val="28"/>
        </w:rPr>
      </w:pPr>
    </w:p>
    <w:p w14:paraId="79F9A068">
      <w:pPr>
        <w:pStyle w:val="21"/>
        <w:spacing w:line="532" w:lineRule="exact"/>
        <w:ind w:left="0" w:right="297" w:firstLine="0"/>
        <w:jc w:val="center"/>
        <w:rPr>
          <w:rFonts w:hint="eastAsia" w:ascii="宋体" w:hAnsi="宋体" w:eastAsia="宋体" w:cs="宋体"/>
          <w:b/>
          <w:sz w:val="28"/>
        </w:rPr>
      </w:pPr>
    </w:p>
    <w:p w14:paraId="5987AAC9">
      <w:pPr>
        <w:pStyle w:val="21"/>
        <w:spacing w:line="532" w:lineRule="exact"/>
        <w:ind w:left="0" w:right="297" w:firstLine="0"/>
        <w:jc w:val="center"/>
        <w:rPr>
          <w:rFonts w:hint="eastAsia" w:ascii="宋体" w:hAnsi="宋体" w:eastAsia="宋体" w:cs="宋体"/>
          <w:b/>
          <w:sz w:val="28"/>
        </w:rPr>
      </w:pPr>
    </w:p>
    <w:p w14:paraId="3C8AAA5B">
      <w:pPr>
        <w:pStyle w:val="21"/>
        <w:spacing w:line="532" w:lineRule="exact"/>
        <w:ind w:left="0" w:right="297" w:firstLine="0"/>
        <w:jc w:val="center"/>
        <w:rPr>
          <w:rFonts w:hint="eastAsia" w:ascii="宋体" w:hAnsi="宋体" w:eastAsia="宋体" w:cs="宋体"/>
          <w:b/>
          <w:sz w:val="28"/>
        </w:rPr>
      </w:pPr>
    </w:p>
    <w:p w14:paraId="6A938D32">
      <w:pPr>
        <w:pStyle w:val="21"/>
        <w:spacing w:line="532" w:lineRule="exact"/>
        <w:ind w:left="0" w:right="297" w:firstLine="0"/>
        <w:jc w:val="center"/>
        <w:rPr>
          <w:rFonts w:hint="eastAsia" w:ascii="宋体" w:hAnsi="宋体" w:eastAsia="宋体" w:cs="宋体"/>
          <w:b/>
          <w:sz w:val="28"/>
        </w:rPr>
      </w:pPr>
    </w:p>
    <w:p w14:paraId="04E7023D">
      <w:pPr>
        <w:pStyle w:val="21"/>
        <w:spacing w:line="532" w:lineRule="exact"/>
        <w:ind w:left="0" w:right="297" w:firstLine="0"/>
        <w:jc w:val="center"/>
        <w:rPr>
          <w:rFonts w:hint="eastAsia" w:ascii="宋体" w:hAnsi="宋体" w:eastAsia="宋体" w:cs="宋体"/>
          <w:b/>
          <w:sz w:val="28"/>
        </w:rPr>
      </w:pPr>
    </w:p>
    <w:p w14:paraId="6C1E5B4B">
      <w:pPr>
        <w:pStyle w:val="21"/>
        <w:spacing w:line="532" w:lineRule="exact"/>
        <w:ind w:left="0" w:right="297" w:firstLine="0"/>
        <w:jc w:val="center"/>
        <w:rPr>
          <w:rFonts w:hint="eastAsia" w:ascii="宋体" w:hAnsi="宋体" w:eastAsia="宋体" w:cs="宋体"/>
          <w:b/>
          <w:sz w:val="28"/>
        </w:rPr>
      </w:pPr>
    </w:p>
    <w:p w14:paraId="36DE6402">
      <w:pPr>
        <w:pStyle w:val="21"/>
        <w:spacing w:line="532" w:lineRule="exact"/>
        <w:ind w:left="0" w:right="297" w:firstLine="0"/>
        <w:jc w:val="center"/>
        <w:rPr>
          <w:rFonts w:hint="eastAsia" w:ascii="宋体" w:hAnsi="宋体" w:eastAsia="宋体" w:cs="宋体"/>
          <w:b/>
          <w:sz w:val="28"/>
        </w:rPr>
      </w:pPr>
    </w:p>
    <w:p w14:paraId="3731EB86">
      <w:pPr>
        <w:pStyle w:val="21"/>
        <w:spacing w:line="532" w:lineRule="exact"/>
        <w:ind w:left="0" w:right="297" w:firstLine="0"/>
        <w:jc w:val="center"/>
        <w:rPr>
          <w:rFonts w:hint="eastAsia" w:ascii="宋体" w:hAnsi="宋体" w:eastAsia="宋体" w:cs="宋体"/>
          <w:b/>
          <w:sz w:val="28"/>
        </w:rPr>
      </w:pPr>
    </w:p>
    <w:p w14:paraId="1B058674">
      <w:pPr>
        <w:pStyle w:val="21"/>
        <w:spacing w:line="532" w:lineRule="exact"/>
        <w:ind w:left="0" w:right="297" w:firstLine="0"/>
        <w:jc w:val="center"/>
        <w:rPr>
          <w:rFonts w:hint="eastAsia" w:ascii="宋体" w:hAnsi="宋体" w:eastAsia="宋体" w:cs="宋体"/>
          <w:b/>
          <w:sz w:val="28"/>
        </w:rPr>
      </w:pPr>
    </w:p>
    <w:p w14:paraId="52D34416">
      <w:pPr>
        <w:pStyle w:val="21"/>
        <w:spacing w:line="532" w:lineRule="exact"/>
        <w:ind w:left="0" w:right="297" w:firstLine="0"/>
        <w:jc w:val="center"/>
        <w:rPr>
          <w:rFonts w:hint="eastAsia" w:ascii="宋体" w:hAnsi="宋体" w:eastAsia="宋体" w:cs="宋体"/>
          <w:b/>
          <w:sz w:val="28"/>
        </w:rPr>
      </w:pPr>
    </w:p>
    <w:p w14:paraId="41620293">
      <w:pPr>
        <w:pStyle w:val="21"/>
        <w:spacing w:line="532" w:lineRule="exact"/>
        <w:ind w:left="0" w:right="297" w:firstLine="0"/>
        <w:jc w:val="center"/>
        <w:rPr>
          <w:rFonts w:hint="eastAsia" w:ascii="宋体" w:hAnsi="宋体" w:eastAsia="宋体" w:cs="宋体"/>
          <w:b/>
          <w:sz w:val="28"/>
        </w:rPr>
      </w:pPr>
    </w:p>
    <w:p w14:paraId="135F5408">
      <w:pPr>
        <w:pStyle w:val="21"/>
        <w:spacing w:line="532" w:lineRule="exact"/>
        <w:ind w:left="0" w:right="297" w:firstLine="0"/>
        <w:jc w:val="center"/>
        <w:rPr>
          <w:rFonts w:hint="eastAsia" w:ascii="宋体" w:hAnsi="宋体" w:eastAsia="宋体" w:cs="宋体"/>
          <w:b/>
          <w:sz w:val="28"/>
        </w:rPr>
      </w:pPr>
    </w:p>
    <w:p w14:paraId="300C189D">
      <w:pPr>
        <w:pStyle w:val="21"/>
        <w:spacing w:line="532" w:lineRule="exact"/>
        <w:ind w:left="0" w:right="297" w:firstLine="0"/>
        <w:jc w:val="center"/>
        <w:rPr>
          <w:rFonts w:hint="eastAsia" w:ascii="宋体" w:hAnsi="宋体" w:eastAsia="宋体" w:cs="宋体"/>
          <w:b/>
          <w:sz w:val="28"/>
        </w:rPr>
      </w:pPr>
    </w:p>
    <w:p w14:paraId="448A6C11">
      <w:pPr>
        <w:pStyle w:val="21"/>
        <w:spacing w:line="532" w:lineRule="exact"/>
        <w:ind w:left="0" w:right="297" w:firstLine="0"/>
        <w:jc w:val="center"/>
        <w:rPr>
          <w:rFonts w:hint="eastAsia" w:ascii="宋体" w:hAnsi="宋体" w:eastAsia="宋体" w:cs="宋体"/>
          <w:b/>
          <w:sz w:val="28"/>
        </w:rPr>
      </w:pPr>
    </w:p>
    <w:p w14:paraId="3DB46761">
      <w:pPr>
        <w:pStyle w:val="21"/>
        <w:spacing w:line="532" w:lineRule="exact"/>
        <w:ind w:left="0" w:right="297" w:firstLine="0"/>
        <w:jc w:val="center"/>
        <w:rPr>
          <w:rFonts w:hint="eastAsia" w:ascii="宋体" w:hAnsi="宋体" w:eastAsia="宋体" w:cs="宋体"/>
          <w:b/>
          <w:sz w:val="28"/>
        </w:rPr>
      </w:pPr>
    </w:p>
    <w:p w14:paraId="18399FB6">
      <w:pPr>
        <w:pStyle w:val="21"/>
        <w:spacing w:line="532" w:lineRule="exact"/>
        <w:ind w:left="0" w:right="297" w:firstLine="0"/>
        <w:jc w:val="center"/>
        <w:rPr>
          <w:rFonts w:hint="eastAsia" w:ascii="宋体" w:hAnsi="宋体" w:eastAsia="宋体" w:cs="宋体"/>
          <w:b/>
          <w:sz w:val="28"/>
        </w:rPr>
      </w:pPr>
    </w:p>
    <w:p w14:paraId="4C529712">
      <w:pPr>
        <w:pStyle w:val="21"/>
        <w:spacing w:line="532" w:lineRule="exact"/>
        <w:ind w:left="0" w:right="297" w:firstLine="0"/>
        <w:jc w:val="center"/>
        <w:rPr>
          <w:rFonts w:hint="eastAsia" w:ascii="宋体" w:hAnsi="宋体" w:eastAsia="宋体" w:cs="宋体"/>
          <w:b/>
          <w:sz w:val="28"/>
        </w:rPr>
      </w:pPr>
    </w:p>
    <w:p w14:paraId="175D20D5">
      <w:pPr>
        <w:pStyle w:val="21"/>
        <w:spacing w:line="532" w:lineRule="exact"/>
        <w:ind w:left="0" w:right="297" w:firstLine="0"/>
        <w:jc w:val="center"/>
        <w:rPr>
          <w:rFonts w:hint="eastAsia" w:ascii="宋体" w:hAnsi="宋体" w:eastAsia="宋体" w:cs="宋体"/>
          <w:b/>
          <w:sz w:val="28"/>
        </w:rPr>
      </w:pPr>
    </w:p>
    <w:p w14:paraId="30315191">
      <w:pPr>
        <w:pStyle w:val="21"/>
        <w:spacing w:line="532" w:lineRule="exact"/>
        <w:ind w:left="0" w:right="297" w:firstLine="0"/>
        <w:jc w:val="center"/>
        <w:rPr>
          <w:rFonts w:hint="eastAsia" w:ascii="宋体" w:hAnsi="宋体" w:eastAsia="宋体" w:cs="宋体"/>
          <w:b/>
          <w:sz w:val="28"/>
        </w:rPr>
      </w:pPr>
      <w:r>
        <w:rPr>
          <w:rFonts w:hint="eastAsia" w:ascii="宋体" w:hAnsi="宋体" w:eastAsia="宋体" w:cs="宋体"/>
          <w:b/>
          <w:sz w:val="28"/>
          <w:lang w:eastAsia="zh-CN"/>
        </w:rPr>
        <w:t>十</w:t>
      </w:r>
      <w:r>
        <w:rPr>
          <w:rFonts w:ascii="宋体" w:hAnsi="宋体" w:eastAsia="宋体" w:cs="宋体"/>
          <w:b/>
          <w:sz w:val="28"/>
        </w:rPr>
        <w:t>、</w:t>
      </w:r>
      <w:r>
        <w:rPr>
          <w:rFonts w:hint="eastAsia" w:ascii="宋体" w:hAnsi="宋体" w:eastAsia="宋体" w:cs="宋体"/>
          <w:b/>
          <w:sz w:val="28"/>
        </w:rPr>
        <w:t>服务承诺</w:t>
      </w:r>
    </w:p>
    <w:p w14:paraId="0597BB31">
      <w:pPr>
        <w:pStyle w:val="21"/>
        <w:spacing w:line="532" w:lineRule="exact"/>
        <w:ind w:left="0" w:right="297" w:firstLine="0"/>
        <w:jc w:val="center"/>
        <w:rPr>
          <w:rFonts w:hint="eastAsia" w:ascii="宋体" w:hAnsi="宋体" w:eastAsia="宋体" w:cs="宋体"/>
          <w:b/>
          <w:sz w:val="28"/>
        </w:rPr>
      </w:pPr>
    </w:p>
    <w:p w14:paraId="2B851E67">
      <w:pPr>
        <w:pStyle w:val="21"/>
        <w:spacing w:line="532" w:lineRule="exact"/>
        <w:ind w:left="0" w:right="297" w:firstLine="0"/>
        <w:jc w:val="center"/>
        <w:rPr>
          <w:rFonts w:hint="eastAsia" w:ascii="宋体" w:hAnsi="宋体" w:eastAsia="宋体" w:cs="宋体"/>
          <w:b/>
          <w:sz w:val="28"/>
        </w:rPr>
      </w:pPr>
    </w:p>
    <w:p w14:paraId="3187A94F">
      <w:pPr>
        <w:pStyle w:val="21"/>
        <w:spacing w:line="532" w:lineRule="exact"/>
        <w:ind w:left="0" w:right="297" w:firstLine="0"/>
        <w:jc w:val="center"/>
        <w:rPr>
          <w:rFonts w:hint="eastAsia" w:ascii="宋体" w:hAnsi="宋体" w:eastAsia="宋体" w:cs="宋体"/>
          <w:b/>
          <w:sz w:val="28"/>
        </w:rPr>
      </w:pPr>
    </w:p>
    <w:p w14:paraId="67A7B013">
      <w:pPr>
        <w:pStyle w:val="21"/>
        <w:spacing w:line="532" w:lineRule="exact"/>
        <w:ind w:left="0" w:right="297" w:firstLine="0"/>
        <w:jc w:val="center"/>
        <w:rPr>
          <w:rFonts w:hint="eastAsia" w:ascii="宋体" w:hAnsi="宋体" w:eastAsia="宋体" w:cs="宋体"/>
          <w:b/>
          <w:sz w:val="28"/>
        </w:rPr>
      </w:pPr>
    </w:p>
    <w:p w14:paraId="0FD08C37">
      <w:pPr>
        <w:pStyle w:val="21"/>
        <w:spacing w:line="532" w:lineRule="exact"/>
        <w:ind w:left="0" w:right="297" w:firstLine="0"/>
        <w:jc w:val="center"/>
        <w:rPr>
          <w:rFonts w:hint="eastAsia" w:ascii="宋体" w:hAnsi="宋体" w:eastAsia="宋体" w:cs="宋体"/>
          <w:b/>
          <w:sz w:val="28"/>
        </w:rPr>
      </w:pPr>
    </w:p>
    <w:p w14:paraId="2577C158">
      <w:pPr>
        <w:pStyle w:val="21"/>
        <w:spacing w:line="532" w:lineRule="exact"/>
        <w:ind w:left="0" w:right="297" w:firstLine="0"/>
        <w:jc w:val="center"/>
        <w:rPr>
          <w:rFonts w:hint="eastAsia" w:ascii="宋体" w:hAnsi="宋体" w:eastAsia="宋体" w:cs="宋体"/>
          <w:b/>
          <w:sz w:val="28"/>
        </w:rPr>
      </w:pPr>
    </w:p>
    <w:p w14:paraId="0319A27E">
      <w:pPr>
        <w:pStyle w:val="21"/>
        <w:spacing w:line="532" w:lineRule="exact"/>
        <w:ind w:left="0" w:right="297" w:firstLine="0"/>
        <w:jc w:val="center"/>
        <w:rPr>
          <w:rFonts w:hint="eastAsia" w:ascii="宋体" w:hAnsi="宋体" w:eastAsia="宋体" w:cs="宋体"/>
          <w:b/>
          <w:sz w:val="28"/>
        </w:rPr>
      </w:pPr>
    </w:p>
    <w:p w14:paraId="218AC098">
      <w:pPr>
        <w:pStyle w:val="21"/>
        <w:spacing w:line="532" w:lineRule="exact"/>
        <w:ind w:left="0" w:right="297" w:firstLine="0"/>
        <w:jc w:val="center"/>
        <w:rPr>
          <w:rFonts w:hint="eastAsia" w:ascii="宋体" w:hAnsi="宋体" w:eastAsia="宋体" w:cs="宋体"/>
          <w:b/>
          <w:sz w:val="28"/>
        </w:rPr>
      </w:pPr>
    </w:p>
    <w:p w14:paraId="7677DC4D">
      <w:pPr>
        <w:pStyle w:val="21"/>
        <w:spacing w:line="532" w:lineRule="exact"/>
        <w:ind w:left="0" w:right="297" w:firstLine="0"/>
        <w:jc w:val="center"/>
        <w:rPr>
          <w:rFonts w:hint="eastAsia" w:ascii="宋体" w:hAnsi="宋体" w:eastAsia="宋体" w:cs="宋体"/>
          <w:b/>
          <w:sz w:val="28"/>
        </w:rPr>
      </w:pPr>
    </w:p>
    <w:p w14:paraId="5780AC52">
      <w:pPr>
        <w:pStyle w:val="21"/>
        <w:spacing w:line="532" w:lineRule="exact"/>
        <w:ind w:left="0" w:right="297" w:firstLine="0"/>
        <w:jc w:val="center"/>
        <w:rPr>
          <w:rFonts w:hint="eastAsia" w:ascii="宋体" w:hAnsi="宋体" w:eastAsia="宋体" w:cs="宋体"/>
          <w:b/>
          <w:sz w:val="28"/>
        </w:rPr>
      </w:pPr>
    </w:p>
    <w:p w14:paraId="13D57839">
      <w:pPr>
        <w:pStyle w:val="21"/>
        <w:spacing w:line="532" w:lineRule="exact"/>
        <w:ind w:left="0" w:right="297" w:firstLine="0"/>
        <w:jc w:val="center"/>
        <w:rPr>
          <w:rFonts w:hint="eastAsia" w:ascii="宋体" w:hAnsi="宋体" w:eastAsia="宋体" w:cs="宋体"/>
          <w:b/>
          <w:sz w:val="28"/>
        </w:rPr>
      </w:pPr>
    </w:p>
    <w:p w14:paraId="2334652B">
      <w:pPr>
        <w:pStyle w:val="21"/>
        <w:spacing w:line="532" w:lineRule="exact"/>
        <w:ind w:left="0" w:right="297" w:firstLine="0"/>
        <w:jc w:val="center"/>
        <w:rPr>
          <w:rFonts w:hint="eastAsia" w:ascii="宋体" w:hAnsi="宋体" w:eastAsia="宋体" w:cs="宋体"/>
          <w:b/>
          <w:sz w:val="28"/>
        </w:rPr>
      </w:pPr>
    </w:p>
    <w:p w14:paraId="051A80F4">
      <w:pPr>
        <w:pStyle w:val="21"/>
        <w:spacing w:line="532" w:lineRule="exact"/>
        <w:ind w:left="0" w:right="297" w:firstLine="0"/>
        <w:jc w:val="center"/>
        <w:rPr>
          <w:rFonts w:hint="eastAsia" w:ascii="宋体" w:hAnsi="宋体" w:eastAsia="宋体" w:cs="宋体"/>
          <w:b/>
          <w:sz w:val="28"/>
        </w:rPr>
      </w:pPr>
    </w:p>
    <w:p w14:paraId="2ED794AF">
      <w:pPr>
        <w:pStyle w:val="21"/>
        <w:spacing w:line="532" w:lineRule="exact"/>
        <w:ind w:left="0" w:right="297" w:firstLine="0"/>
        <w:jc w:val="center"/>
        <w:rPr>
          <w:rFonts w:hint="eastAsia" w:ascii="宋体" w:hAnsi="宋体" w:eastAsia="宋体" w:cs="宋体"/>
          <w:b/>
          <w:sz w:val="28"/>
        </w:rPr>
      </w:pPr>
    </w:p>
    <w:p w14:paraId="1BFCF110">
      <w:pPr>
        <w:pStyle w:val="21"/>
        <w:spacing w:line="532" w:lineRule="exact"/>
        <w:ind w:left="0" w:right="297" w:firstLine="0"/>
        <w:jc w:val="center"/>
        <w:rPr>
          <w:rFonts w:hint="eastAsia" w:ascii="宋体" w:hAnsi="宋体" w:eastAsia="宋体" w:cs="宋体"/>
          <w:b/>
          <w:sz w:val="28"/>
        </w:rPr>
      </w:pPr>
    </w:p>
    <w:p w14:paraId="5937ABA1">
      <w:pPr>
        <w:pStyle w:val="21"/>
        <w:spacing w:line="532" w:lineRule="exact"/>
        <w:ind w:left="0" w:right="297" w:firstLine="0"/>
        <w:jc w:val="center"/>
        <w:rPr>
          <w:rFonts w:hint="eastAsia" w:ascii="宋体" w:hAnsi="宋体" w:eastAsia="宋体" w:cs="宋体"/>
          <w:b/>
          <w:sz w:val="28"/>
        </w:rPr>
      </w:pPr>
    </w:p>
    <w:p w14:paraId="4928A9FD">
      <w:pPr>
        <w:pStyle w:val="21"/>
        <w:spacing w:line="532" w:lineRule="exact"/>
        <w:ind w:left="0" w:right="297" w:firstLine="0"/>
        <w:jc w:val="center"/>
        <w:rPr>
          <w:rFonts w:hint="eastAsia" w:ascii="宋体" w:hAnsi="宋体" w:eastAsia="宋体" w:cs="宋体"/>
          <w:b/>
          <w:sz w:val="28"/>
        </w:rPr>
      </w:pPr>
    </w:p>
    <w:p w14:paraId="10608AC6">
      <w:pPr>
        <w:pStyle w:val="21"/>
        <w:spacing w:line="532" w:lineRule="exact"/>
        <w:ind w:left="0" w:right="297" w:firstLine="0"/>
        <w:jc w:val="center"/>
        <w:rPr>
          <w:rFonts w:hint="eastAsia" w:ascii="宋体" w:hAnsi="宋体" w:eastAsia="宋体" w:cs="宋体"/>
          <w:b/>
          <w:sz w:val="28"/>
        </w:rPr>
      </w:pPr>
    </w:p>
    <w:p w14:paraId="78E01922">
      <w:pPr>
        <w:pStyle w:val="21"/>
        <w:spacing w:line="532" w:lineRule="exact"/>
        <w:ind w:left="0" w:right="297" w:firstLine="0"/>
        <w:jc w:val="center"/>
        <w:rPr>
          <w:rFonts w:hint="eastAsia" w:ascii="宋体" w:hAnsi="宋体" w:eastAsia="宋体" w:cs="宋体"/>
          <w:b/>
          <w:sz w:val="28"/>
        </w:rPr>
      </w:pPr>
    </w:p>
    <w:p w14:paraId="0E2BB705">
      <w:pPr>
        <w:pStyle w:val="21"/>
        <w:spacing w:line="532" w:lineRule="exact"/>
        <w:ind w:left="0" w:right="297" w:firstLine="0"/>
        <w:jc w:val="center"/>
        <w:rPr>
          <w:rFonts w:hint="eastAsia" w:ascii="宋体" w:hAnsi="宋体" w:eastAsia="宋体" w:cs="宋体"/>
          <w:b/>
          <w:sz w:val="28"/>
        </w:rPr>
      </w:pPr>
    </w:p>
    <w:p w14:paraId="2207EEA1">
      <w:pPr>
        <w:pStyle w:val="21"/>
        <w:spacing w:line="532" w:lineRule="exact"/>
        <w:ind w:left="0" w:right="297" w:firstLine="0"/>
        <w:jc w:val="center"/>
        <w:rPr>
          <w:rFonts w:hint="eastAsia" w:ascii="宋体" w:hAnsi="宋体" w:eastAsia="宋体" w:cs="宋体"/>
          <w:b/>
          <w:sz w:val="28"/>
        </w:rPr>
      </w:pPr>
    </w:p>
    <w:p w14:paraId="5993EA29">
      <w:pPr>
        <w:pStyle w:val="21"/>
        <w:spacing w:line="532" w:lineRule="exact"/>
        <w:ind w:left="0" w:right="297" w:firstLine="0"/>
        <w:jc w:val="center"/>
        <w:rPr>
          <w:rFonts w:hint="eastAsia" w:ascii="宋体" w:hAnsi="宋体" w:eastAsia="宋体" w:cs="宋体"/>
          <w:b/>
          <w:sz w:val="28"/>
        </w:rPr>
      </w:pPr>
    </w:p>
    <w:p w14:paraId="78B33E03">
      <w:pPr>
        <w:pStyle w:val="21"/>
        <w:spacing w:line="532" w:lineRule="exact"/>
        <w:ind w:left="0" w:right="297" w:firstLine="0"/>
        <w:jc w:val="center"/>
        <w:rPr>
          <w:rFonts w:hint="eastAsia" w:ascii="宋体" w:hAnsi="宋体" w:eastAsia="宋体" w:cs="宋体"/>
          <w:b/>
          <w:sz w:val="28"/>
        </w:rPr>
      </w:pPr>
    </w:p>
    <w:p w14:paraId="3AB5CCA6">
      <w:pPr>
        <w:pStyle w:val="21"/>
        <w:spacing w:line="532" w:lineRule="exact"/>
        <w:ind w:left="0" w:right="297" w:firstLine="0"/>
        <w:jc w:val="center"/>
        <w:rPr>
          <w:rFonts w:hint="eastAsia" w:ascii="宋体" w:hAnsi="宋体" w:eastAsia="宋体" w:cs="宋体"/>
          <w:b/>
          <w:sz w:val="28"/>
        </w:rPr>
      </w:pPr>
    </w:p>
    <w:p w14:paraId="0C761A29">
      <w:pPr>
        <w:pStyle w:val="21"/>
        <w:spacing w:line="532" w:lineRule="exact"/>
        <w:ind w:left="0" w:right="297" w:firstLine="0"/>
        <w:jc w:val="center"/>
        <w:rPr>
          <w:rFonts w:hint="eastAsia" w:ascii="宋体" w:hAnsi="宋体" w:eastAsia="宋体" w:cs="宋体"/>
          <w:b/>
          <w:sz w:val="28"/>
        </w:rPr>
      </w:pPr>
    </w:p>
    <w:p w14:paraId="233B2477">
      <w:pPr>
        <w:numPr>
          <w:ilvl w:val="0"/>
          <w:numId w:val="0"/>
        </w:numPr>
        <w:spacing w:line="360" w:lineRule="auto"/>
        <w:jc w:val="center"/>
        <w:rPr>
          <w:rFonts w:ascii="宋体" w:hAnsi="宋体" w:eastAsia="宋体" w:cs="宋体"/>
          <w:b/>
          <w:sz w:val="28"/>
        </w:rPr>
      </w:pPr>
      <w:r>
        <w:rPr>
          <w:rFonts w:hint="eastAsia" w:ascii="宋体" w:hAnsi="宋体" w:eastAsia="宋体" w:cs="宋体"/>
          <w:b/>
          <w:sz w:val="28"/>
          <w:lang w:eastAsia="zh-CN"/>
        </w:rPr>
        <w:t>十一、</w:t>
      </w:r>
      <w:r>
        <w:rPr>
          <w:rFonts w:ascii="宋体" w:hAnsi="宋体" w:eastAsia="宋体" w:cs="宋体"/>
          <w:b/>
          <w:sz w:val="28"/>
        </w:rPr>
        <w:t>其他资料</w:t>
      </w:r>
    </w:p>
    <w:p w14:paraId="20546253">
      <w:pPr>
        <w:numPr>
          <w:ilvl w:val="0"/>
          <w:numId w:val="0"/>
        </w:numPr>
        <w:spacing w:line="360" w:lineRule="auto"/>
        <w:rPr>
          <w:rFonts w:ascii="宋体" w:hAnsi="宋体" w:cs="宋体"/>
          <w:sz w:val="24"/>
        </w:rPr>
      </w:pPr>
      <w:r>
        <w:rPr>
          <w:rFonts w:hint="eastAsia" w:ascii="宋体" w:hAnsi="宋体" w:cs="宋体"/>
          <w:sz w:val="24"/>
        </w:rPr>
        <w:t>附：投标人认为需要提供的其他材料。</w:t>
      </w:r>
    </w:p>
    <w:p w14:paraId="3DCACB4A">
      <w:pPr>
        <w:pStyle w:val="21"/>
        <w:spacing w:line="532" w:lineRule="exact"/>
        <w:ind w:left="0" w:right="297" w:firstLine="0"/>
        <w:jc w:val="center"/>
        <w:rPr>
          <w:rFonts w:ascii="宋体" w:hAnsi="宋体" w:eastAsia="宋体" w:cs="宋体"/>
          <w:b/>
          <w:sz w:val="28"/>
        </w:rPr>
      </w:pPr>
    </w:p>
    <w:sectPr>
      <w:pgSz w:w="11906" w:h="16838"/>
      <w:pgMar w:top="1400" w:right="1100" w:bottom="1123"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Droid Sans Fallback">
    <w:altName w:val="Arial"/>
    <w:panose1 w:val="00000000000000000000"/>
    <w:charset w:val="00"/>
    <w:family w:val="swiss"/>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E736">
    <w:pPr>
      <w:pStyle w:val="9"/>
      <w:pBdr>
        <w:top w:val="thinThickSmallGap" w:color="622423" w:sz="24" w:space="1"/>
      </w:pBdr>
      <w:tabs>
        <w:tab w:val="clear" w:pos="4153"/>
      </w:tabs>
      <w:rPr>
        <w:rFonts w:hint="eastAsia" w:ascii="Cambria" w:hAnsi="Cambria" w:eastAsia="宋体"/>
      </w:rPr>
    </w:pPr>
    <w:r>
      <w:rPr>
        <w:rFonts w:hint="eastAsia" w:ascii="新宋体" w:hAnsi="新宋体" w:eastAsia="新宋体" w:cs="宋体"/>
        <w:b/>
        <w:i/>
        <w:lang w:eastAsia="zh-CN"/>
      </w:rPr>
      <w:t>山西益正厚德工程项目管理有限公司</w:t>
    </w:r>
    <w:r>
      <w:rPr>
        <w:rFonts w:hint="eastAsia" w:ascii="新宋体" w:hAnsi="新宋体" w:eastAsia="新宋体" w:cs="宋体"/>
        <w:b/>
        <w:i/>
      </w:rPr>
      <w:t>编制</w:t>
    </w:r>
    <w:r>
      <w:rPr>
        <w:rFonts w:hint="eastAsia" w:ascii="Cambria" w:hAnsi="Cambria" w:eastAsia="宋体"/>
      </w:rPr>
      <w:tab/>
    </w:r>
  </w:p>
  <w:p w14:paraId="4349F15C">
    <w:pPr>
      <w:pStyle w:val="9"/>
      <w:pBdr>
        <w:top w:val="thinThickSmallGap" w:color="622423" w:sz="24" w:space="1"/>
      </w:pBdr>
      <w:jc w:val="center"/>
      <w:rPr>
        <w:rFonts w:hint="eastAsia" w:ascii="Cambria" w:hAnsi="Cambria" w:eastAsia="宋体"/>
      </w:rPr>
    </w:pPr>
    <w:r>
      <w:fldChar w:fldCharType="begin"/>
    </w:r>
    <w:r>
      <w:instrText xml:space="preserve"> PAGE   \* MERGEFORMAT </w:instrText>
    </w:r>
    <w:r>
      <w:fldChar w:fldCharType="separate"/>
    </w:r>
    <w:r>
      <w:rPr>
        <w:rFonts w:ascii="Cambria" w:hAnsi="Cambria"/>
      </w:rPr>
      <w:t>1</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4E27">
    <w:pPr>
      <w:pStyle w:val="9"/>
      <w:pBdr>
        <w:top w:val="thinThickSmallGap" w:color="622423" w:sz="24" w:space="1"/>
      </w:pBdr>
      <w:tabs>
        <w:tab w:val="right" w:pos="9740"/>
        <w:tab w:val="clear" w:pos="4153"/>
        <w:tab w:val="clear" w:pos="8306"/>
      </w:tabs>
      <w:wordWrap w:val="0"/>
      <w:jc w:val="right"/>
      <w:rPr>
        <w:rFonts w:hint="eastAsia" w:ascii="Cambria" w:hAnsi="Cambria" w:eastAsia="宋体"/>
      </w:rPr>
    </w:pPr>
    <w:r>
      <w:rPr>
        <w:rFonts w:hint="eastAsia" w:ascii="新宋体" w:hAnsi="新宋体" w:eastAsia="新宋体" w:cs="宋体"/>
        <w:b/>
        <w:i/>
      </w:rPr>
      <w:t xml:space="preserve">                                                                    </w:t>
    </w:r>
    <w:r>
      <w:rPr>
        <w:rFonts w:hint="eastAsia" w:ascii="新宋体" w:hAnsi="新宋体" w:eastAsia="新宋体" w:cs="宋体"/>
        <w:b/>
        <w:i/>
        <w:lang w:eastAsia="zh-CN"/>
      </w:rPr>
      <w:t>山西益正厚德工程项目管理有限公司</w:t>
    </w:r>
    <w:r>
      <w:rPr>
        <w:rFonts w:hint="eastAsia" w:ascii="新宋体" w:hAnsi="新宋体" w:eastAsia="新宋体" w:cs="宋体"/>
        <w:b/>
        <w:i/>
      </w:rPr>
      <w:t>编制</w:t>
    </w:r>
    <w:r>
      <w:rPr>
        <w:rFonts w:hint="eastAsia" w:ascii="Cambria" w:hAnsi="Cambria" w:eastAsia="宋体"/>
      </w:rPr>
      <w:tab/>
    </w:r>
  </w:p>
  <w:p w14:paraId="470EEBE0">
    <w:pPr>
      <w:pStyle w:val="9"/>
      <w:pBdr>
        <w:top w:val="thinThickSmallGap" w:color="622423" w:sz="24" w:space="1"/>
      </w:pBdr>
      <w:jc w:val="center"/>
      <w:rPr>
        <w:rFonts w:hint="eastAsia" w:ascii="Cambria" w:hAnsi="Cambria" w:eastAsia="宋体"/>
      </w:rPr>
    </w:pPr>
    <w:r>
      <w:fldChar w:fldCharType="begin"/>
    </w:r>
    <w:r>
      <w:instrText xml:space="preserve"> PAGE   \* MERGEFORMAT </w:instrText>
    </w:r>
    <w:r>
      <w:fldChar w:fldCharType="separate"/>
    </w:r>
    <w:r>
      <w:rPr>
        <w:rFonts w:ascii="Cambria" w:hAnsi="Cambria"/>
      </w:rPr>
      <w:t>2</w:t>
    </w:r>
    <w:r>
      <w:rPr>
        <w:rFonts w:ascii="Cambria" w:hAnsi="Cambr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452C">
    <w:pPr>
      <w:pStyle w:val="10"/>
      <w:pBdr>
        <w:bottom w:val="thickThinSmallGap" w:color="622423" w:sz="24" w:space="0"/>
      </w:pBdr>
      <w:jc w:val="right"/>
      <w:rPr>
        <w:rFonts w:hint="eastAsia" w:ascii="Cambria" w:hAnsi="Cambria" w:eastAsia="宋体" w:cs="Times New Roman"/>
        <w:i/>
        <w:lang w:eastAsia="zh-CN"/>
      </w:rPr>
    </w:pPr>
    <w:r>
      <w:rPr>
        <w:rFonts w:hint="eastAsia" w:ascii="宋体" w:hAnsi="Times New Roman" w:eastAsia="宋体" w:cs="宋体"/>
        <w:b/>
        <w:i/>
        <w:color w:val="000000"/>
        <w:lang w:eastAsia="zh-CN"/>
      </w:rPr>
      <w:t>长治幼专工会健身设备采购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D7CF">
    <w:pPr>
      <w:pStyle w:val="10"/>
      <w:pBdr>
        <w:bottom w:val="thickThinSmallGap" w:color="622423" w:sz="24" w:space="1"/>
      </w:pBdr>
      <w:jc w:val="left"/>
      <w:rPr>
        <w:rFonts w:hint="eastAsia" w:ascii="宋体" w:hAnsi="Times New Roman" w:eastAsia="宋体" w:cs="宋体"/>
        <w:b/>
        <w:i/>
        <w:color w:val="000000"/>
        <w:lang w:eastAsia="zh-CN"/>
      </w:rPr>
    </w:pPr>
    <w:r>
      <w:rPr>
        <w:rFonts w:hint="eastAsia" w:ascii="宋体" w:hAnsi="Times New Roman" w:eastAsia="宋体" w:cs="宋体"/>
        <w:b/>
        <w:i/>
        <w:color w:val="000000"/>
        <w:lang w:eastAsia="zh-CN"/>
      </w:rPr>
      <w:t>长治幼专工会健身设备采购</w:t>
    </w:r>
  </w:p>
  <w:p w14:paraId="01A857ED">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166B"/>
    <w:multiLevelType w:val="singleLevel"/>
    <w:tmpl w:val="AFFD166B"/>
    <w:lvl w:ilvl="0" w:tentative="0">
      <w:start w:val="1"/>
      <w:numFmt w:val="decimal"/>
      <w:suff w:val="nothing"/>
      <w:lvlText w:val="%1、"/>
      <w:lvlJc w:val="left"/>
    </w:lvl>
  </w:abstractNum>
  <w:abstractNum w:abstractNumId="1">
    <w:nsid w:val="E1FD30F4"/>
    <w:multiLevelType w:val="singleLevel"/>
    <w:tmpl w:val="E1FD30F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F2"/>
    <w:rsid w:val="00004F3C"/>
    <w:rsid w:val="00005DDB"/>
    <w:rsid w:val="00005EB1"/>
    <w:rsid w:val="000105C2"/>
    <w:rsid w:val="00013DD0"/>
    <w:rsid w:val="00014D8C"/>
    <w:rsid w:val="00024B15"/>
    <w:rsid w:val="00037C1C"/>
    <w:rsid w:val="0004010D"/>
    <w:rsid w:val="00040558"/>
    <w:rsid w:val="00041418"/>
    <w:rsid w:val="00042790"/>
    <w:rsid w:val="0004414A"/>
    <w:rsid w:val="000461BA"/>
    <w:rsid w:val="00047A76"/>
    <w:rsid w:val="00052AE4"/>
    <w:rsid w:val="00055434"/>
    <w:rsid w:val="00057A89"/>
    <w:rsid w:val="00057AC4"/>
    <w:rsid w:val="00057CAB"/>
    <w:rsid w:val="00057FA0"/>
    <w:rsid w:val="00061CA2"/>
    <w:rsid w:val="00062847"/>
    <w:rsid w:val="00080DE0"/>
    <w:rsid w:val="00082A99"/>
    <w:rsid w:val="00085C0F"/>
    <w:rsid w:val="0008759A"/>
    <w:rsid w:val="00091A86"/>
    <w:rsid w:val="0009450F"/>
    <w:rsid w:val="0009763F"/>
    <w:rsid w:val="00097C8A"/>
    <w:rsid w:val="000A0B6D"/>
    <w:rsid w:val="000A49AC"/>
    <w:rsid w:val="000B4C9D"/>
    <w:rsid w:val="000B603A"/>
    <w:rsid w:val="000C0BEA"/>
    <w:rsid w:val="000D126F"/>
    <w:rsid w:val="000D17FC"/>
    <w:rsid w:val="000D2612"/>
    <w:rsid w:val="000D270D"/>
    <w:rsid w:val="000D32CF"/>
    <w:rsid w:val="000E39AE"/>
    <w:rsid w:val="000F0A36"/>
    <w:rsid w:val="000F0EAE"/>
    <w:rsid w:val="000F4D19"/>
    <w:rsid w:val="000F5552"/>
    <w:rsid w:val="00102C7A"/>
    <w:rsid w:val="001031AA"/>
    <w:rsid w:val="00111453"/>
    <w:rsid w:val="00111B42"/>
    <w:rsid w:val="001169A6"/>
    <w:rsid w:val="00121E1C"/>
    <w:rsid w:val="00123F05"/>
    <w:rsid w:val="0012537A"/>
    <w:rsid w:val="001253F9"/>
    <w:rsid w:val="00133C69"/>
    <w:rsid w:val="001360C3"/>
    <w:rsid w:val="0014095D"/>
    <w:rsid w:val="00145759"/>
    <w:rsid w:val="001463F3"/>
    <w:rsid w:val="001545D4"/>
    <w:rsid w:val="00156E40"/>
    <w:rsid w:val="00160086"/>
    <w:rsid w:val="00160870"/>
    <w:rsid w:val="00161D71"/>
    <w:rsid w:val="001627AC"/>
    <w:rsid w:val="00163655"/>
    <w:rsid w:val="00164190"/>
    <w:rsid w:val="00164E61"/>
    <w:rsid w:val="001743E6"/>
    <w:rsid w:val="00174FE8"/>
    <w:rsid w:val="00177FB9"/>
    <w:rsid w:val="001801DD"/>
    <w:rsid w:val="00183310"/>
    <w:rsid w:val="00183B6F"/>
    <w:rsid w:val="00185393"/>
    <w:rsid w:val="0019041A"/>
    <w:rsid w:val="00191C6B"/>
    <w:rsid w:val="00191D33"/>
    <w:rsid w:val="00192D46"/>
    <w:rsid w:val="001954BC"/>
    <w:rsid w:val="001A13C0"/>
    <w:rsid w:val="001A164D"/>
    <w:rsid w:val="001A3AAC"/>
    <w:rsid w:val="001A44D0"/>
    <w:rsid w:val="001A78D7"/>
    <w:rsid w:val="001B1AC4"/>
    <w:rsid w:val="001B21FB"/>
    <w:rsid w:val="001B49D1"/>
    <w:rsid w:val="001C1843"/>
    <w:rsid w:val="001C43CB"/>
    <w:rsid w:val="001C4E5E"/>
    <w:rsid w:val="001C6955"/>
    <w:rsid w:val="001C7301"/>
    <w:rsid w:val="001D4F95"/>
    <w:rsid w:val="001E51CE"/>
    <w:rsid w:val="001E7869"/>
    <w:rsid w:val="001F31CE"/>
    <w:rsid w:val="001F6E96"/>
    <w:rsid w:val="00201883"/>
    <w:rsid w:val="00201F4C"/>
    <w:rsid w:val="00202535"/>
    <w:rsid w:val="0020739A"/>
    <w:rsid w:val="00211BFA"/>
    <w:rsid w:val="0021285D"/>
    <w:rsid w:val="0021365C"/>
    <w:rsid w:val="00215D99"/>
    <w:rsid w:val="00216D2B"/>
    <w:rsid w:val="00216EC5"/>
    <w:rsid w:val="00217B98"/>
    <w:rsid w:val="00222737"/>
    <w:rsid w:val="00223F5D"/>
    <w:rsid w:val="002260C0"/>
    <w:rsid w:val="0022740C"/>
    <w:rsid w:val="00232D3F"/>
    <w:rsid w:val="0023762F"/>
    <w:rsid w:val="002404CC"/>
    <w:rsid w:val="00241BB7"/>
    <w:rsid w:val="002458DC"/>
    <w:rsid w:val="002529B2"/>
    <w:rsid w:val="00254BFD"/>
    <w:rsid w:val="0025781E"/>
    <w:rsid w:val="00257BC3"/>
    <w:rsid w:val="00264827"/>
    <w:rsid w:val="002711F2"/>
    <w:rsid w:val="00271B71"/>
    <w:rsid w:val="00275500"/>
    <w:rsid w:val="00275E88"/>
    <w:rsid w:val="00283E0C"/>
    <w:rsid w:val="002841F7"/>
    <w:rsid w:val="002865B4"/>
    <w:rsid w:val="002931E8"/>
    <w:rsid w:val="0029330B"/>
    <w:rsid w:val="00293B1C"/>
    <w:rsid w:val="002A17F0"/>
    <w:rsid w:val="002A2BA9"/>
    <w:rsid w:val="002A3208"/>
    <w:rsid w:val="002A3C42"/>
    <w:rsid w:val="002A4B39"/>
    <w:rsid w:val="002A4C7B"/>
    <w:rsid w:val="002A6F11"/>
    <w:rsid w:val="002B18C6"/>
    <w:rsid w:val="002B37FD"/>
    <w:rsid w:val="002B7A5C"/>
    <w:rsid w:val="002C3281"/>
    <w:rsid w:val="002C5FD4"/>
    <w:rsid w:val="002C60FE"/>
    <w:rsid w:val="002C67D5"/>
    <w:rsid w:val="002C716C"/>
    <w:rsid w:val="002D133C"/>
    <w:rsid w:val="002E1769"/>
    <w:rsid w:val="002E2BC1"/>
    <w:rsid w:val="002E7427"/>
    <w:rsid w:val="002F11AE"/>
    <w:rsid w:val="002F1FE1"/>
    <w:rsid w:val="002F3B7E"/>
    <w:rsid w:val="002F4614"/>
    <w:rsid w:val="002F4799"/>
    <w:rsid w:val="002F52F2"/>
    <w:rsid w:val="002F638A"/>
    <w:rsid w:val="003022CB"/>
    <w:rsid w:val="00303F4A"/>
    <w:rsid w:val="003059F9"/>
    <w:rsid w:val="00305A4A"/>
    <w:rsid w:val="0031052E"/>
    <w:rsid w:val="003108C8"/>
    <w:rsid w:val="003121A3"/>
    <w:rsid w:val="00312A9D"/>
    <w:rsid w:val="003158E2"/>
    <w:rsid w:val="00317900"/>
    <w:rsid w:val="00322D79"/>
    <w:rsid w:val="003355B3"/>
    <w:rsid w:val="00335671"/>
    <w:rsid w:val="00336ADB"/>
    <w:rsid w:val="00340DF2"/>
    <w:rsid w:val="00341DA2"/>
    <w:rsid w:val="003435D9"/>
    <w:rsid w:val="00345CF7"/>
    <w:rsid w:val="00345DD2"/>
    <w:rsid w:val="00346660"/>
    <w:rsid w:val="003476C1"/>
    <w:rsid w:val="00347720"/>
    <w:rsid w:val="00347A4E"/>
    <w:rsid w:val="003557E2"/>
    <w:rsid w:val="00363717"/>
    <w:rsid w:val="00363D88"/>
    <w:rsid w:val="00365410"/>
    <w:rsid w:val="00366A03"/>
    <w:rsid w:val="00370D67"/>
    <w:rsid w:val="00371254"/>
    <w:rsid w:val="003742DB"/>
    <w:rsid w:val="00384A3A"/>
    <w:rsid w:val="0038707D"/>
    <w:rsid w:val="00387F98"/>
    <w:rsid w:val="00391341"/>
    <w:rsid w:val="00392E50"/>
    <w:rsid w:val="00393D22"/>
    <w:rsid w:val="003949B5"/>
    <w:rsid w:val="00395CEA"/>
    <w:rsid w:val="003A42FC"/>
    <w:rsid w:val="003A552D"/>
    <w:rsid w:val="003A75D4"/>
    <w:rsid w:val="003B0B77"/>
    <w:rsid w:val="003B5749"/>
    <w:rsid w:val="003B58B0"/>
    <w:rsid w:val="003B6B6F"/>
    <w:rsid w:val="003C0060"/>
    <w:rsid w:val="003C589F"/>
    <w:rsid w:val="003C71A2"/>
    <w:rsid w:val="003C782E"/>
    <w:rsid w:val="003D0B56"/>
    <w:rsid w:val="003D28F6"/>
    <w:rsid w:val="003D3067"/>
    <w:rsid w:val="003D5096"/>
    <w:rsid w:val="003E0EB9"/>
    <w:rsid w:val="003E2745"/>
    <w:rsid w:val="003F17BF"/>
    <w:rsid w:val="003F51A4"/>
    <w:rsid w:val="004000E4"/>
    <w:rsid w:val="0040210C"/>
    <w:rsid w:val="00402EED"/>
    <w:rsid w:val="00405D1A"/>
    <w:rsid w:val="00417B20"/>
    <w:rsid w:val="004216AF"/>
    <w:rsid w:val="00421A82"/>
    <w:rsid w:val="00422B94"/>
    <w:rsid w:val="00424B9E"/>
    <w:rsid w:val="004270D3"/>
    <w:rsid w:val="004311BB"/>
    <w:rsid w:val="004317F5"/>
    <w:rsid w:val="00432DDA"/>
    <w:rsid w:val="004334CE"/>
    <w:rsid w:val="00433A17"/>
    <w:rsid w:val="00435BEA"/>
    <w:rsid w:val="00436677"/>
    <w:rsid w:val="00443553"/>
    <w:rsid w:val="0044369C"/>
    <w:rsid w:val="00443E0E"/>
    <w:rsid w:val="00450D95"/>
    <w:rsid w:val="00455B19"/>
    <w:rsid w:val="00456D99"/>
    <w:rsid w:val="00464E41"/>
    <w:rsid w:val="0047248C"/>
    <w:rsid w:val="004748C2"/>
    <w:rsid w:val="004832FD"/>
    <w:rsid w:val="00486A02"/>
    <w:rsid w:val="004875CB"/>
    <w:rsid w:val="00496102"/>
    <w:rsid w:val="004A21A3"/>
    <w:rsid w:val="004A3506"/>
    <w:rsid w:val="004A38B5"/>
    <w:rsid w:val="004A5CE5"/>
    <w:rsid w:val="004A779E"/>
    <w:rsid w:val="004B3D03"/>
    <w:rsid w:val="004B4922"/>
    <w:rsid w:val="004B6497"/>
    <w:rsid w:val="004B6C21"/>
    <w:rsid w:val="004C151F"/>
    <w:rsid w:val="004C1568"/>
    <w:rsid w:val="004D0C88"/>
    <w:rsid w:val="004D3D3B"/>
    <w:rsid w:val="004D526F"/>
    <w:rsid w:val="004E14A0"/>
    <w:rsid w:val="004E15AC"/>
    <w:rsid w:val="004E2098"/>
    <w:rsid w:val="004E32DE"/>
    <w:rsid w:val="004E36CF"/>
    <w:rsid w:val="004E6B5D"/>
    <w:rsid w:val="004F442B"/>
    <w:rsid w:val="005006A2"/>
    <w:rsid w:val="00503283"/>
    <w:rsid w:val="005041D7"/>
    <w:rsid w:val="005052F6"/>
    <w:rsid w:val="00505351"/>
    <w:rsid w:val="0050629C"/>
    <w:rsid w:val="0051036D"/>
    <w:rsid w:val="005105C3"/>
    <w:rsid w:val="00510BB9"/>
    <w:rsid w:val="00511DF7"/>
    <w:rsid w:val="005138C5"/>
    <w:rsid w:val="0051396E"/>
    <w:rsid w:val="00515693"/>
    <w:rsid w:val="00526E43"/>
    <w:rsid w:val="00531D4C"/>
    <w:rsid w:val="00532A62"/>
    <w:rsid w:val="00532D6E"/>
    <w:rsid w:val="0053365A"/>
    <w:rsid w:val="00535157"/>
    <w:rsid w:val="00536023"/>
    <w:rsid w:val="00544ECA"/>
    <w:rsid w:val="005455DD"/>
    <w:rsid w:val="00547B69"/>
    <w:rsid w:val="0055042A"/>
    <w:rsid w:val="005545F5"/>
    <w:rsid w:val="005651B8"/>
    <w:rsid w:val="00566737"/>
    <w:rsid w:val="00571F89"/>
    <w:rsid w:val="00572DDE"/>
    <w:rsid w:val="005762B1"/>
    <w:rsid w:val="00583E6F"/>
    <w:rsid w:val="00586613"/>
    <w:rsid w:val="00590788"/>
    <w:rsid w:val="00591148"/>
    <w:rsid w:val="00592825"/>
    <w:rsid w:val="00594FAD"/>
    <w:rsid w:val="00595BAC"/>
    <w:rsid w:val="005A2ED4"/>
    <w:rsid w:val="005A4A1D"/>
    <w:rsid w:val="005A5B56"/>
    <w:rsid w:val="005B0BA1"/>
    <w:rsid w:val="005B124F"/>
    <w:rsid w:val="005B38E7"/>
    <w:rsid w:val="005B5532"/>
    <w:rsid w:val="005B5D96"/>
    <w:rsid w:val="005B70B9"/>
    <w:rsid w:val="005C3B56"/>
    <w:rsid w:val="005D2F37"/>
    <w:rsid w:val="005D58F5"/>
    <w:rsid w:val="005D64B5"/>
    <w:rsid w:val="005E3948"/>
    <w:rsid w:val="005E4BFA"/>
    <w:rsid w:val="005E7659"/>
    <w:rsid w:val="005E7A26"/>
    <w:rsid w:val="005F4526"/>
    <w:rsid w:val="005F5D82"/>
    <w:rsid w:val="0060224A"/>
    <w:rsid w:val="00603082"/>
    <w:rsid w:val="00603D22"/>
    <w:rsid w:val="0060476E"/>
    <w:rsid w:val="006050AE"/>
    <w:rsid w:val="00606295"/>
    <w:rsid w:val="00607ADF"/>
    <w:rsid w:val="00613CB1"/>
    <w:rsid w:val="00615983"/>
    <w:rsid w:val="00617464"/>
    <w:rsid w:val="006238C3"/>
    <w:rsid w:val="00624662"/>
    <w:rsid w:val="00627310"/>
    <w:rsid w:val="0063097A"/>
    <w:rsid w:val="0063125D"/>
    <w:rsid w:val="00632A50"/>
    <w:rsid w:val="00632E7C"/>
    <w:rsid w:val="00633B43"/>
    <w:rsid w:val="00634AAE"/>
    <w:rsid w:val="00637B22"/>
    <w:rsid w:val="00640274"/>
    <w:rsid w:val="00643265"/>
    <w:rsid w:val="006434AE"/>
    <w:rsid w:val="00645811"/>
    <w:rsid w:val="00645FC2"/>
    <w:rsid w:val="00653224"/>
    <w:rsid w:val="00655B2A"/>
    <w:rsid w:val="00655F60"/>
    <w:rsid w:val="0066019B"/>
    <w:rsid w:val="0067026E"/>
    <w:rsid w:val="006715AC"/>
    <w:rsid w:val="00671FFD"/>
    <w:rsid w:val="00674977"/>
    <w:rsid w:val="00674D84"/>
    <w:rsid w:val="0067573D"/>
    <w:rsid w:val="00676434"/>
    <w:rsid w:val="00684522"/>
    <w:rsid w:val="00691A14"/>
    <w:rsid w:val="00691F49"/>
    <w:rsid w:val="006A0AB0"/>
    <w:rsid w:val="006A499F"/>
    <w:rsid w:val="006A7005"/>
    <w:rsid w:val="006B0EB7"/>
    <w:rsid w:val="006B0F9C"/>
    <w:rsid w:val="006B51C8"/>
    <w:rsid w:val="006C40AA"/>
    <w:rsid w:val="006C4E96"/>
    <w:rsid w:val="006C5919"/>
    <w:rsid w:val="006C6BF4"/>
    <w:rsid w:val="006D15D3"/>
    <w:rsid w:val="006D4E54"/>
    <w:rsid w:val="006D62E7"/>
    <w:rsid w:val="006D6CB8"/>
    <w:rsid w:val="006E4CB1"/>
    <w:rsid w:val="006E6773"/>
    <w:rsid w:val="006F0337"/>
    <w:rsid w:val="006F4829"/>
    <w:rsid w:val="006F69AA"/>
    <w:rsid w:val="00703BE9"/>
    <w:rsid w:val="00704574"/>
    <w:rsid w:val="00704CD6"/>
    <w:rsid w:val="00705699"/>
    <w:rsid w:val="0070570B"/>
    <w:rsid w:val="007153CD"/>
    <w:rsid w:val="00724CBE"/>
    <w:rsid w:val="00733D3E"/>
    <w:rsid w:val="00734533"/>
    <w:rsid w:val="007348B9"/>
    <w:rsid w:val="00735B84"/>
    <w:rsid w:val="007405AC"/>
    <w:rsid w:val="00745060"/>
    <w:rsid w:val="00751114"/>
    <w:rsid w:val="007527DE"/>
    <w:rsid w:val="00752B60"/>
    <w:rsid w:val="00765CE8"/>
    <w:rsid w:val="00766AD2"/>
    <w:rsid w:val="007678B8"/>
    <w:rsid w:val="00767D09"/>
    <w:rsid w:val="0077177D"/>
    <w:rsid w:val="00780E65"/>
    <w:rsid w:val="007867E6"/>
    <w:rsid w:val="00787C65"/>
    <w:rsid w:val="00791C46"/>
    <w:rsid w:val="00792519"/>
    <w:rsid w:val="00793434"/>
    <w:rsid w:val="00793898"/>
    <w:rsid w:val="007A0233"/>
    <w:rsid w:val="007A368D"/>
    <w:rsid w:val="007A57BF"/>
    <w:rsid w:val="007A7744"/>
    <w:rsid w:val="007B0AAA"/>
    <w:rsid w:val="007B315F"/>
    <w:rsid w:val="007B318F"/>
    <w:rsid w:val="007B67C1"/>
    <w:rsid w:val="007C12C9"/>
    <w:rsid w:val="007C4B4C"/>
    <w:rsid w:val="007D1DC2"/>
    <w:rsid w:val="007D1E27"/>
    <w:rsid w:val="007D6F2A"/>
    <w:rsid w:val="007E4B6D"/>
    <w:rsid w:val="007F2E3B"/>
    <w:rsid w:val="007F44F0"/>
    <w:rsid w:val="007F5660"/>
    <w:rsid w:val="00800F44"/>
    <w:rsid w:val="0081082A"/>
    <w:rsid w:val="008112EB"/>
    <w:rsid w:val="00811D93"/>
    <w:rsid w:val="008127BD"/>
    <w:rsid w:val="00817202"/>
    <w:rsid w:val="00817DF3"/>
    <w:rsid w:val="00820966"/>
    <w:rsid w:val="00823A3B"/>
    <w:rsid w:val="00826E29"/>
    <w:rsid w:val="008310F8"/>
    <w:rsid w:val="0083470F"/>
    <w:rsid w:val="008417D9"/>
    <w:rsid w:val="0084468B"/>
    <w:rsid w:val="00847718"/>
    <w:rsid w:val="0085158F"/>
    <w:rsid w:val="008531F1"/>
    <w:rsid w:val="00854CB4"/>
    <w:rsid w:val="00855616"/>
    <w:rsid w:val="008574E6"/>
    <w:rsid w:val="008667EA"/>
    <w:rsid w:val="00867211"/>
    <w:rsid w:val="00872F3A"/>
    <w:rsid w:val="00873D32"/>
    <w:rsid w:val="008764AD"/>
    <w:rsid w:val="0087747A"/>
    <w:rsid w:val="008808FC"/>
    <w:rsid w:val="0088244C"/>
    <w:rsid w:val="00882560"/>
    <w:rsid w:val="008835B1"/>
    <w:rsid w:val="0088653E"/>
    <w:rsid w:val="0088777F"/>
    <w:rsid w:val="00891183"/>
    <w:rsid w:val="00892038"/>
    <w:rsid w:val="0089209F"/>
    <w:rsid w:val="00894E31"/>
    <w:rsid w:val="00896117"/>
    <w:rsid w:val="0089677A"/>
    <w:rsid w:val="00896B7A"/>
    <w:rsid w:val="00897DE6"/>
    <w:rsid w:val="008A128C"/>
    <w:rsid w:val="008A18D5"/>
    <w:rsid w:val="008A32E2"/>
    <w:rsid w:val="008A5B84"/>
    <w:rsid w:val="008A61E0"/>
    <w:rsid w:val="008A7CCE"/>
    <w:rsid w:val="008A7D93"/>
    <w:rsid w:val="008B5B01"/>
    <w:rsid w:val="008C070D"/>
    <w:rsid w:val="008C13C0"/>
    <w:rsid w:val="008C15AF"/>
    <w:rsid w:val="008C2444"/>
    <w:rsid w:val="008D0871"/>
    <w:rsid w:val="008D39CD"/>
    <w:rsid w:val="008D7D57"/>
    <w:rsid w:val="008E04F5"/>
    <w:rsid w:val="008E3C02"/>
    <w:rsid w:val="008E4005"/>
    <w:rsid w:val="008E56FC"/>
    <w:rsid w:val="00901EE8"/>
    <w:rsid w:val="009027A4"/>
    <w:rsid w:val="00904B8F"/>
    <w:rsid w:val="00905ABA"/>
    <w:rsid w:val="00906510"/>
    <w:rsid w:val="00906A2A"/>
    <w:rsid w:val="00907918"/>
    <w:rsid w:val="00915152"/>
    <w:rsid w:val="00917C14"/>
    <w:rsid w:val="0092089C"/>
    <w:rsid w:val="009239F6"/>
    <w:rsid w:val="00923FD4"/>
    <w:rsid w:val="00931081"/>
    <w:rsid w:val="00931F6D"/>
    <w:rsid w:val="00936FBA"/>
    <w:rsid w:val="0094094F"/>
    <w:rsid w:val="009418BF"/>
    <w:rsid w:val="00943EAB"/>
    <w:rsid w:val="00944A32"/>
    <w:rsid w:val="009468B9"/>
    <w:rsid w:val="00951586"/>
    <w:rsid w:val="009537CB"/>
    <w:rsid w:val="00960498"/>
    <w:rsid w:val="0096411B"/>
    <w:rsid w:val="00967735"/>
    <w:rsid w:val="00970FD7"/>
    <w:rsid w:val="009717B5"/>
    <w:rsid w:val="0097224C"/>
    <w:rsid w:val="0097253F"/>
    <w:rsid w:val="00974087"/>
    <w:rsid w:val="00974939"/>
    <w:rsid w:val="009815B7"/>
    <w:rsid w:val="00983F65"/>
    <w:rsid w:val="00986FB9"/>
    <w:rsid w:val="00990D63"/>
    <w:rsid w:val="00992740"/>
    <w:rsid w:val="0099545F"/>
    <w:rsid w:val="00995549"/>
    <w:rsid w:val="009A0A9C"/>
    <w:rsid w:val="009A0B30"/>
    <w:rsid w:val="009A4A36"/>
    <w:rsid w:val="009A4F9B"/>
    <w:rsid w:val="009B2FBE"/>
    <w:rsid w:val="009C03C9"/>
    <w:rsid w:val="009C0432"/>
    <w:rsid w:val="009C60E1"/>
    <w:rsid w:val="009C769B"/>
    <w:rsid w:val="009D60D2"/>
    <w:rsid w:val="009D6E35"/>
    <w:rsid w:val="009D77B7"/>
    <w:rsid w:val="009E2210"/>
    <w:rsid w:val="009E5C4D"/>
    <w:rsid w:val="009F3143"/>
    <w:rsid w:val="009F652B"/>
    <w:rsid w:val="00A0028C"/>
    <w:rsid w:val="00A019B2"/>
    <w:rsid w:val="00A01F37"/>
    <w:rsid w:val="00A02AD3"/>
    <w:rsid w:val="00A17CA1"/>
    <w:rsid w:val="00A212F2"/>
    <w:rsid w:val="00A2131C"/>
    <w:rsid w:val="00A21887"/>
    <w:rsid w:val="00A304F5"/>
    <w:rsid w:val="00A3443D"/>
    <w:rsid w:val="00A3760C"/>
    <w:rsid w:val="00A41733"/>
    <w:rsid w:val="00A417E6"/>
    <w:rsid w:val="00A5132E"/>
    <w:rsid w:val="00A53CBE"/>
    <w:rsid w:val="00A53CCE"/>
    <w:rsid w:val="00A53E89"/>
    <w:rsid w:val="00A5772F"/>
    <w:rsid w:val="00A6572A"/>
    <w:rsid w:val="00A662A3"/>
    <w:rsid w:val="00A66E72"/>
    <w:rsid w:val="00A724AA"/>
    <w:rsid w:val="00A75A61"/>
    <w:rsid w:val="00A75F69"/>
    <w:rsid w:val="00A77CEE"/>
    <w:rsid w:val="00A82AD1"/>
    <w:rsid w:val="00A85AE4"/>
    <w:rsid w:val="00A9524F"/>
    <w:rsid w:val="00A954F8"/>
    <w:rsid w:val="00AA25A6"/>
    <w:rsid w:val="00AA31CB"/>
    <w:rsid w:val="00AA40C6"/>
    <w:rsid w:val="00AA5CC3"/>
    <w:rsid w:val="00AA5E74"/>
    <w:rsid w:val="00AA660C"/>
    <w:rsid w:val="00AA6EF0"/>
    <w:rsid w:val="00AA705F"/>
    <w:rsid w:val="00AB2968"/>
    <w:rsid w:val="00AB2F7E"/>
    <w:rsid w:val="00AB648E"/>
    <w:rsid w:val="00AC0979"/>
    <w:rsid w:val="00AC1C00"/>
    <w:rsid w:val="00AC2F28"/>
    <w:rsid w:val="00AC60FA"/>
    <w:rsid w:val="00AC748C"/>
    <w:rsid w:val="00AC7D79"/>
    <w:rsid w:val="00AD2A58"/>
    <w:rsid w:val="00AD35B5"/>
    <w:rsid w:val="00AD6B72"/>
    <w:rsid w:val="00AE2387"/>
    <w:rsid w:val="00AE2EAA"/>
    <w:rsid w:val="00AE59F8"/>
    <w:rsid w:val="00AF017B"/>
    <w:rsid w:val="00AF1302"/>
    <w:rsid w:val="00AF6B19"/>
    <w:rsid w:val="00B00039"/>
    <w:rsid w:val="00B025A2"/>
    <w:rsid w:val="00B0401D"/>
    <w:rsid w:val="00B0554E"/>
    <w:rsid w:val="00B05636"/>
    <w:rsid w:val="00B05BA2"/>
    <w:rsid w:val="00B07464"/>
    <w:rsid w:val="00B074E7"/>
    <w:rsid w:val="00B1070F"/>
    <w:rsid w:val="00B15877"/>
    <w:rsid w:val="00B20409"/>
    <w:rsid w:val="00B2654C"/>
    <w:rsid w:val="00B27755"/>
    <w:rsid w:val="00B30D30"/>
    <w:rsid w:val="00B31597"/>
    <w:rsid w:val="00B31F7D"/>
    <w:rsid w:val="00B43C75"/>
    <w:rsid w:val="00B4689A"/>
    <w:rsid w:val="00B46A36"/>
    <w:rsid w:val="00B50C4A"/>
    <w:rsid w:val="00B51445"/>
    <w:rsid w:val="00B51CE3"/>
    <w:rsid w:val="00B524D4"/>
    <w:rsid w:val="00B535D1"/>
    <w:rsid w:val="00B54D4C"/>
    <w:rsid w:val="00B61717"/>
    <w:rsid w:val="00B624B8"/>
    <w:rsid w:val="00B6260E"/>
    <w:rsid w:val="00B62C10"/>
    <w:rsid w:val="00B64913"/>
    <w:rsid w:val="00B655A5"/>
    <w:rsid w:val="00B7355F"/>
    <w:rsid w:val="00B748BD"/>
    <w:rsid w:val="00B81CCD"/>
    <w:rsid w:val="00B83CAE"/>
    <w:rsid w:val="00B84FA1"/>
    <w:rsid w:val="00B920CA"/>
    <w:rsid w:val="00B92C51"/>
    <w:rsid w:val="00B933F0"/>
    <w:rsid w:val="00B94BE5"/>
    <w:rsid w:val="00BA1B89"/>
    <w:rsid w:val="00BA62B1"/>
    <w:rsid w:val="00BA70E8"/>
    <w:rsid w:val="00BB304B"/>
    <w:rsid w:val="00BB4C03"/>
    <w:rsid w:val="00BB53EE"/>
    <w:rsid w:val="00BB5751"/>
    <w:rsid w:val="00BB6500"/>
    <w:rsid w:val="00BB78E7"/>
    <w:rsid w:val="00BC01C4"/>
    <w:rsid w:val="00BC14D6"/>
    <w:rsid w:val="00BC6FC3"/>
    <w:rsid w:val="00BD0C18"/>
    <w:rsid w:val="00BD50B4"/>
    <w:rsid w:val="00BD699F"/>
    <w:rsid w:val="00BD69A8"/>
    <w:rsid w:val="00BD7239"/>
    <w:rsid w:val="00BE374A"/>
    <w:rsid w:val="00BF3AA4"/>
    <w:rsid w:val="00C00620"/>
    <w:rsid w:val="00C0439B"/>
    <w:rsid w:val="00C04A19"/>
    <w:rsid w:val="00C05A89"/>
    <w:rsid w:val="00C0665D"/>
    <w:rsid w:val="00C07474"/>
    <w:rsid w:val="00C11023"/>
    <w:rsid w:val="00C11D49"/>
    <w:rsid w:val="00C1680A"/>
    <w:rsid w:val="00C17329"/>
    <w:rsid w:val="00C2108D"/>
    <w:rsid w:val="00C25C30"/>
    <w:rsid w:val="00C26C7D"/>
    <w:rsid w:val="00C30F76"/>
    <w:rsid w:val="00C45525"/>
    <w:rsid w:val="00C46F55"/>
    <w:rsid w:val="00C50242"/>
    <w:rsid w:val="00C5560A"/>
    <w:rsid w:val="00C55745"/>
    <w:rsid w:val="00C63E5D"/>
    <w:rsid w:val="00C704C4"/>
    <w:rsid w:val="00C82584"/>
    <w:rsid w:val="00C86C6B"/>
    <w:rsid w:val="00C87185"/>
    <w:rsid w:val="00C91FD9"/>
    <w:rsid w:val="00C923E4"/>
    <w:rsid w:val="00C959D0"/>
    <w:rsid w:val="00C97ECF"/>
    <w:rsid w:val="00CA0D5B"/>
    <w:rsid w:val="00CA58AF"/>
    <w:rsid w:val="00CB0CC2"/>
    <w:rsid w:val="00CB2BD2"/>
    <w:rsid w:val="00CB2EBE"/>
    <w:rsid w:val="00CC12FC"/>
    <w:rsid w:val="00CC35C7"/>
    <w:rsid w:val="00CC5B18"/>
    <w:rsid w:val="00CD07E8"/>
    <w:rsid w:val="00CD0E07"/>
    <w:rsid w:val="00CD0EEC"/>
    <w:rsid w:val="00CF2EEA"/>
    <w:rsid w:val="00CF3BDE"/>
    <w:rsid w:val="00CF5021"/>
    <w:rsid w:val="00CF5663"/>
    <w:rsid w:val="00CF60EE"/>
    <w:rsid w:val="00D04405"/>
    <w:rsid w:val="00D049B7"/>
    <w:rsid w:val="00D2080E"/>
    <w:rsid w:val="00D243D2"/>
    <w:rsid w:val="00D32F77"/>
    <w:rsid w:val="00D34751"/>
    <w:rsid w:val="00D429FA"/>
    <w:rsid w:val="00D4410C"/>
    <w:rsid w:val="00D44732"/>
    <w:rsid w:val="00D463E8"/>
    <w:rsid w:val="00D50A11"/>
    <w:rsid w:val="00D50C7D"/>
    <w:rsid w:val="00D5360A"/>
    <w:rsid w:val="00D53D03"/>
    <w:rsid w:val="00D55FD3"/>
    <w:rsid w:val="00D60EA3"/>
    <w:rsid w:val="00D629CC"/>
    <w:rsid w:val="00D67F47"/>
    <w:rsid w:val="00D736A8"/>
    <w:rsid w:val="00D743D4"/>
    <w:rsid w:val="00D81691"/>
    <w:rsid w:val="00D838C8"/>
    <w:rsid w:val="00D859E9"/>
    <w:rsid w:val="00DA0547"/>
    <w:rsid w:val="00DA332B"/>
    <w:rsid w:val="00DA46E7"/>
    <w:rsid w:val="00DA5D5A"/>
    <w:rsid w:val="00DA694B"/>
    <w:rsid w:val="00DB712E"/>
    <w:rsid w:val="00DC04FA"/>
    <w:rsid w:val="00DC2B56"/>
    <w:rsid w:val="00DC30EF"/>
    <w:rsid w:val="00DC79C9"/>
    <w:rsid w:val="00DD57BB"/>
    <w:rsid w:val="00DD6E7E"/>
    <w:rsid w:val="00DD754E"/>
    <w:rsid w:val="00DE4932"/>
    <w:rsid w:val="00DF2355"/>
    <w:rsid w:val="00DF3D9F"/>
    <w:rsid w:val="00DF6FB5"/>
    <w:rsid w:val="00E0019B"/>
    <w:rsid w:val="00E02C33"/>
    <w:rsid w:val="00E05E2B"/>
    <w:rsid w:val="00E119D4"/>
    <w:rsid w:val="00E11F9E"/>
    <w:rsid w:val="00E12F27"/>
    <w:rsid w:val="00E13A28"/>
    <w:rsid w:val="00E1717A"/>
    <w:rsid w:val="00E235B1"/>
    <w:rsid w:val="00E23990"/>
    <w:rsid w:val="00E2645B"/>
    <w:rsid w:val="00E26BB3"/>
    <w:rsid w:val="00E33035"/>
    <w:rsid w:val="00E33564"/>
    <w:rsid w:val="00E3590C"/>
    <w:rsid w:val="00E4010E"/>
    <w:rsid w:val="00E402B6"/>
    <w:rsid w:val="00E43C68"/>
    <w:rsid w:val="00E44F1D"/>
    <w:rsid w:val="00E454F0"/>
    <w:rsid w:val="00E523E2"/>
    <w:rsid w:val="00E56A4F"/>
    <w:rsid w:val="00E574AD"/>
    <w:rsid w:val="00E61005"/>
    <w:rsid w:val="00E6544B"/>
    <w:rsid w:val="00E6557B"/>
    <w:rsid w:val="00E66979"/>
    <w:rsid w:val="00E70CAE"/>
    <w:rsid w:val="00E736B7"/>
    <w:rsid w:val="00E76465"/>
    <w:rsid w:val="00E77A93"/>
    <w:rsid w:val="00E81FE3"/>
    <w:rsid w:val="00E823AE"/>
    <w:rsid w:val="00E8269C"/>
    <w:rsid w:val="00E82E98"/>
    <w:rsid w:val="00E830B8"/>
    <w:rsid w:val="00E84C8E"/>
    <w:rsid w:val="00E87CFD"/>
    <w:rsid w:val="00E91063"/>
    <w:rsid w:val="00E9440C"/>
    <w:rsid w:val="00E974F0"/>
    <w:rsid w:val="00EA1CA3"/>
    <w:rsid w:val="00EA379D"/>
    <w:rsid w:val="00EA42FD"/>
    <w:rsid w:val="00EA5F1C"/>
    <w:rsid w:val="00EB0492"/>
    <w:rsid w:val="00EB19A6"/>
    <w:rsid w:val="00EB2396"/>
    <w:rsid w:val="00EB24E7"/>
    <w:rsid w:val="00EB427D"/>
    <w:rsid w:val="00EB4B4D"/>
    <w:rsid w:val="00EB7C1B"/>
    <w:rsid w:val="00EC60FA"/>
    <w:rsid w:val="00EC6D48"/>
    <w:rsid w:val="00ED0544"/>
    <w:rsid w:val="00ED18E7"/>
    <w:rsid w:val="00ED328F"/>
    <w:rsid w:val="00ED4143"/>
    <w:rsid w:val="00ED54A4"/>
    <w:rsid w:val="00ED556F"/>
    <w:rsid w:val="00EE26F4"/>
    <w:rsid w:val="00EE369C"/>
    <w:rsid w:val="00EE37EF"/>
    <w:rsid w:val="00EE4DAB"/>
    <w:rsid w:val="00EE5901"/>
    <w:rsid w:val="00EE641A"/>
    <w:rsid w:val="00EF2722"/>
    <w:rsid w:val="00EF3498"/>
    <w:rsid w:val="00EF3BC9"/>
    <w:rsid w:val="00EF3F9C"/>
    <w:rsid w:val="00EF66AE"/>
    <w:rsid w:val="00EF68AF"/>
    <w:rsid w:val="00F010F6"/>
    <w:rsid w:val="00F022A9"/>
    <w:rsid w:val="00F02AD6"/>
    <w:rsid w:val="00F02E19"/>
    <w:rsid w:val="00F065F4"/>
    <w:rsid w:val="00F10B10"/>
    <w:rsid w:val="00F11658"/>
    <w:rsid w:val="00F1735C"/>
    <w:rsid w:val="00F1735D"/>
    <w:rsid w:val="00F20324"/>
    <w:rsid w:val="00F210A0"/>
    <w:rsid w:val="00F233CA"/>
    <w:rsid w:val="00F2429B"/>
    <w:rsid w:val="00F25C98"/>
    <w:rsid w:val="00F25F1A"/>
    <w:rsid w:val="00F260D9"/>
    <w:rsid w:val="00F2674E"/>
    <w:rsid w:val="00F27E1B"/>
    <w:rsid w:val="00F35DFB"/>
    <w:rsid w:val="00F43791"/>
    <w:rsid w:val="00F43F07"/>
    <w:rsid w:val="00F47D94"/>
    <w:rsid w:val="00F5332B"/>
    <w:rsid w:val="00F575DC"/>
    <w:rsid w:val="00F57780"/>
    <w:rsid w:val="00F57A15"/>
    <w:rsid w:val="00F63E19"/>
    <w:rsid w:val="00F65495"/>
    <w:rsid w:val="00F664C3"/>
    <w:rsid w:val="00F72656"/>
    <w:rsid w:val="00F7286A"/>
    <w:rsid w:val="00F74782"/>
    <w:rsid w:val="00F75160"/>
    <w:rsid w:val="00F7611B"/>
    <w:rsid w:val="00F77621"/>
    <w:rsid w:val="00F77A74"/>
    <w:rsid w:val="00F81F50"/>
    <w:rsid w:val="00F85838"/>
    <w:rsid w:val="00F8625E"/>
    <w:rsid w:val="00F90CF6"/>
    <w:rsid w:val="00F91756"/>
    <w:rsid w:val="00F960F2"/>
    <w:rsid w:val="00FA02F7"/>
    <w:rsid w:val="00FA0A93"/>
    <w:rsid w:val="00FA0B67"/>
    <w:rsid w:val="00FA1327"/>
    <w:rsid w:val="00FA23EE"/>
    <w:rsid w:val="00FA6428"/>
    <w:rsid w:val="00FA7A01"/>
    <w:rsid w:val="00FB1BA4"/>
    <w:rsid w:val="00FC2180"/>
    <w:rsid w:val="00FC31E7"/>
    <w:rsid w:val="00FC380F"/>
    <w:rsid w:val="00FC4B38"/>
    <w:rsid w:val="00FC53F4"/>
    <w:rsid w:val="00FC5D8C"/>
    <w:rsid w:val="00FC7E57"/>
    <w:rsid w:val="00FD25BD"/>
    <w:rsid w:val="00FD30D2"/>
    <w:rsid w:val="00FD38BB"/>
    <w:rsid w:val="00FD3D9F"/>
    <w:rsid w:val="00FD5EBC"/>
    <w:rsid w:val="00FD72FF"/>
    <w:rsid w:val="00FE099B"/>
    <w:rsid w:val="00FE4106"/>
    <w:rsid w:val="00FE52EE"/>
    <w:rsid w:val="00FE61A1"/>
    <w:rsid w:val="00FE67CC"/>
    <w:rsid w:val="00FE7811"/>
    <w:rsid w:val="00FF0566"/>
    <w:rsid w:val="00FF527D"/>
    <w:rsid w:val="00FF5C64"/>
    <w:rsid w:val="00FF6238"/>
    <w:rsid w:val="00FF79CF"/>
    <w:rsid w:val="03194D6D"/>
    <w:rsid w:val="057A17B3"/>
    <w:rsid w:val="098C05B9"/>
    <w:rsid w:val="09EC0543"/>
    <w:rsid w:val="0A071884"/>
    <w:rsid w:val="102C22F6"/>
    <w:rsid w:val="18F8365F"/>
    <w:rsid w:val="1A7D717D"/>
    <w:rsid w:val="1E4C6216"/>
    <w:rsid w:val="32F630CB"/>
    <w:rsid w:val="39614AD8"/>
    <w:rsid w:val="39814743"/>
    <w:rsid w:val="45A84170"/>
    <w:rsid w:val="4D021BD3"/>
    <w:rsid w:val="4F766CE4"/>
    <w:rsid w:val="66D2716F"/>
    <w:rsid w:val="6B0D10F3"/>
    <w:rsid w:val="7415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zh-CN" w:eastAsia="zh-CN" w:bidi="zh-CN"/>
    </w:rPr>
  </w:style>
  <w:style w:type="paragraph" w:styleId="3">
    <w:name w:val="heading 2"/>
    <w:basedOn w:val="1"/>
    <w:next w:val="1"/>
    <w:link w:val="29"/>
    <w:qFormat/>
    <w:uiPriority w:val="0"/>
    <w:pPr>
      <w:keepNext/>
      <w:keepLines/>
      <w:autoSpaceDE/>
      <w:autoSpaceDN/>
      <w:adjustRightInd w:val="0"/>
      <w:spacing w:before="260" w:after="260" w:line="416" w:lineRule="atLeast"/>
      <w:textAlignment w:val="baseline"/>
      <w:outlineLvl w:val="1"/>
    </w:pPr>
    <w:rPr>
      <w:rFonts w:ascii="Arial" w:hAnsi="Arial" w:eastAsia="黑体" w:cs="Times New Roman"/>
      <w:b/>
      <w:bCs/>
      <w:sz w:val="32"/>
      <w:szCs w:val="32"/>
      <w:lang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Body Text"/>
    <w:basedOn w:val="1"/>
    <w:link w:val="18"/>
    <w:qFormat/>
    <w:uiPriority w:val="1"/>
    <w:pPr>
      <w:ind w:left="400"/>
    </w:pPr>
    <w:rPr>
      <w:sz w:val="21"/>
      <w:szCs w:val="21"/>
    </w:rPr>
  </w:style>
  <w:style w:type="paragraph" w:styleId="5">
    <w:name w:val="Body Text Indent"/>
    <w:basedOn w:val="1"/>
    <w:link w:val="34"/>
    <w:semiHidden/>
    <w:unhideWhenUsed/>
    <w:qFormat/>
    <w:uiPriority w:val="99"/>
    <w:pPr>
      <w:spacing w:after="120"/>
      <w:ind w:left="420" w:leftChars="200"/>
    </w:pPr>
  </w:style>
  <w:style w:type="paragraph" w:styleId="6">
    <w:name w:val="Plain Text"/>
    <w:basedOn w:val="1"/>
    <w:link w:val="28"/>
    <w:qFormat/>
    <w:uiPriority w:val="0"/>
    <w:pPr>
      <w:autoSpaceDE/>
      <w:autoSpaceDN/>
      <w:jc w:val="both"/>
    </w:pPr>
    <w:rPr>
      <w:rFonts w:ascii="宋体" w:hAnsi="Courier New" w:eastAsia="宋体" w:cs="Times New Roman"/>
      <w:kern w:val="2"/>
      <w:sz w:val="21"/>
      <w:szCs w:val="24"/>
      <w:lang w:val="en-US" w:bidi="ar-SA"/>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next w:val="1"/>
    <w:link w:val="26"/>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qFormat/>
    <w:uiPriority w:val="0"/>
    <w:pPr>
      <w:tabs>
        <w:tab w:val="left" w:pos="630"/>
      </w:tabs>
      <w:spacing w:after="120"/>
      <w:ind w:left="420" w:leftChars="200" w:firstLine="420"/>
    </w:pPr>
    <w:rPr>
      <w:rFonts w:ascii="Verdana" w:hAnsi="Verdana"/>
    </w:rPr>
  </w:style>
  <w:style w:type="paragraph" w:customStyle="1" w:styleId="14">
    <w:name w:val="TOC 1"/>
    <w:basedOn w:val="1"/>
    <w:qFormat/>
    <w:uiPriority w:val="1"/>
    <w:pPr>
      <w:spacing w:line="272" w:lineRule="exact"/>
      <w:ind w:left="400"/>
    </w:pPr>
    <w:rPr>
      <w:sz w:val="21"/>
      <w:szCs w:val="21"/>
    </w:rPr>
  </w:style>
  <w:style w:type="paragraph" w:customStyle="1" w:styleId="15">
    <w:name w:val="TOC 2"/>
    <w:basedOn w:val="1"/>
    <w:qFormat/>
    <w:uiPriority w:val="1"/>
    <w:pPr>
      <w:spacing w:line="272" w:lineRule="exact"/>
      <w:ind w:left="820"/>
    </w:pPr>
    <w:rPr>
      <w:sz w:val="21"/>
      <w:szCs w:val="21"/>
    </w:rPr>
  </w:style>
  <w:style w:type="paragraph" w:customStyle="1" w:styleId="16">
    <w:name w:val="TOC 3"/>
    <w:basedOn w:val="1"/>
    <w:qFormat/>
    <w:uiPriority w:val="1"/>
    <w:pPr>
      <w:spacing w:line="272" w:lineRule="exact"/>
      <w:ind w:left="1610" w:hanging="370"/>
    </w:pPr>
    <w:rPr>
      <w:sz w:val="21"/>
      <w:szCs w:val="21"/>
    </w:rPr>
  </w:style>
  <w:style w:type="character" w:customStyle="1" w:styleId="17">
    <w:name w:val="批注框文本 Char"/>
    <w:basedOn w:val="13"/>
    <w:link w:val="8"/>
    <w:semiHidden/>
    <w:qFormat/>
    <w:uiPriority w:val="99"/>
    <w:rPr>
      <w:rFonts w:ascii="Noto Sans CJK JP Regular" w:hAnsi="Noto Sans CJK JP Regular" w:eastAsia="Noto Sans CJK JP Regular" w:cs="Noto Sans CJK JP Regular"/>
      <w:kern w:val="0"/>
      <w:sz w:val="18"/>
      <w:szCs w:val="18"/>
      <w:lang w:val="zh-CN" w:bidi="zh-CN"/>
    </w:rPr>
  </w:style>
  <w:style w:type="character" w:customStyle="1" w:styleId="18">
    <w:name w:val="正文文本 Char"/>
    <w:basedOn w:val="13"/>
    <w:link w:val="4"/>
    <w:qFormat/>
    <w:uiPriority w:val="1"/>
    <w:rPr>
      <w:rFonts w:ascii="Noto Sans CJK JP Regular" w:hAnsi="Noto Sans CJK JP Regular" w:eastAsia="Noto Sans CJK JP Regular" w:cs="Noto Sans CJK JP Regular"/>
      <w:kern w:val="0"/>
      <w:szCs w:val="21"/>
      <w:lang w:val="zh-CN" w:bidi="zh-CN"/>
    </w:rPr>
  </w:style>
  <w:style w:type="character" w:customStyle="1" w:styleId="19">
    <w:name w:val="日期 Char"/>
    <w:basedOn w:val="13"/>
    <w:link w:val="7"/>
    <w:semiHidden/>
    <w:qFormat/>
    <w:uiPriority w:val="99"/>
    <w:rPr>
      <w:rFonts w:ascii="Noto Sans CJK JP Regular" w:hAnsi="Noto Sans CJK JP Regular" w:eastAsia="Noto Sans CJK JP Regular" w:cs="Noto Sans CJK JP Regular"/>
      <w:kern w:val="0"/>
      <w:sz w:val="22"/>
      <w:lang w:val="zh-CN" w:bidi="zh-CN"/>
    </w:rPr>
  </w:style>
  <w:style w:type="table" w:customStyle="1" w:styleId="2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1">
    <w:name w:val="Heading 2"/>
    <w:basedOn w:val="1"/>
    <w:qFormat/>
    <w:uiPriority w:val="1"/>
    <w:pPr>
      <w:ind w:left="801" w:hanging="401"/>
      <w:outlineLvl w:val="2"/>
    </w:pPr>
    <w:rPr>
      <w:rFonts w:ascii="Droid Sans Fallback" w:hAnsi="Droid Sans Fallback" w:eastAsia="Droid Sans Fallback" w:cs="Droid Sans Fallback"/>
      <w:sz w:val="32"/>
      <w:szCs w:val="32"/>
    </w:rPr>
  </w:style>
  <w:style w:type="paragraph" w:customStyle="1" w:styleId="22">
    <w:name w:val="Table Paragraph"/>
    <w:basedOn w:val="1"/>
    <w:qFormat/>
    <w:uiPriority w:val="1"/>
  </w:style>
  <w:style w:type="paragraph" w:customStyle="1" w:styleId="23">
    <w:name w:val="Heading 3"/>
    <w:basedOn w:val="1"/>
    <w:qFormat/>
    <w:uiPriority w:val="1"/>
    <w:pPr>
      <w:ind w:left="1026" w:hanging="489"/>
      <w:outlineLvl w:val="3"/>
    </w:pPr>
    <w:rPr>
      <w:rFonts w:ascii="Droid Sans Fallback" w:hAnsi="Droid Sans Fallback" w:eastAsia="Droid Sans Fallback" w:cs="Droid Sans Fallback"/>
      <w:sz w:val="28"/>
      <w:szCs w:val="28"/>
    </w:rPr>
  </w:style>
  <w:style w:type="character" w:customStyle="1" w:styleId="24">
    <w:name w:val="页眉 Char"/>
    <w:basedOn w:val="13"/>
    <w:link w:val="10"/>
    <w:qFormat/>
    <w:uiPriority w:val="99"/>
    <w:rPr>
      <w:rFonts w:ascii="Noto Sans CJK JP Regular" w:hAnsi="Noto Sans CJK JP Regular" w:eastAsia="Noto Sans CJK JP Regular" w:cs="Noto Sans CJK JP Regular"/>
      <w:kern w:val="0"/>
      <w:sz w:val="18"/>
      <w:szCs w:val="18"/>
      <w:lang w:val="zh-CN" w:bidi="zh-CN"/>
    </w:rPr>
  </w:style>
  <w:style w:type="paragraph" w:styleId="25">
    <w:name w:val="List Paragraph"/>
    <w:basedOn w:val="1"/>
    <w:qFormat/>
    <w:uiPriority w:val="1"/>
    <w:pPr>
      <w:ind w:left="400" w:firstLine="420"/>
    </w:pPr>
  </w:style>
  <w:style w:type="character" w:customStyle="1" w:styleId="26">
    <w:name w:val="页脚 Char"/>
    <w:basedOn w:val="13"/>
    <w:link w:val="9"/>
    <w:qFormat/>
    <w:uiPriority w:val="99"/>
    <w:rPr>
      <w:rFonts w:ascii="Noto Sans CJK JP Regular" w:hAnsi="Noto Sans CJK JP Regular" w:eastAsia="Noto Sans CJK JP Regular" w:cs="Noto Sans CJK JP Regular"/>
      <w:sz w:val="18"/>
      <w:szCs w:val="18"/>
      <w:lang w:val="zh-CN" w:bidi="zh-CN"/>
    </w:rPr>
  </w:style>
  <w:style w:type="paragraph" w:customStyle="1" w:styleId="2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8">
    <w:name w:val="纯文本 Char"/>
    <w:basedOn w:val="13"/>
    <w:link w:val="6"/>
    <w:qFormat/>
    <w:uiPriority w:val="0"/>
    <w:rPr>
      <w:rFonts w:ascii="宋体" w:hAnsi="Courier New"/>
      <w:kern w:val="2"/>
      <w:sz w:val="21"/>
      <w:szCs w:val="24"/>
    </w:rPr>
  </w:style>
  <w:style w:type="character" w:customStyle="1" w:styleId="29">
    <w:name w:val="标题 2 Char"/>
    <w:basedOn w:val="13"/>
    <w:link w:val="3"/>
    <w:qFormat/>
    <w:uiPriority w:val="0"/>
    <w:rPr>
      <w:rFonts w:ascii="Arial" w:hAnsi="Arial" w:eastAsia="黑体"/>
      <w:b/>
      <w:bCs/>
      <w:sz w:val="32"/>
      <w:szCs w:val="32"/>
    </w:rPr>
  </w:style>
  <w:style w:type="character" w:customStyle="1" w:styleId="30">
    <w:name w:val="正文文本 + Times New Roman1"/>
    <w:qFormat/>
    <w:uiPriority w:val="0"/>
    <w:rPr>
      <w:rFonts w:ascii="Times New Roman" w:hAnsi="Times New Roman" w:eastAsia="MingLiU" w:cs="Times New Roman"/>
      <w:spacing w:val="20"/>
      <w:sz w:val="26"/>
      <w:szCs w:val="26"/>
      <w:shd w:val="clear" w:color="auto" w:fill="FFFFFF"/>
      <w:lang w:val="en-US" w:eastAsia="en-US"/>
    </w:rPr>
  </w:style>
  <w:style w:type="paragraph" w:customStyle="1" w:styleId="31">
    <w:name w:val="样式 标题 2 + Times New Roman 四号 非加粗 段前: 5 磅 段后: 0 磅 行距: 固定值 20..."/>
    <w:basedOn w:val="3"/>
    <w:qFormat/>
    <w:uiPriority w:val="0"/>
    <w:pPr>
      <w:adjustRightInd/>
      <w:spacing w:before="100" w:after="0" w:line="400" w:lineRule="exact"/>
      <w:jc w:val="both"/>
      <w:textAlignment w:val="auto"/>
    </w:pPr>
    <w:rPr>
      <w:rFonts w:ascii="Times New Roman" w:hAnsi="Times New Roman" w:cs="宋体"/>
      <w:b w:val="0"/>
      <w:bCs w:val="0"/>
      <w:sz w:val="28"/>
      <w:szCs w:val="20"/>
    </w:rPr>
  </w:style>
  <w:style w:type="character" w:customStyle="1" w:styleId="32">
    <w:name w:val="标题 2 Char Char Char Char Char Char Char Char Char Char Char Char Char Char Char Char Char Char Char Char Char"/>
    <w:basedOn w:val="13"/>
    <w:qFormat/>
    <w:uiPriority w:val="0"/>
    <w:rPr>
      <w:rFonts w:cs="Times New Roman"/>
    </w:rPr>
  </w:style>
  <w:style w:type="paragraph" w:customStyle="1" w:styleId="33">
    <w:name w:val=" Char Char Char"/>
    <w:basedOn w:val="1"/>
    <w:qFormat/>
    <w:uiPriority w:val="0"/>
    <w:pPr>
      <w:autoSpaceDE/>
      <w:autoSpaceDN/>
      <w:jc w:val="both"/>
    </w:pPr>
    <w:rPr>
      <w:rFonts w:ascii="Tahoma" w:hAnsi="Tahoma" w:eastAsia="宋体" w:cs="Times New Roman"/>
      <w:kern w:val="2"/>
      <w:sz w:val="24"/>
      <w:szCs w:val="20"/>
      <w:lang w:val="en-US" w:bidi="ar-SA"/>
    </w:rPr>
  </w:style>
  <w:style w:type="character" w:customStyle="1" w:styleId="34">
    <w:name w:val="正文文本缩进 Char"/>
    <w:basedOn w:val="13"/>
    <w:link w:val="5"/>
    <w:semiHidden/>
    <w:qFormat/>
    <w:uiPriority w:val="99"/>
    <w:rPr>
      <w:rFonts w:ascii="Noto Sans CJK JP Regular" w:hAnsi="Noto Sans CJK JP Regular" w:eastAsia="Noto Sans CJK JP Regular" w:cs="Noto Sans CJK JP Regular"/>
      <w:sz w:val="22"/>
      <w:szCs w:val="22"/>
      <w:lang w:val="zh-CN" w:bidi="zh-CN"/>
    </w:rPr>
  </w:style>
  <w:style w:type="paragraph" w:customStyle="1" w:styleId="35">
    <w:name w:val="样式1"/>
    <w:basedOn w:val="1"/>
    <w:qFormat/>
    <w:uiPriority w:val="0"/>
    <w:pPr>
      <w:autoSpaceDE/>
      <w:autoSpaceDN/>
      <w:adjustRightInd w:val="0"/>
      <w:jc w:val="both"/>
      <w:textAlignment w:val="baseline"/>
    </w:pPr>
    <w:rPr>
      <w:rFonts w:ascii="宋体" w:hAnsi="宋体" w:eastAsia="宋体" w:cs="Times New Roman"/>
      <w:sz w:val="21"/>
      <w:szCs w:val="21"/>
      <w:lang w:val="en-US" w:bidi="ar-SA"/>
    </w:rPr>
  </w:style>
  <w:style w:type="paragraph" w:customStyle="1" w:styleId="36">
    <w:name w:val="样式"/>
    <w:qFormat/>
    <w:uiPriority w:val="99"/>
    <w:pPr>
      <w:widowControl w:val="0"/>
      <w:autoSpaceDE w:val="0"/>
      <w:autoSpaceDN w:val="0"/>
    </w:pPr>
    <w:rPr>
      <w:rFonts w:hint="eastAsia"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662E8-460C-4941-AE43-0B63CA8455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5365</Words>
  <Characters>6001</Characters>
  <Lines>154</Lines>
  <Paragraphs>43</Paragraphs>
  <TotalTime>4</TotalTime>
  <ScaleCrop>false</ScaleCrop>
  <LinksUpToDate>false</LinksUpToDate>
  <CharactersWithSpaces>6426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2022-12-13T10:20:00Z</dcterms:created>
  <dc:creator>Administrator</dc:creator>
  <cp:lastModifiedBy>W.</cp:lastModifiedBy>
  <cp:lastPrinted>2018-12-24T01:35:00Z</cp:lastPrinted>
  <dcterms:modified xsi:type="dcterms:W3CDTF">2025-06-05T07:24:58Z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eyJoZGlkIjoiMWEzMDYxODdjMTkzNGU1MzI1YTBiMzdhMDE2ZDJjYTMiLCJ1c2VySWQiOiIxNjc4NjY0NDM2In0=</vt:lpwstr>
  </property>
  <property fmtid="{D5CDD505-2E9C-101B-9397-08002B2CF9AE}" pid="3" name="KSOProductBuildVer">
    <vt:lpwstr>2052-12.1.0.21171</vt:lpwstr>
  </property>
  <property fmtid="{D5CDD505-2E9C-101B-9397-08002B2CF9AE}" pid="4" name="ICV">
    <vt:lpwstr>6D7524DDEB104772BFD4D5638DC222DD_13</vt:lpwstr>
  </property>
</Properties>
</file>